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722C6B">
      <w:pPr>
        <w:spacing w:after="0"/>
        <w:jc w:val="center"/>
        <w:rPr>
          <w:rFonts w:ascii="Comic Sans MS" w:hAnsi="Comic Sans MS" w:cs="Arial"/>
          <w:sz w:val="96"/>
          <w:szCs w:val="96"/>
          <w:shd w:val="clear" w:color="auto" w:fill="FFFFFF"/>
        </w:rPr>
      </w:pPr>
      <w:r w:rsidRPr="00133EC8">
        <w:rPr>
          <w:rFonts w:ascii="Comic Sans MS" w:hAnsi="Comic Sans MS" w:cs="Arial"/>
          <w:sz w:val="96"/>
          <w:szCs w:val="96"/>
          <w:shd w:val="clear" w:color="auto" w:fill="FFFFFF"/>
        </w:rPr>
        <w:t>Special Education Needs and Disa</w:t>
      </w:r>
      <w:r w:rsidR="00323136">
        <w:rPr>
          <w:rFonts w:ascii="Comic Sans MS" w:hAnsi="Comic Sans MS" w:cs="Arial"/>
          <w:sz w:val="96"/>
          <w:szCs w:val="96"/>
          <w:shd w:val="clear" w:color="auto" w:fill="FFFFFF"/>
        </w:rPr>
        <w:t>bil</w:t>
      </w:r>
      <w:r w:rsidR="001D240E">
        <w:rPr>
          <w:rFonts w:ascii="Comic Sans MS" w:hAnsi="Comic Sans MS" w:cs="Arial"/>
          <w:sz w:val="96"/>
          <w:szCs w:val="96"/>
          <w:shd w:val="clear" w:color="auto" w:fill="FFFFFF"/>
        </w:rPr>
        <w:t>ities Information Report 2023</w:t>
      </w:r>
      <w:r w:rsidR="0099457C">
        <w:rPr>
          <w:rFonts w:ascii="Comic Sans MS" w:hAnsi="Comic Sans MS" w:cs="Arial"/>
          <w:sz w:val="96"/>
          <w:szCs w:val="96"/>
          <w:shd w:val="clear" w:color="auto" w:fill="FFFFFF"/>
        </w:rPr>
        <w:t>-2</w:t>
      </w:r>
      <w:r w:rsidR="001D240E">
        <w:rPr>
          <w:rFonts w:ascii="Comic Sans MS" w:hAnsi="Comic Sans MS" w:cs="Arial"/>
          <w:sz w:val="96"/>
          <w:szCs w:val="96"/>
          <w:shd w:val="clear" w:color="auto" w:fill="FFFFFF"/>
        </w:rPr>
        <w:t>4</w:t>
      </w: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r>
        <w:rPr>
          <w:noProof/>
          <w:lang w:eastAsia="en-GB"/>
        </w:rPr>
        <w:drawing>
          <wp:inline distT="0" distB="0" distL="0" distR="0" wp14:anchorId="0847BD29" wp14:editId="433086B1">
            <wp:extent cx="3493498" cy="3744098"/>
            <wp:effectExtent l="0" t="0" r="0" b="8890"/>
            <wp:docPr id="1" name="Picture 1" descr="Highwoods Primary School - Learning For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woods Primary School - Learning For Li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7339" cy="3780366"/>
                    </a:xfrm>
                    <a:prstGeom prst="rect">
                      <a:avLst/>
                    </a:prstGeom>
                    <a:noFill/>
                    <a:ln>
                      <a:noFill/>
                    </a:ln>
                  </pic:spPr>
                </pic:pic>
              </a:graphicData>
            </a:graphic>
          </wp:inline>
        </w:drawing>
      </w: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6E09BA">
      <w:pPr>
        <w:spacing w:after="0"/>
        <w:jc w:val="center"/>
        <w:rPr>
          <w:rFonts w:ascii="Comic Sans MS" w:hAnsi="Comic Sans MS"/>
          <w:b/>
          <w:sz w:val="24"/>
          <w:szCs w:val="24"/>
          <w:u w:val="single"/>
        </w:rPr>
      </w:pPr>
    </w:p>
    <w:p w:rsidR="00722C6B" w:rsidRDefault="00722C6B" w:rsidP="00722C6B">
      <w:pPr>
        <w:spacing w:after="0"/>
        <w:rPr>
          <w:rFonts w:ascii="Comic Sans MS" w:hAnsi="Comic Sans MS"/>
          <w:b/>
          <w:sz w:val="24"/>
          <w:szCs w:val="24"/>
          <w:u w:val="single"/>
        </w:rPr>
      </w:pPr>
    </w:p>
    <w:p w:rsidR="00722C6B" w:rsidRDefault="00722C6B" w:rsidP="00722C6B">
      <w:pPr>
        <w:spacing w:after="0"/>
        <w:rPr>
          <w:rFonts w:ascii="Comic Sans MS" w:hAnsi="Comic Sans MS"/>
          <w:b/>
          <w:sz w:val="24"/>
          <w:szCs w:val="24"/>
          <w:u w:val="single"/>
        </w:rPr>
      </w:pPr>
    </w:p>
    <w:p w:rsidR="008B1AB8" w:rsidRPr="002D0656" w:rsidRDefault="00DC7A70" w:rsidP="006E09BA">
      <w:pPr>
        <w:spacing w:after="0"/>
        <w:jc w:val="center"/>
        <w:rPr>
          <w:rFonts w:cstheme="minorHAnsi"/>
          <w:b/>
          <w:sz w:val="28"/>
          <w:szCs w:val="28"/>
          <w:u w:val="single"/>
        </w:rPr>
      </w:pPr>
      <w:r w:rsidRPr="002D0656">
        <w:rPr>
          <w:rFonts w:cstheme="minorHAnsi"/>
          <w:b/>
          <w:sz w:val="28"/>
          <w:szCs w:val="28"/>
          <w:u w:val="single"/>
        </w:rPr>
        <w:t>SEN</w:t>
      </w:r>
      <w:r w:rsidR="009476CE" w:rsidRPr="002D0656">
        <w:rPr>
          <w:rFonts w:cstheme="minorHAnsi"/>
          <w:b/>
          <w:sz w:val="28"/>
          <w:szCs w:val="28"/>
          <w:u w:val="single"/>
        </w:rPr>
        <w:t>D</w:t>
      </w:r>
      <w:r w:rsidRPr="002D0656">
        <w:rPr>
          <w:rFonts w:cstheme="minorHAnsi"/>
          <w:b/>
          <w:sz w:val="28"/>
          <w:szCs w:val="28"/>
          <w:u w:val="single"/>
        </w:rPr>
        <w:t xml:space="preserve"> </w:t>
      </w:r>
      <w:r w:rsidR="00133465" w:rsidRPr="002D0656">
        <w:rPr>
          <w:rFonts w:cstheme="minorHAnsi"/>
          <w:b/>
          <w:sz w:val="28"/>
          <w:szCs w:val="28"/>
          <w:u w:val="single"/>
        </w:rPr>
        <w:t xml:space="preserve">Information </w:t>
      </w:r>
      <w:r w:rsidR="009550B2" w:rsidRPr="002D0656">
        <w:rPr>
          <w:rFonts w:cstheme="minorHAnsi"/>
          <w:b/>
          <w:sz w:val="28"/>
          <w:szCs w:val="28"/>
          <w:u w:val="single"/>
        </w:rPr>
        <w:t>Report 20</w:t>
      </w:r>
      <w:r w:rsidR="0062330F">
        <w:rPr>
          <w:rFonts w:cstheme="minorHAnsi"/>
          <w:b/>
          <w:sz w:val="28"/>
          <w:szCs w:val="28"/>
          <w:u w:val="single"/>
        </w:rPr>
        <w:t>23-24</w:t>
      </w:r>
      <w:r w:rsidR="009550B2" w:rsidRPr="002D0656">
        <w:rPr>
          <w:rFonts w:cstheme="minorHAnsi"/>
          <w:b/>
          <w:sz w:val="28"/>
          <w:szCs w:val="28"/>
          <w:u w:val="single"/>
        </w:rPr>
        <w:t xml:space="preserve"> </w:t>
      </w:r>
    </w:p>
    <w:p w:rsidR="00A76EC6" w:rsidRPr="002D0656" w:rsidRDefault="00A76EC6" w:rsidP="006E09BA">
      <w:pPr>
        <w:spacing w:after="0"/>
        <w:jc w:val="center"/>
        <w:rPr>
          <w:rFonts w:cstheme="minorHAnsi"/>
          <w:b/>
          <w:sz w:val="28"/>
          <w:szCs w:val="28"/>
          <w:u w:val="single"/>
        </w:rPr>
      </w:pPr>
    </w:p>
    <w:p w:rsidR="00133465" w:rsidRPr="002D0656" w:rsidRDefault="00133465" w:rsidP="004A0118">
      <w:pPr>
        <w:spacing w:after="0"/>
        <w:rPr>
          <w:rFonts w:cstheme="minorHAnsi"/>
          <w:b/>
          <w:sz w:val="28"/>
          <w:szCs w:val="28"/>
        </w:rPr>
      </w:pPr>
      <w:r w:rsidRPr="002D0656">
        <w:rPr>
          <w:rFonts w:cstheme="minorHAnsi"/>
          <w:b/>
          <w:sz w:val="28"/>
          <w:szCs w:val="28"/>
        </w:rPr>
        <w:t>1</w:t>
      </w:r>
      <w:r w:rsidRPr="002D0656">
        <w:rPr>
          <w:rFonts w:cstheme="minorHAnsi"/>
          <w:b/>
          <w:sz w:val="28"/>
          <w:szCs w:val="28"/>
          <w:u w:val="single"/>
        </w:rPr>
        <w:t>) Kinds of S</w:t>
      </w:r>
      <w:r w:rsidR="00134FF9" w:rsidRPr="002D0656">
        <w:rPr>
          <w:rFonts w:cstheme="minorHAnsi"/>
          <w:b/>
          <w:sz w:val="28"/>
          <w:szCs w:val="28"/>
          <w:u w:val="single"/>
        </w:rPr>
        <w:t xml:space="preserve">pecial </w:t>
      </w:r>
      <w:r w:rsidRPr="002D0656">
        <w:rPr>
          <w:rFonts w:cstheme="minorHAnsi"/>
          <w:b/>
          <w:sz w:val="28"/>
          <w:szCs w:val="28"/>
          <w:u w:val="single"/>
        </w:rPr>
        <w:t>E</w:t>
      </w:r>
      <w:r w:rsidR="00134FF9" w:rsidRPr="002D0656">
        <w:rPr>
          <w:rFonts w:cstheme="minorHAnsi"/>
          <w:b/>
          <w:sz w:val="28"/>
          <w:szCs w:val="28"/>
          <w:u w:val="single"/>
        </w:rPr>
        <w:t xml:space="preserve">ducational </w:t>
      </w:r>
      <w:r w:rsidRPr="002D0656">
        <w:rPr>
          <w:rFonts w:cstheme="minorHAnsi"/>
          <w:b/>
          <w:sz w:val="28"/>
          <w:szCs w:val="28"/>
          <w:u w:val="single"/>
        </w:rPr>
        <w:t>N</w:t>
      </w:r>
      <w:r w:rsidR="00134FF9" w:rsidRPr="002D0656">
        <w:rPr>
          <w:rFonts w:cstheme="minorHAnsi"/>
          <w:b/>
          <w:sz w:val="28"/>
          <w:szCs w:val="28"/>
          <w:u w:val="single"/>
        </w:rPr>
        <w:t xml:space="preserve">eeds &amp; </w:t>
      </w:r>
      <w:r w:rsidR="00133EC8" w:rsidRPr="002D0656">
        <w:rPr>
          <w:rFonts w:cstheme="minorHAnsi"/>
          <w:b/>
          <w:sz w:val="28"/>
          <w:szCs w:val="28"/>
          <w:u w:val="single"/>
        </w:rPr>
        <w:t>Disabilities</w:t>
      </w:r>
      <w:r w:rsidRPr="002D0656">
        <w:rPr>
          <w:rFonts w:cstheme="minorHAnsi"/>
          <w:b/>
          <w:sz w:val="28"/>
          <w:szCs w:val="28"/>
          <w:u w:val="single"/>
        </w:rPr>
        <w:t xml:space="preserve"> Currently Catered for at </w:t>
      </w:r>
      <w:proofErr w:type="spellStart"/>
      <w:r w:rsidRPr="002D0656">
        <w:rPr>
          <w:rFonts w:cstheme="minorHAnsi"/>
          <w:b/>
          <w:sz w:val="28"/>
          <w:szCs w:val="28"/>
          <w:u w:val="single"/>
        </w:rPr>
        <w:t>Highwoods</w:t>
      </w:r>
      <w:proofErr w:type="spellEnd"/>
      <w:r w:rsidRPr="002D0656">
        <w:rPr>
          <w:rFonts w:cstheme="minorHAnsi"/>
          <w:b/>
          <w:sz w:val="28"/>
          <w:szCs w:val="28"/>
          <w:u w:val="single"/>
        </w:rPr>
        <w:t xml:space="preserve"> Primary School</w:t>
      </w:r>
    </w:p>
    <w:p w:rsidR="00133465" w:rsidRPr="002D0656" w:rsidRDefault="00133465" w:rsidP="004A0118">
      <w:pPr>
        <w:spacing w:after="0"/>
        <w:rPr>
          <w:rFonts w:cstheme="minorHAnsi"/>
          <w:sz w:val="28"/>
          <w:szCs w:val="28"/>
        </w:rPr>
      </w:pPr>
      <w:r w:rsidRPr="002D0656">
        <w:rPr>
          <w:rFonts w:cstheme="minorHAnsi"/>
          <w:sz w:val="28"/>
          <w:szCs w:val="28"/>
        </w:rPr>
        <w:t xml:space="preserve">The </w:t>
      </w:r>
      <w:r w:rsidR="009476CE" w:rsidRPr="002D0656">
        <w:rPr>
          <w:rFonts w:cstheme="minorHAnsi"/>
          <w:sz w:val="28"/>
          <w:szCs w:val="28"/>
        </w:rPr>
        <w:t xml:space="preserve">2014 </w:t>
      </w:r>
      <w:r w:rsidRPr="002D0656">
        <w:rPr>
          <w:rFonts w:cstheme="minorHAnsi"/>
          <w:sz w:val="28"/>
          <w:szCs w:val="28"/>
        </w:rPr>
        <w:t>SEN</w:t>
      </w:r>
      <w:r w:rsidR="009476CE" w:rsidRPr="002D0656">
        <w:rPr>
          <w:rFonts w:cstheme="minorHAnsi"/>
          <w:sz w:val="28"/>
          <w:szCs w:val="28"/>
        </w:rPr>
        <w:t>D</w:t>
      </w:r>
      <w:r w:rsidRPr="002D0656">
        <w:rPr>
          <w:rFonts w:cstheme="minorHAnsi"/>
          <w:sz w:val="28"/>
          <w:szCs w:val="28"/>
        </w:rPr>
        <w:t xml:space="preserve"> Code of Practice identifies four key areas of SEN: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Communication and Interaction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Cognition and Learning </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Social, mental and emotional health </w:t>
      </w:r>
      <w:r w:rsidR="00134FF9" w:rsidRPr="002D0656">
        <w:rPr>
          <w:rFonts w:cstheme="minorHAnsi"/>
          <w:sz w:val="28"/>
          <w:szCs w:val="28"/>
        </w:rPr>
        <w:t>(SEMH)</w:t>
      </w:r>
    </w:p>
    <w:p w:rsidR="00133465" w:rsidRPr="002D0656" w:rsidRDefault="00133465" w:rsidP="009476CE">
      <w:pPr>
        <w:pStyle w:val="ListParagraph"/>
        <w:numPr>
          <w:ilvl w:val="0"/>
          <w:numId w:val="19"/>
        </w:numPr>
        <w:spacing w:after="0"/>
        <w:rPr>
          <w:rFonts w:cstheme="minorHAnsi"/>
          <w:sz w:val="28"/>
          <w:szCs w:val="28"/>
        </w:rPr>
      </w:pPr>
      <w:r w:rsidRPr="002D0656">
        <w:rPr>
          <w:rFonts w:cstheme="minorHAnsi"/>
          <w:sz w:val="28"/>
          <w:szCs w:val="28"/>
        </w:rPr>
        <w:t xml:space="preserve">Sensory and/ physical </w:t>
      </w:r>
    </w:p>
    <w:p w:rsidR="00133465" w:rsidRDefault="00133465" w:rsidP="00500B74">
      <w:pPr>
        <w:spacing w:after="0"/>
        <w:rPr>
          <w:rFonts w:cstheme="minorHAnsi"/>
          <w:sz w:val="28"/>
          <w:szCs w:val="28"/>
        </w:rPr>
      </w:pPr>
      <w:proofErr w:type="spellStart"/>
      <w:r w:rsidRPr="002D0656">
        <w:rPr>
          <w:rFonts w:cstheme="minorHAnsi"/>
          <w:sz w:val="28"/>
          <w:szCs w:val="28"/>
        </w:rPr>
        <w:t>Highwoods</w:t>
      </w:r>
      <w:proofErr w:type="spellEnd"/>
      <w:r w:rsidRPr="002D0656">
        <w:rPr>
          <w:rFonts w:cstheme="minorHAnsi"/>
          <w:sz w:val="28"/>
          <w:szCs w:val="28"/>
        </w:rPr>
        <w:t xml:space="preserve"> </w:t>
      </w:r>
      <w:r w:rsidR="00A438EF">
        <w:rPr>
          <w:rFonts w:cstheme="minorHAnsi"/>
          <w:sz w:val="28"/>
          <w:szCs w:val="28"/>
        </w:rPr>
        <w:t xml:space="preserve">Community </w:t>
      </w:r>
      <w:r w:rsidR="001C5CBD">
        <w:rPr>
          <w:rFonts w:cstheme="minorHAnsi"/>
          <w:sz w:val="28"/>
          <w:szCs w:val="28"/>
        </w:rPr>
        <w:t xml:space="preserve">Primary School currently </w:t>
      </w:r>
      <w:r w:rsidRPr="002D0656">
        <w:rPr>
          <w:rFonts w:cstheme="minorHAnsi"/>
          <w:sz w:val="28"/>
          <w:szCs w:val="28"/>
        </w:rPr>
        <w:t>caters for children who are identified in one or more of each</w:t>
      </w:r>
      <w:r w:rsidR="00FE2274" w:rsidRPr="002D0656">
        <w:rPr>
          <w:rFonts w:cstheme="minorHAnsi"/>
          <w:sz w:val="28"/>
          <w:szCs w:val="28"/>
        </w:rPr>
        <w:t xml:space="preserve"> of th</w:t>
      </w:r>
      <w:r w:rsidR="00F92ABC" w:rsidRPr="002D0656">
        <w:rPr>
          <w:rFonts w:cstheme="minorHAnsi"/>
          <w:sz w:val="28"/>
          <w:szCs w:val="28"/>
        </w:rPr>
        <w:t xml:space="preserve">e above areas. </w:t>
      </w:r>
    </w:p>
    <w:p w:rsidR="00500B74" w:rsidRPr="002D0656" w:rsidRDefault="00500B74" w:rsidP="00500B74">
      <w:pPr>
        <w:spacing w:after="0"/>
        <w:rPr>
          <w:rFonts w:cstheme="minorHAnsi"/>
          <w:sz w:val="28"/>
          <w:szCs w:val="28"/>
        </w:rPr>
      </w:pPr>
    </w:p>
    <w:p w:rsidR="00133465" w:rsidRPr="002D0656" w:rsidRDefault="00133465" w:rsidP="00133465">
      <w:pPr>
        <w:spacing w:after="0"/>
        <w:rPr>
          <w:rFonts w:cstheme="minorHAnsi"/>
          <w:b/>
          <w:sz w:val="28"/>
          <w:szCs w:val="28"/>
          <w:u w:val="single"/>
        </w:rPr>
      </w:pPr>
      <w:r w:rsidRPr="002D0656">
        <w:rPr>
          <w:rFonts w:cstheme="minorHAnsi"/>
          <w:b/>
          <w:sz w:val="28"/>
          <w:szCs w:val="28"/>
          <w:u w:val="single"/>
        </w:rPr>
        <w:t>2) Identification and Assessment of SEN</w:t>
      </w:r>
      <w:r w:rsidR="009476CE" w:rsidRPr="002D0656">
        <w:rPr>
          <w:rFonts w:cstheme="minorHAnsi"/>
          <w:b/>
          <w:sz w:val="28"/>
          <w:szCs w:val="28"/>
          <w:u w:val="single"/>
        </w:rPr>
        <w:t>D</w:t>
      </w:r>
      <w:r w:rsidRPr="002D0656">
        <w:rPr>
          <w:rFonts w:cstheme="minorHAnsi"/>
          <w:b/>
          <w:sz w:val="28"/>
          <w:szCs w:val="28"/>
          <w:u w:val="single"/>
        </w:rPr>
        <w:t xml:space="preserve">. </w:t>
      </w:r>
    </w:p>
    <w:p w:rsidR="00133465" w:rsidRPr="002D0656" w:rsidRDefault="00133465" w:rsidP="00133465">
      <w:pPr>
        <w:spacing w:after="0"/>
        <w:rPr>
          <w:rFonts w:cstheme="minorHAnsi"/>
          <w:sz w:val="28"/>
          <w:szCs w:val="28"/>
        </w:rPr>
      </w:pPr>
      <w:r w:rsidRPr="002D0656">
        <w:rPr>
          <w:rFonts w:cstheme="minorHAnsi"/>
          <w:sz w:val="28"/>
          <w:szCs w:val="28"/>
        </w:rPr>
        <w:t>The list below shows a number of ways that the school has of identifying if a child has SEN</w:t>
      </w:r>
      <w:r w:rsidR="009476CE" w:rsidRPr="002D0656">
        <w:rPr>
          <w:rFonts w:cstheme="minorHAnsi"/>
          <w:sz w:val="28"/>
          <w:szCs w:val="28"/>
        </w:rPr>
        <w:t>D</w:t>
      </w:r>
      <w:r w:rsidRPr="002D0656">
        <w:rPr>
          <w:rFonts w:cstheme="minorHAnsi"/>
          <w:sz w:val="28"/>
          <w:szCs w:val="28"/>
        </w:rPr>
        <w:t xml:space="preserve">. </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When children join the school at the beginning of Early Years Foundation Stage the EYFS Teachers &amp;/or </w:t>
      </w:r>
      <w:proofErr w:type="spellStart"/>
      <w:r w:rsidRPr="002D0656">
        <w:rPr>
          <w:rFonts w:cstheme="minorHAnsi"/>
          <w:sz w:val="28"/>
          <w:szCs w:val="28"/>
        </w:rPr>
        <w:t>SEN</w:t>
      </w:r>
      <w:r w:rsidR="006D4DC1">
        <w:rPr>
          <w:rFonts w:cstheme="minorHAnsi"/>
          <w:sz w:val="28"/>
          <w:szCs w:val="28"/>
        </w:rPr>
        <w:t>D</w:t>
      </w:r>
      <w:r w:rsidRPr="002D0656">
        <w:rPr>
          <w:rFonts w:cstheme="minorHAnsi"/>
          <w:sz w:val="28"/>
          <w:szCs w:val="28"/>
        </w:rPr>
        <w:t>Co</w:t>
      </w:r>
      <w:proofErr w:type="spellEnd"/>
      <w:r w:rsidRPr="002D0656">
        <w:rPr>
          <w:rFonts w:cstheme="minorHAnsi"/>
          <w:sz w:val="28"/>
          <w:szCs w:val="28"/>
        </w:rPr>
        <w:t xml:space="preserve"> have a meeting with the </w:t>
      </w:r>
      <w:proofErr w:type="spellStart"/>
      <w:r w:rsidRPr="002D0656">
        <w:rPr>
          <w:rFonts w:cstheme="minorHAnsi"/>
          <w:sz w:val="28"/>
          <w:szCs w:val="28"/>
        </w:rPr>
        <w:t>SEN</w:t>
      </w:r>
      <w:r w:rsidR="006D4DC1">
        <w:rPr>
          <w:rFonts w:cstheme="minorHAnsi"/>
          <w:sz w:val="28"/>
          <w:szCs w:val="28"/>
        </w:rPr>
        <w:t>D</w:t>
      </w:r>
      <w:r w:rsidRPr="002D0656">
        <w:rPr>
          <w:rFonts w:cstheme="minorHAnsi"/>
          <w:sz w:val="28"/>
          <w:szCs w:val="28"/>
        </w:rPr>
        <w:t>Co</w:t>
      </w:r>
      <w:proofErr w:type="spellEnd"/>
      <w:r w:rsidRPr="002D0656">
        <w:rPr>
          <w:rFonts w:cstheme="minorHAnsi"/>
          <w:sz w:val="28"/>
          <w:szCs w:val="28"/>
        </w:rPr>
        <w:t xml:space="preserve"> from the pre-schools to discuss the needs of the children. This ensures a continuation of support. </w:t>
      </w:r>
    </w:p>
    <w:p w:rsidR="009476CE" w:rsidRPr="002D0656" w:rsidRDefault="00134FF9" w:rsidP="00133465">
      <w:pPr>
        <w:pStyle w:val="ListParagraph"/>
        <w:numPr>
          <w:ilvl w:val="0"/>
          <w:numId w:val="15"/>
        </w:numPr>
        <w:spacing w:after="0"/>
        <w:rPr>
          <w:rFonts w:cstheme="minorHAnsi"/>
          <w:sz w:val="28"/>
          <w:szCs w:val="28"/>
        </w:rPr>
      </w:pPr>
      <w:r w:rsidRPr="002D0656">
        <w:rPr>
          <w:rFonts w:cstheme="minorHAnsi"/>
          <w:sz w:val="28"/>
          <w:szCs w:val="28"/>
        </w:rPr>
        <w:t xml:space="preserve">The </w:t>
      </w:r>
      <w:proofErr w:type="spellStart"/>
      <w:r w:rsidR="009476CE" w:rsidRPr="002D0656">
        <w:rPr>
          <w:rFonts w:cstheme="minorHAnsi"/>
          <w:sz w:val="28"/>
          <w:szCs w:val="28"/>
        </w:rPr>
        <w:t>WellComm</w:t>
      </w:r>
      <w:proofErr w:type="spellEnd"/>
      <w:r w:rsidR="009476CE" w:rsidRPr="002D0656">
        <w:rPr>
          <w:rFonts w:cstheme="minorHAnsi"/>
          <w:sz w:val="28"/>
          <w:szCs w:val="28"/>
        </w:rPr>
        <w:t xml:space="preserve"> Speech and Language assessment is carried out in EYFS during September to identify pupils with speech and language needs.</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If children join the school during the year with SEND the </w:t>
      </w:r>
      <w:proofErr w:type="spellStart"/>
      <w:r w:rsidRPr="002D0656">
        <w:rPr>
          <w:rFonts w:cstheme="minorHAnsi"/>
          <w:sz w:val="28"/>
          <w:szCs w:val="28"/>
        </w:rPr>
        <w:t>SEN</w:t>
      </w:r>
      <w:r w:rsidR="006D4DC1">
        <w:rPr>
          <w:rFonts w:cstheme="minorHAnsi"/>
          <w:sz w:val="28"/>
          <w:szCs w:val="28"/>
        </w:rPr>
        <w:t>D</w:t>
      </w:r>
      <w:r w:rsidRPr="002D0656">
        <w:rPr>
          <w:rFonts w:cstheme="minorHAnsi"/>
          <w:sz w:val="28"/>
          <w:szCs w:val="28"/>
        </w:rPr>
        <w:t>Co</w:t>
      </w:r>
      <w:proofErr w:type="spellEnd"/>
      <w:r w:rsidRPr="002D0656">
        <w:rPr>
          <w:rFonts w:cstheme="minorHAnsi"/>
          <w:sz w:val="28"/>
          <w:szCs w:val="28"/>
        </w:rPr>
        <w:t xml:space="preserve"> will contact the previous school for information </w:t>
      </w:r>
      <w:r w:rsidR="000F3C83" w:rsidRPr="002D0656">
        <w:rPr>
          <w:rFonts w:cstheme="minorHAnsi"/>
          <w:sz w:val="28"/>
          <w:szCs w:val="28"/>
        </w:rPr>
        <w:t>etc.</w:t>
      </w:r>
      <w:r w:rsidRPr="002D0656">
        <w:rPr>
          <w:rFonts w:cstheme="minorHAnsi"/>
          <w:sz w:val="28"/>
          <w:szCs w:val="28"/>
        </w:rPr>
        <w:t xml:space="preserve"> to again ensure a continuation of support.</w:t>
      </w:r>
    </w:p>
    <w:p w:rsidR="00133465" w:rsidRPr="002D0656" w:rsidRDefault="00133465" w:rsidP="00133465">
      <w:pPr>
        <w:pStyle w:val="ListParagraph"/>
        <w:numPr>
          <w:ilvl w:val="0"/>
          <w:numId w:val="15"/>
        </w:numPr>
        <w:spacing w:after="0"/>
        <w:rPr>
          <w:rFonts w:cstheme="minorHAnsi"/>
          <w:sz w:val="28"/>
          <w:szCs w:val="28"/>
        </w:rPr>
      </w:pPr>
      <w:r w:rsidRPr="002D0656">
        <w:rPr>
          <w:rFonts w:cstheme="minorHAnsi"/>
          <w:sz w:val="28"/>
          <w:szCs w:val="28"/>
        </w:rPr>
        <w:t xml:space="preserve">Discussions </w:t>
      </w:r>
      <w:r w:rsidR="00134FF9" w:rsidRPr="002D0656">
        <w:rPr>
          <w:rFonts w:cstheme="minorHAnsi"/>
          <w:sz w:val="28"/>
          <w:szCs w:val="28"/>
        </w:rPr>
        <w:t xml:space="preserve">are held </w:t>
      </w:r>
      <w:r w:rsidRPr="002D0656">
        <w:rPr>
          <w:rFonts w:cstheme="minorHAnsi"/>
          <w:sz w:val="28"/>
          <w:szCs w:val="28"/>
        </w:rPr>
        <w:t xml:space="preserve">with parents or staff where concerns are expressed which lead </w:t>
      </w:r>
    </w:p>
    <w:p w:rsidR="00133465" w:rsidRPr="002D0656" w:rsidRDefault="00133465" w:rsidP="00133465">
      <w:pPr>
        <w:spacing w:after="0"/>
        <w:ind w:firstLine="720"/>
        <w:rPr>
          <w:rFonts w:cstheme="minorHAnsi"/>
          <w:sz w:val="28"/>
          <w:szCs w:val="28"/>
        </w:rPr>
      </w:pPr>
      <w:r w:rsidRPr="002D0656">
        <w:rPr>
          <w:rFonts w:cstheme="minorHAnsi"/>
          <w:sz w:val="28"/>
          <w:szCs w:val="28"/>
        </w:rPr>
        <w:t>to further investigation</w:t>
      </w:r>
      <w:r w:rsidR="008B57CE" w:rsidRPr="002D0656">
        <w:rPr>
          <w:rFonts w:cstheme="minorHAnsi"/>
          <w:sz w:val="28"/>
          <w:szCs w:val="28"/>
        </w:rPr>
        <w:t xml:space="preserve"> or screening</w:t>
      </w:r>
    </w:p>
    <w:p w:rsidR="000F3C83" w:rsidRPr="002D0656" w:rsidRDefault="00133465" w:rsidP="005F4890">
      <w:pPr>
        <w:pStyle w:val="ListParagraph"/>
        <w:numPr>
          <w:ilvl w:val="0"/>
          <w:numId w:val="16"/>
        </w:numPr>
        <w:spacing w:after="0"/>
        <w:rPr>
          <w:rFonts w:cstheme="minorHAnsi"/>
          <w:sz w:val="28"/>
          <w:szCs w:val="28"/>
        </w:rPr>
      </w:pPr>
      <w:r w:rsidRPr="002D0656">
        <w:rPr>
          <w:rFonts w:cstheme="minorHAnsi"/>
          <w:sz w:val="28"/>
          <w:szCs w:val="28"/>
        </w:rPr>
        <w:t>Data analysis</w:t>
      </w:r>
      <w:r w:rsidR="00134FF9" w:rsidRPr="002D0656">
        <w:rPr>
          <w:rFonts w:cstheme="minorHAnsi"/>
          <w:sz w:val="28"/>
          <w:szCs w:val="28"/>
        </w:rPr>
        <w:t>,</w:t>
      </w:r>
      <w:r w:rsidRPr="002D0656">
        <w:rPr>
          <w:rFonts w:cstheme="minorHAnsi"/>
          <w:sz w:val="28"/>
          <w:szCs w:val="28"/>
        </w:rPr>
        <w:t xml:space="preserve"> using </w:t>
      </w:r>
      <w:r w:rsidR="009476CE" w:rsidRPr="002D0656">
        <w:rPr>
          <w:rFonts w:cstheme="minorHAnsi"/>
          <w:sz w:val="28"/>
          <w:szCs w:val="28"/>
        </w:rPr>
        <w:t>formative and summative assessment</w:t>
      </w:r>
      <w:r w:rsidR="00134FF9" w:rsidRPr="002D0656">
        <w:rPr>
          <w:rFonts w:cstheme="minorHAnsi"/>
          <w:sz w:val="28"/>
          <w:szCs w:val="28"/>
        </w:rPr>
        <w:t>, will show</w:t>
      </w:r>
      <w:r w:rsidRPr="002D0656">
        <w:rPr>
          <w:rFonts w:cstheme="minorHAnsi"/>
          <w:sz w:val="28"/>
          <w:szCs w:val="28"/>
        </w:rPr>
        <w:t xml:space="preserve"> a w</w:t>
      </w:r>
      <w:r w:rsidR="00A946DC" w:rsidRPr="002D0656">
        <w:rPr>
          <w:rFonts w:cstheme="minorHAnsi"/>
          <w:sz w:val="28"/>
          <w:szCs w:val="28"/>
        </w:rPr>
        <w:t xml:space="preserve">idening gap between the child, </w:t>
      </w:r>
      <w:r w:rsidRPr="002D0656">
        <w:rPr>
          <w:rFonts w:cstheme="minorHAnsi"/>
          <w:sz w:val="28"/>
          <w:szCs w:val="28"/>
        </w:rPr>
        <w:t xml:space="preserve">their peer group </w:t>
      </w:r>
      <w:r w:rsidR="00A946DC" w:rsidRPr="002D0656">
        <w:rPr>
          <w:rFonts w:cstheme="minorHAnsi"/>
          <w:sz w:val="28"/>
          <w:szCs w:val="28"/>
        </w:rPr>
        <w:t>and age related expectations.</w:t>
      </w:r>
      <w:r w:rsidR="009476CE" w:rsidRPr="002D0656">
        <w:rPr>
          <w:rFonts w:cstheme="minorHAnsi"/>
          <w:sz w:val="28"/>
          <w:szCs w:val="28"/>
        </w:rPr>
        <w:t xml:space="preserve"> Reading ages are assessed </w:t>
      </w:r>
      <w:r w:rsidR="00134FF9" w:rsidRPr="002D0656">
        <w:rPr>
          <w:rFonts w:cstheme="minorHAnsi"/>
          <w:sz w:val="28"/>
          <w:szCs w:val="28"/>
        </w:rPr>
        <w:t>three times a year</w:t>
      </w:r>
      <w:r w:rsidR="005A40DA" w:rsidRPr="002D0656">
        <w:rPr>
          <w:rFonts w:cstheme="minorHAnsi"/>
          <w:sz w:val="28"/>
          <w:szCs w:val="28"/>
        </w:rPr>
        <w:t xml:space="preserve"> (using the Salford Reading test)</w:t>
      </w:r>
      <w:r w:rsidR="00134FF9" w:rsidRPr="002D0656">
        <w:rPr>
          <w:rFonts w:cstheme="minorHAnsi"/>
          <w:sz w:val="28"/>
          <w:szCs w:val="28"/>
        </w:rPr>
        <w:t xml:space="preserve"> and Spelling ages </w:t>
      </w:r>
      <w:r w:rsidR="009476CE" w:rsidRPr="002D0656">
        <w:rPr>
          <w:rFonts w:cstheme="minorHAnsi"/>
          <w:sz w:val="28"/>
          <w:szCs w:val="28"/>
        </w:rPr>
        <w:t>twice a year</w:t>
      </w:r>
      <w:r w:rsidR="005A40DA" w:rsidRPr="002D0656">
        <w:rPr>
          <w:rFonts w:cstheme="minorHAnsi"/>
          <w:sz w:val="28"/>
          <w:szCs w:val="28"/>
        </w:rPr>
        <w:t xml:space="preserve"> (using the Single Word Spelling test</w:t>
      </w:r>
      <w:r w:rsidR="00134FF9" w:rsidRPr="002D0656">
        <w:rPr>
          <w:rFonts w:cstheme="minorHAnsi"/>
          <w:sz w:val="28"/>
          <w:szCs w:val="28"/>
        </w:rPr>
        <w:t>.</w:t>
      </w:r>
      <w:r w:rsidR="005A40DA" w:rsidRPr="002D0656">
        <w:rPr>
          <w:rFonts w:cstheme="minorHAnsi"/>
          <w:sz w:val="28"/>
          <w:szCs w:val="28"/>
        </w:rPr>
        <w:t xml:space="preserve">) </w:t>
      </w:r>
    </w:p>
    <w:p w:rsidR="009550B2" w:rsidRPr="002D0656" w:rsidRDefault="009550B2" w:rsidP="005F4890">
      <w:pPr>
        <w:pStyle w:val="ListParagraph"/>
        <w:numPr>
          <w:ilvl w:val="0"/>
          <w:numId w:val="16"/>
        </w:numPr>
        <w:spacing w:after="0"/>
        <w:rPr>
          <w:rFonts w:cstheme="minorHAnsi"/>
          <w:sz w:val="28"/>
          <w:szCs w:val="28"/>
        </w:rPr>
      </w:pPr>
      <w:r w:rsidRPr="002D0656">
        <w:rPr>
          <w:rFonts w:cstheme="minorHAnsi"/>
          <w:sz w:val="28"/>
          <w:szCs w:val="28"/>
        </w:rPr>
        <w:t xml:space="preserve">Work scrutiny and observations by </w:t>
      </w:r>
      <w:proofErr w:type="spellStart"/>
      <w:r w:rsidR="000D285B" w:rsidRPr="002D0656">
        <w:rPr>
          <w:rFonts w:cstheme="minorHAnsi"/>
          <w:sz w:val="28"/>
          <w:szCs w:val="28"/>
        </w:rPr>
        <w:t>SEN</w:t>
      </w:r>
      <w:r w:rsidR="006D4DC1">
        <w:rPr>
          <w:rFonts w:cstheme="minorHAnsi"/>
          <w:sz w:val="28"/>
          <w:szCs w:val="28"/>
        </w:rPr>
        <w:t>D</w:t>
      </w:r>
      <w:r w:rsidR="000D285B" w:rsidRPr="002D0656">
        <w:rPr>
          <w:rFonts w:cstheme="minorHAnsi"/>
          <w:sz w:val="28"/>
          <w:szCs w:val="28"/>
        </w:rPr>
        <w:t>Co</w:t>
      </w:r>
      <w:proofErr w:type="spellEnd"/>
      <w:r w:rsidR="000D285B" w:rsidRPr="002D0656">
        <w:rPr>
          <w:rFonts w:cstheme="minorHAnsi"/>
          <w:sz w:val="28"/>
          <w:szCs w:val="28"/>
        </w:rPr>
        <w:t xml:space="preserve">, class teachers and </w:t>
      </w:r>
      <w:r w:rsidR="00432767" w:rsidRPr="002D0656">
        <w:rPr>
          <w:rFonts w:cstheme="minorHAnsi"/>
          <w:sz w:val="28"/>
          <w:szCs w:val="28"/>
        </w:rPr>
        <w:t>LSAs.</w:t>
      </w:r>
    </w:p>
    <w:p w:rsidR="00133465" w:rsidRPr="002D0656" w:rsidRDefault="00133465" w:rsidP="00EC4F9A">
      <w:pPr>
        <w:pStyle w:val="ListParagraph"/>
        <w:numPr>
          <w:ilvl w:val="0"/>
          <w:numId w:val="16"/>
        </w:numPr>
        <w:spacing w:after="0"/>
        <w:rPr>
          <w:rFonts w:cstheme="minorHAnsi"/>
          <w:sz w:val="28"/>
          <w:szCs w:val="28"/>
        </w:rPr>
      </w:pPr>
      <w:r w:rsidRPr="002D0656">
        <w:rPr>
          <w:rFonts w:cstheme="minorHAnsi"/>
          <w:sz w:val="28"/>
          <w:szCs w:val="28"/>
        </w:rPr>
        <w:t xml:space="preserve">Scrutiny of </w:t>
      </w:r>
      <w:r w:rsidR="000F3C83" w:rsidRPr="002D0656">
        <w:rPr>
          <w:rFonts w:cstheme="minorHAnsi"/>
          <w:sz w:val="28"/>
          <w:szCs w:val="28"/>
        </w:rPr>
        <w:t>B</w:t>
      </w:r>
      <w:r w:rsidRPr="002D0656">
        <w:rPr>
          <w:rFonts w:cstheme="minorHAnsi"/>
          <w:sz w:val="28"/>
          <w:szCs w:val="28"/>
        </w:rPr>
        <w:t xml:space="preserve">ehaviour </w:t>
      </w:r>
      <w:r w:rsidR="000F3C83" w:rsidRPr="002D0656">
        <w:rPr>
          <w:rFonts w:cstheme="minorHAnsi"/>
          <w:sz w:val="28"/>
          <w:szCs w:val="28"/>
        </w:rPr>
        <w:t xml:space="preserve">Log </w:t>
      </w:r>
      <w:r w:rsidRPr="002D0656">
        <w:rPr>
          <w:rFonts w:cstheme="minorHAnsi"/>
          <w:sz w:val="28"/>
          <w:szCs w:val="28"/>
        </w:rPr>
        <w:t xml:space="preserve">forms to see if a child is continually struggling </w:t>
      </w:r>
    </w:p>
    <w:p w:rsidR="00133465" w:rsidRPr="002D0656" w:rsidRDefault="00133465" w:rsidP="00133465">
      <w:pPr>
        <w:spacing w:after="0"/>
        <w:ind w:firstLine="720"/>
        <w:rPr>
          <w:rFonts w:cstheme="minorHAnsi"/>
          <w:sz w:val="28"/>
          <w:szCs w:val="28"/>
        </w:rPr>
      </w:pPr>
      <w:r w:rsidRPr="002D0656">
        <w:rPr>
          <w:rFonts w:cstheme="minorHAnsi"/>
          <w:sz w:val="28"/>
          <w:szCs w:val="28"/>
        </w:rPr>
        <w:t>with their emotions or concentration which impacts on learning</w:t>
      </w:r>
      <w:r w:rsidR="000D285B" w:rsidRPr="002D0656">
        <w:rPr>
          <w:rFonts w:cstheme="minorHAnsi"/>
          <w:sz w:val="28"/>
          <w:szCs w:val="28"/>
        </w:rPr>
        <w:t>.</w:t>
      </w:r>
      <w:r w:rsidRPr="002D0656">
        <w:rPr>
          <w:rFonts w:cstheme="minorHAnsi"/>
          <w:sz w:val="28"/>
          <w:szCs w:val="28"/>
        </w:rPr>
        <w:cr/>
      </w:r>
    </w:p>
    <w:p w:rsidR="008B57CE" w:rsidRPr="002D0656" w:rsidRDefault="008B57CE" w:rsidP="008B57CE">
      <w:pPr>
        <w:spacing w:after="0"/>
        <w:rPr>
          <w:rFonts w:cstheme="minorHAnsi"/>
          <w:b/>
          <w:sz w:val="28"/>
          <w:szCs w:val="28"/>
          <w:u w:val="single"/>
        </w:rPr>
      </w:pPr>
      <w:r w:rsidRPr="002D0656">
        <w:rPr>
          <w:rFonts w:cstheme="minorHAnsi"/>
          <w:b/>
          <w:sz w:val="28"/>
          <w:szCs w:val="28"/>
          <w:u w:val="single"/>
        </w:rPr>
        <w:t xml:space="preserve">3) How </w:t>
      </w:r>
      <w:proofErr w:type="spellStart"/>
      <w:r w:rsidRPr="002D0656">
        <w:rPr>
          <w:rFonts w:cstheme="minorHAnsi"/>
          <w:b/>
          <w:sz w:val="28"/>
          <w:szCs w:val="28"/>
          <w:u w:val="single"/>
        </w:rPr>
        <w:t>Highwoods</w:t>
      </w:r>
      <w:proofErr w:type="spellEnd"/>
      <w:r w:rsidRPr="002D0656">
        <w:rPr>
          <w:rFonts w:cstheme="minorHAnsi"/>
          <w:b/>
          <w:sz w:val="28"/>
          <w:szCs w:val="28"/>
          <w:u w:val="single"/>
        </w:rPr>
        <w:t xml:space="preserve"> Primary School Manages Provision for children with SEN</w:t>
      </w:r>
      <w:r w:rsidR="009476CE" w:rsidRPr="002D0656">
        <w:rPr>
          <w:rFonts w:cstheme="minorHAnsi"/>
          <w:b/>
          <w:sz w:val="28"/>
          <w:szCs w:val="28"/>
          <w:u w:val="single"/>
        </w:rPr>
        <w:t>D</w:t>
      </w:r>
      <w:r w:rsidRPr="002D0656">
        <w:rPr>
          <w:rFonts w:cstheme="minorHAnsi"/>
          <w:b/>
          <w:sz w:val="28"/>
          <w:szCs w:val="28"/>
          <w:u w:val="single"/>
        </w:rPr>
        <w:t xml:space="preserve"> </w:t>
      </w:r>
    </w:p>
    <w:p w:rsidR="001A1C8B" w:rsidRPr="002D0656" w:rsidRDefault="001A1C8B" w:rsidP="008B57CE">
      <w:pPr>
        <w:spacing w:after="0"/>
        <w:rPr>
          <w:rFonts w:cstheme="minorHAnsi"/>
          <w:sz w:val="28"/>
          <w:szCs w:val="28"/>
          <w:u w:val="single"/>
        </w:rPr>
      </w:pPr>
    </w:p>
    <w:p w:rsidR="008B57CE" w:rsidRPr="002D0656" w:rsidRDefault="008B57CE" w:rsidP="008B57CE">
      <w:pPr>
        <w:spacing w:after="0"/>
        <w:rPr>
          <w:rFonts w:cstheme="minorHAnsi"/>
          <w:b/>
          <w:sz w:val="28"/>
          <w:szCs w:val="28"/>
        </w:rPr>
      </w:pPr>
      <w:r w:rsidRPr="002D0656">
        <w:rPr>
          <w:rFonts w:cstheme="minorHAnsi"/>
          <w:b/>
          <w:sz w:val="28"/>
          <w:szCs w:val="28"/>
        </w:rPr>
        <w:t xml:space="preserve">Evaluation of Effectiveness of Provision </w:t>
      </w:r>
    </w:p>
    <w:p w:rsidR="008B57CE" w:rsidRPr="002D0656" w:rsidRDefault="008B57CE" w:rsidP="004A0118">
      <w:pPr>
        <w:spacing w:after="0"/>
        <w:rPr>
          <w:rFonts w:cstheme="minorHAnsi"/>
          <w:sz w:val="28"/>
          <w:szCs w:val="28"/>
        </w:rPr>
      </w:pPr>
      <w:r w:rsidRPr="002D0656">
        <w:rPr>
          <w:rFonts w:cstheme="minorHAnsi"/>
          <w:sz w:val="28"/>
          <w:szCs w:val="28"/>
        </w:rPr>
        <w:t>The School undertakes careful m</w:t>
      </w:r>
      <w:r w:rsidR="004A0118" w:rsidRPr="002D0656">
        <w:rPr>
          <w:rFonts w:cstheme="minorHAnsi"/>
          <w:sz w:val="28"/>
          <w:szCs w:val="28"/>
        </w:rPr>
        <w:t xml:space="preserve">onitoring of the impact of the </w:t>
      </w:r>
      <w:r w:rsidRPr="002D0656">
        <w:rPr>
          <w:rFonts w:cstheme="minorHAnsi"/>
          <w:sz w:val="28"/>
          <w:szCs w:val="28"/>
        </w:rPr>
        <w:t>effectiveness of the SEN</w:t>
      </w:r>
      <w:r w:rsidR="009476CE" w:rsidRPr="002D0656">
        <w:rPr>
          <w:rFonts w:cstheme="minorHAnsi"/>
          <w:sz w:val="28"/>
          <w:szCs w:val="28"/>
        </w:rPr>
        <w:t>D</w:t>
      </w:r>
      <w:r w:rsidRPr="002D0656">
        <w:rPr>
          <w:rFonts w:cstheme="minorHAnsi"/>
          <w:sz w:val="28"/>
          <w:szCs w:val="28"/>
        </w:rPr>
        <w:t xml:space="preserve"> provision at the school, ju</w:t>
      </w:r>
      <w:r w:rsidR="004A0118" w:rsidRPr="002D0656">
        <w:rPr>
          <w:rFonts w:cstheme="minorHAnsi"/>
          <w:sz w:val="28"/>
          <w:szCs w:val="28"/>
        </w:rPr>
        <w:t xml:space="preserve">st as it does for all areas of </w:t>
      </w:r>
      <w:r w:rsidRPr="002D0656">
        <w:rPr>
          <w:rFonts w:cstheme="minorHAnsi"/>
          <w:sz w:val="28"/>
          <w:szCs w:val="28"/>
        </w:rPr>
        <w:t xml:space="preserve">the school. </w:t>
      </w:r>
      <w:r w:rsidR="000F0983" w:rsidRPr="002D0656">
        <w:rPr>
          <w:rFonts w:cstheme="minorHAnsi"/>
          <w:sz w:val="28"/>
          <w:szCs w:val="28"/>
        </w:rPr>
        <w:t xml:space="preserve">We use a cycle of assess, </w:t>
      </w:r>
      <w:r w:rsidR="000F0983" w:rsidRPr="002D0656">
        <w:rPr>
          <w:rFonts w:cstheme="minorHAnsi"/>
          <w:sz w:val="28"/>
          <w:szCs w:val="28"/>
        </w:rPr>
        <w:lastRenderedPageBreak/>
        <w:t xml:space="preserve">plan, do, review. </w:t>
      </w:r>
      <w:r w:rsidRPr="002D0656">
        <w:rPr>
          <w:rFonts w:cstheme="minorHAnsi"/>
          <w:sz w:val="28"/>
          <w:szCs w:val="28"/>
        </w:rPr>
        <w:t>The primary provision for SEN</w:t>
      </w:r>
      <w:r w:rsidR="009476CE" w:rsidRPr="002D0656">
        <w:rPr>
          <w:rFonts w:cstheme="minorHAnsi"/>
          <w:sz w:val="28"/>
          <w:szCs w:val="28"/>
        </w:rPr>
        <w:t>D</w:t>
      </w:r>
      <w:r w:rsidRPr="002D0656">
        <w:rPr>
          <w:rFonts w:cstheme="minorHAnsi"/>
          <w:sz w:val="28"/>
          <w:szCs w:val="28"/>
        </w:rPr>
        <w:t xml:space="preserve"> children is the same as all the children</w:t>
      </w:r>
      <w:r w:rsidR="00AC6510" w:rsidRPr="002D0656">
        <w:rPr>
          <w:rFonts w:cstheme="minorHAnsi"/>
          <w:sz w:val="28"/>
          <w:szCs w:val="28"/>
        </w:rPr>
        <w:t xml:space="preserve"> </w:t>
      </w:r>
      <w:r w:rsidR="001A1C8B" w:rsidRPr="002D0656">
        <w:rPr>
          <w:rFonts w:cstheme="minorHAnsi"/>
          <w:sz w:val="28"/>
          <w:szCs w:val="28"/>
        </w:rPr>
        <w:t xml:space="preserve">– </w:t>
      </w:r>
      <w:r w:rsidR="00856647" w:rsidRPr="002D0656">
        <w:rPr>
          <w:rFonts w:cstheme="minorHAnsi"/>
          <w:sz w:val="28"/>
          <w:szCs w:val="28"/>
        </w:rPr>
        <w:t xml:space="preserve">High </w:t>
      </w:r>
      <w:r w:rsidR="001A1C8B" w:rsidRPr="002D0656">
        <w:rPr>
          <w:rFonts w:cstheme="minorHAnsi"/>
          <w:sz w:val="28"/>
          <w:szCs w:val="28"/>
        </w:rPr>
        <w:t>Quality First T</w:t>
      </w:r>
      <w:r w:rsidRPr="002D0656">
        <w:rPr>
          <w:rFonts w:cstheme="minorHAnsi"/>
          <w:sz w:val="28"/>
          <w:szCs w:val="28"/>
        </w:rPr>
        <w:t>eaching. The effectiveness of this i</w:t>
      </w:r>
      <w:r w:rsidR="004A0118" w:rsidRPr="002D0656">
        <w:rPr>
          <w:rFonts w:cstheme="minorHAnsi"/>
          <w:sz w:val="28"/>
          <w:szCs w:val="28"/>
        </w:rPr>
        <w:t xml:space="preserve">s judged as part of the normal </w:t>
      </w:r>
      <w:r w:rsidRPr="002D0656">
        <w:rPr>
          <w:rFonts w:cstheme="minorHAnsi"/>
          <w:sz w:val="28"/>
          <w:szCs w:val="28"/>
        </w:rPr>
        <w:t>monitoring cycle for the sch</w:t>
      </w:r>
      <w:r w:rsidR="004A0118" w:rsidRPr="002D0656">
        <w:rPr>
          <w:rFonts w:cstheme="minorHAnsi"/>
          <w:sz w:val="28"/>
          <w:szCs w:val="28"/>
        </w:rPr>
        <w:t xml:space="preserve">ool. </w:t>
      </w:r>
      <w:r w:rsidRPr="002D0656">
        <w:rPr>
          <w:rFonts w:cstheme="minorHAnsi"/>
          <w:sz w:val="28"/>
          <w:szCs w:val="28"/>
        </w:rPr>
        <w:t>For those children who receive either grou</w:t>
      </w:r>
      <w:r w:rsidR="004A0118" w:rsidRPr="002D0656">
        <w:rPr>
          <w:rFonts w:cstheme="minorHAnsi"/>
          <w:sz w:val="28"/>
          <w:szCs w:val="28"/>
        </w:rPr>
        <w:t xml:space="preserve">p or 1:1 intervention they are </w:t>
      </w:r>
      <w:r w:rsidRPr="002D0656">
        <w:rPr>
          <w:rFonts w:cstheme="minorHAnsi"/>
          <w:sz w:val="28"/>
          <w:szCs w:val="28"/>
        </w:rPr>
        <w:t xml:space="preserve">monitored </w:t>
      </w:r>
      <w:r w:rsidR="001A1C8B" w:rsidRPr="002D0656">
        <w:rPr>
          <w:rFonts w:cstheme="minorHAnsi"/>
          <w:sz w:val="28"/>
          <w:szCs w:val="28"/>
        </w:rPr>
        <w:t xml:space="preserve">separately but in the same way: </w:t>
      </w:r>
      <w:r w:rsidRPr="002D0656">
        <w:rPr>
          <w:rFonts w:cstheme="minorHAnsi"/>
          <w:sz w:val="28"/>
          <w:szCs w:val="28"/>
        </w:rPr>
        <w:t>obs</w:t>
      </w:r>
      <w:r w:rsidR="004A0118" w:rsidRPr="002D0656">
        <w:rPr>
          <w:rFonts w:cstheme="minorHAnsi"/>
          <w:sz w:val="28"/>
          <w:szCs w:val="28"/>
        </w:rPr>
        <w:t xml:space="preserve">ervations; work scrutiny; data </w:t>
      </w:r>
      <w:r w:rsidRPr="002D0656">
        <w:rPr>
          <w:rFonts w:cstheme="minorHAnsi"/>
          <w:sz w:val="28"/>
          <w:szCs w:val="28"/>
        </w:rPr>
        <w:t xml:space="preserve">checking </w:t>
      </w:r>
      <w:r w:rsidR="001A1C8B" w:rsidRPr="002D0656">
        <w:rPr>
          <w:rFonts w:cstheme="minorHAnsi"/>
          <w:sz w:val="28"/>
          <w:szCs w:val="28"/>
        </w:rPr>
        <w:t xml:space="preserve">using </w:t>
      </w:r>
      <w:r w:rsidR="009476CE" w:rsidRPr="002D0656">
        <w:rPr>
          <w:rFonts w:cstheme="minorHAnsi"/>
          <w:sz w:val="28"/>
          <w:szCs w:val="28"/>
        </w:rPr>
        <w:t xml:space="preserve">formal assessments </w:t>
      </w:r>
      <w:r w:rsidRPr="002D0656">
        <w:rPr>
          <w:rFonts w:cstheme="minorHAnsi"/>
          <w:sz w:val="28"/>
          <w:szCs w:val="28"/>
        </w:rPr>
        <w:t xml:space="preserve">and discussions with the children. </w:t>
      </w:r>
    </w:p>
    <w:p w:rsidR="008B57CE" w:rsidRPr="002D0656" w:rsidRDefault="008B57CE" w:rsidP="00FE2274">
      <w:pPr>
        <w:spacing w:after="0"/>
        <w:ind w:firstLine="720"/>
        <w:rPr>
          <w:rFonts w:cstheme="minorHAnsi"/>
          <w:b/>
          <w:sz w:val="28"/>
          <w:szCs w:val="28"/>
        </w:rPr>
      </w:pPr>
      <w:r w:rsidRPr="002D0656">
        <w:rPr>
          <w:rFonts w:cstheme="minorHAnsi"/>
          <w:sz w:val="28"/>
          <w:szCs w:val="28"/>
        </w:rPr>
        <w:cr/>
      </w:r>
      <w:r w:rsidRPr="002D0656">
        <w:rPr>
          <w:rFonts w:cstheme="minorHAnsi"/>
          <w:b/>
          <w:sz w:val="28"/>
          <w:szCs w:val="28"/>
        </w:rPr>
        <w:t>School’s Approach to Teaching Children with SEN</w:t>
      </w:r>
      <w:r w:rsidR="009476CE" w:rsidRPr="002D0656">
        <w:rPr>
          <w:rFonts w:cstheme="minorHAnsi"/>
          <w:b/>
          <w:sz w:val="28"/>
          <w:szCs w:val="28"/>
        </w:rPr>
        <w:t>D</w:t>
      </w:r>
      <w:r w:rsidRPr="002D0656">
        <w:rPr>
          <w:rFonts w:cstheme="minorHAnsi"/>
          <w:b/>
          <w:sz w:val="28"/>
          <w:szCs w:val="28"/>
        </w:rPr>
        <w:t xml:space="preserve"> </w:t>
      </w:r>
    </w:p>
    <w:p w:rsidR="008B57CE" w:rsidRPr="002D0656" w:rsidRDefault="008B57CE" w:rsidP="004A0118">
      <w:pPr>
        <w:spacing w:after="0"/>
        <w:rPr>
          <w:rFonts w:cstheme="minorHAnsi"/>
          <w:sz w:val="28"/>
          <w:szCs w:val="28"/>
        </w:rPr>
      </w:pPr>
      <w:r w:rsidRPr="002D0656">
        <w:rPr>
          <w:rFonts w:cstheme="minorHAnsi"/>
          <w:sz w:val="28"/>
          <w:szCs w:val="28"/>
        </w:rPr>
        <w:t>The school will endeavour to teach all children together in their classes where possible with the class teacher differentiating and</w:t>
      </w:r>
      <w:r w:rsidR="004A0118" w:rsidRPr="002D0656">
        <w:rPr>
          <w:rFonts w:cstheme="minorHAnsi"/>
          <w:sz w:val="28"/>
          <w:szCs w:val="28"/>
        </w:rPr>
        <w:t xml:space="preserve"> supporting the child. When it </w:t>
      </w:r>
      <w:r w:rsidRPr="002D0656">
        <w:rPr>
          <w:rFonts w:cstheme="minorHAnsi"/>
          <w:sz w:val="28"/>
          <w:szCs w:val="28"/>
        </w:rPr>
        <w:t>is deemed necessary</w:t>
      </w:r>
      <w:r w:rsidR="009476CE" w:rsidRPr="002D0656">
        <w:rPr>
          <w:rFonts w:cstheme="minorHAnsi"/>
          <w:sz w:val="28"/>
          <w:szCs w:val="28"/>
        </w:rPr>
        <w:t xml:space="preserve">, </w:t>
      </w:r>
      <w:r w:rsidRPr="002D0656">
        <w:rPr>
          <w:rFonts w:cstheme="minorHAnsi"/>
          <w:sz w:val="28"/>
          <w:szCs w:val="28"/>
        </w:rPr>
        <w:t>child</w:t>
      </w:r>
      <w:r w:rsidR="002369CD" w:rsidRPr="002D0656">
        <w:rPr>
          <w:rFonts w:cstheme="minorHAnsi"/>
          <w:sz w:val="28"/>
          <w:szCs w:val="28"/>
        </w:rPr>
        <w:t>ren</w:t>
      </w:r>
      <w:r w:rsidRPr="002D0656">
        <w:rPr>
          <w:rFonts w:cstheme="minorHAnsi"/>
          <w:sz w:val="28"/>
          <w:szCs w:val="28"/>
        </w:rPr>
        <w:t xml:space="preserve"> with SEN</w:t>
      </w:r>
      <w:r w:rsidR="009476CE" w:rsidRPr="002D0656">
        <w:rPr>
          <w:rFonts w:cstheme="minorHAnsi"/>
          <w:sz w:val="28"/>
          <w:szCs w:val="28"/>
        </w:rPr>
        <w:t>D</w:t>
      </w:r>
      <w:r w:rsidRPr="002D0656">
        <w:rPr>
          <w:rFonts w:cstheme="minorHAnsi"/>
          <w:sz w:val="28"/>
          <w:szCs w:val="28"/>
        </w:rPr>
        <w:t xml:space="preserve"> </w:t>
      </w:r>
      <w:r w:rsidR="001A1C8B" w:rsidRPr="002D0656">
        <w:rPr>
          <w:rFonts w:cstheme="minorHAnsi"/>
          <w:sz w:val="28"/>
          <w:szCs w:val="28"/>
        </w:rPr>
        <w:t xml:space="preserve">maybe </w:t>
      </w:r>
      <w:r w:rsidRPr="002D0656">
        <w:rPr>
          <w:rFonts w:cstheme="minorHAnsi"/>
          <w:sz w:val="28"/>
          <w:szCs w:val="28"/>
        </w:rPr>
        <w:t>with</w:t>
      </w:r>
      <w:r w:rsidR="004A0118" w:rsidRPr="002D0656">
        <w:rPr>
          <w:rFonts w:cstheme="minorHAnsi"/>
          <w:sz w:val="28"/>
          <w:szCs w:val="28"/>
        </w:rPr>
        <w:t xml:space="preserve">drawn at specific times for an </w:t>
      </w:r>
      <w:r w:rsidRPr="002D0656">
        <w:rPr>
          <w:rFonts w:cstheme="minorHAnsi"/>
          <w:sz w:val="28"/>
          <w:szCs w:val="28"/>
        </w:rPr>
        <w:t>intervention; either 1:1 or as part of a group.</w:t>
      </w:r>
      <w:r w:rsidR="00FE2274" w:rsidRPr="002D0656">
        <w:rPr>
          <w:rFonts w:cstheme="minorHAnsi"/>
          <w:sz w:val="28"/>
          <w:szCs w:val="28"/>
        </w:rPr>
        <w:t xml:space="preserve"> </w:t>
      </w:r>
      <w:r w:rsidR="001A1C8B" w:rsidRPr="002D0656">
        <w:rPr>
          <w:rFonts w:cstheme="minorHAnsi"/>
          <w:sz w:val="28"/>
          <w:szCs w:val="28"/>
        </w:rPr>
        <w:t>More often</w:t>
      </w:r>
      <w:r w:rsidR="00F92ABC" w:rsidRPr="002D0656">
        <w:rPr>
          <w:rFonts w:cstheme="minorHAnsi"/>
          <w:sz w:val="28"/>
          <w:szCs w:val="28"/>
        </w:rPr>
        <w:t>,</w:t>
      </w:r>
      <w:r w:rsidR="001A1C8B" w:rsidRPr="002D0656">
        <w:rPr>
          <w:rFonts w:cstheme="minorHAnsi"/>
          <w:sz w:val="28"/>
          <w:szCs w:val="28"/>
        </w:rPr>
        <w:t xml:space="preserve"> support will be provided in the classroom. </w:t>
      </w:r>
      <w:r w:rsidRPr="002D0656">
        <w:rPr>
          <w:rFonts w:cstheme="minorHAnsi"/>
          <w:sz w:val="28"/>
          <w:szCs w:val="28"/>
        </w:rPr>
        <w:t>For a few children the school uses outside support and agencies</w:t>
      </w:r>
      <w:r w:rsidR="00856647" w:rsidRPr="002D0656">
        <w:rPr>
          <w:rFonts w:cstheme="minorHAnsi"/>
          <w:sz w:val="28"/>
          <w:szCs w:val="28"/>
        </w:rPr>
        <w:t xml:space="preserve"> such as E</w:t>
      </w:r>
      <w:r w:rsidR="00B227AD" w:rsidRPr="002D0656">
        <w:rPr>
          <w:rFonts w:cstheme="minorHAnsi"/>
          <w:sz w:val="28"/>
          <w:szCs w:val="28"/>
        </w:rPr>
        <w:t xml:space="preserve">motional </w:t>
      </w:r>
      <w:r w:rsidR="00856647" w:rsidRPr="002D0656">
        <w:rPr>
          <w:rFonts w:cstheme="minorHAnsi"/>
          <w:sz w:val="28"/>
          <w:szCs w:val="28"/>
        </w:rPr>
        <w:t>W</w:t>
      </w:r>
      <w:r w:rsidR="00B227AD" w:rsidRPr="002D0656">
        <w:rPr>
          <w:rFonts w:cstheme="minorHAnsi"/>
          <w:sz w:val="28"/>
          <w:szCs w:val="28"/>
        </w:rPr>
        <w:t xml:space="preserve">elfare &amp; </w:t>
      </w:r>
      <w:r w:rsidR="001A1C8B" w:rsidRPr="002D0656">
        <w:rPr>
          <w:rFonts w:cstheme="minorHAnsi"/>
          <w:sz w:val="28"/>
          <w:szCs w:val="28"/>
        </w:rPr>
        <w:t>M</w:t>
      </w:r>
      <w:r w:rsidR="00B227AD" w:rsidRPr="002D0656">
        <w:rPr>
          <w:rFonts w:cstheme="minorHAnsi"/>
          <w:sz w:val="28"/>
          <w:szCs w:val="28"/>
        </w:rPr>
        <w:t xml:space="preserve">ental </w:t>
      </w:r>
      <w:r w:rsidR="001A1C8B" w:rsidRPr="002D0656">
        <w:rPr>
          <w:rFonts w:cstheme="minorHAnsi"/>
          <w:sz w:val="28"/>
          <w:szCs w:val="28"/>
        </w:rPr>
        <w:t>H</w:t>
      </w:r>
      <w:r w:rsidR="00B227AD" w:rsidRPr="002D0656">
        <w:rPr>
          <w:rFonts w:cstheme="minorHAnsi"/>
          <w:sz w:val="28"/>
          <w:szCs w:val="28"/>
        </w:rPr>
        <w:t xml:space="preserve">ealth </w:t>
      </w:r>
      <w:r w:rsidR="001A1C8B" w:rsidRPr="002D0656">
        <w:rPr>
          <w:rFonts w:cstheme="minorHAnsi"/>
          <w:sz w:val="28"/>
          <w:szCs w:val="28"/>
        </w:rPr>
        <w:t>S</w:t>
      </w:r>
      <w:r w:rsidR="00B227AD" w:rsidRPr="002D0656">
        <w:rPr>
          <w:rFonts w:cstheme="minorHAnsi"/>
          <w:sz w:val="28"/>
          <w:szCs w:val="28"/>
        </w:rPr>
        <w:t>ervice</w:t>
      </w:r>
      <w:r w:rsidR="00856647" w:rsidRPr="002D0656">
        <w:rPr>
          <w:rFonts w:cstheme="minorHAnsi"/>
          <w:sz w:val="28"/>
          <w:szCs w:val="28"/>
        </w:rPr>
        <w:t xml:space="preserve"> (</w:t>
      </w:r>
      <w:r w:rsidR="00B227AD" w:rsidRPr="002D0656">
        <w:rPr>
          <w:rFonts w:cstheme="minorHAnsi"/>
          <w:sz w:val="28"/>
          <w:szCs w:val="28"/>
        </w:rPr>
        <w:t>EWMHS</w:t>
      </w:r>
      <w:r w:rsidR="00856647" w:rsidRPr="002D0656">
        <w:rPr>
          <w:rFonts w:cstheme="minorHAnsi"/>
          <w:sz w:val="28"/>
          <w:szCs w:val="28"/>
        </w:rPr>
        <w:t>)</w:t>
      </w:r>
      <w:r w:rsidR="00F92ABC" w:rsidRPr="002D0656">
        <w:rPr>
          <w:rFonts w:cstheme="minorHAnsi"/>
          <w:sz w:val="28"/>
          <w:szCs w:val="28"/>
        </w:rPr>
        <w:t xml:space="preserve">, Child First Trust and Next Chapter. </w:t>
      </w:r>
      <w:r w:rsidR="000F0983" w:rsidRPr="002D0656">
        <w:rPr>
          <w:rFonts w:cstheme="minorHAnsi"/>
          <w:sz w:val="28"/>
          <w:szCs w:val="28"/>
        </w:rPr>
        <w:t>All c</w:t>
      </w:r>
      <w:r w:rsidRPr="002D0656">
        <w:rPr>
          <w:rFonts w:cstheme="minorHAnsi"/>
          <w:sz w:val="28"/>
          <w:szCs w:val="28"/>
        </w:rPr>
        <w:t xml:space="preserve">hildren </w:t>
      </w:r>
      <w:r w:rsidR="00184628" w:rsidRPr="002D0656">
        <w:rPr>
          <w:rFonts w:cstheme="minorHAnsi"/>
          <w:sz w:val="28"/>
          <w:szCs w:val="28"/>
        </w:rPr>
        <w:t xml:space="preserve">with SEND </w:t>
      </w:r>
      <w:r w:rsidR="00134FF9" w:rsidRPr="002D0656">
        <w:rPr>
          <w:rFonts w:cstheme="minorHAnsi"/>
          <w:sz w:val="28"/>
          <w:szCs w:val="28"/>
        </w:rPr>
        <w:t xml:space="preserve">have a </w:t>
      </w:r>
      <w:r w:rsidR="000F0983" w:rsidRPr="002D0656">
        <w:rPr>
          <w:rFonts w:cstheme="minorHAnsi"/>
          <w:sz w:val="28"/>
          <w:szCs w:val="28"/>
        </w:rPr>
        <w:t>One Plan.</w:t>
      </w:r>
    </w:p>
    <w:p w:rsidR="008B57CE" w:rsidRPr="002D0656" w:rsidRDefault="008B57CE" w:rsidP="008B57CE">
      <w:pPr>
        <w:spacing w:after="0"/>
        <w:ind w:firstLine="720"/>
        <w:rPr>
          <w:rFonts w:cstheme="minorHAnsi"/>
          <w:sz w:val="28"/>
          <w:szCs w:val="28"/>
        </w:rPr>
      </w:pPr>
    </w:p>
    <w:p w:rsidR="008B57CE" w:rsidRPr="002D0656" w:rsidRDefault="008B57CE" w:rsidP="008B57CE">
      <w:pPr>
        <w:spacing w:after="0"/>
        <w:rPr>
          <w:rFonts w:cstheme="minorHAnsi"/>
          <w:b/>
          <w:sz w:val="28"/>
          <w:szCs w:val="28"/>
        </w:rPr>
      </w:pPr>
      <w:r w:rsidRPr="002D0656">
        <w:rPr>
          <w:rFonts w:cstheme="minorHAnsi"/>
          <w:b/>
          <w:sz w:val="28"/>
          <w:szCs w:val="28"/>
        </w:rPr>
        <w:t xml:space="preserve">Adaptation of the Curriculum </w:t>
      </w:r>
    </w:p>
    <w:p w:rsidR="00A0348A" w:rsidRPr="002D0656" w:rsidRDefault="00A0348A" w:rsidP="00A0348A">
      <w:pPr>
        <w:spacing w:after="160" w:line="259" w:lineRule="auto"/>
        <w:jc w:val="both"/>
        <w:rPr>
          <w:rFonts w:cstheme="minorHAnsi"/>
          <w:sz w:val="28"/>
          <w:szCs w:val="28"/>
        </w:rPr>
      </w:pPr>
      <w:r w:rsidRPr="002D0656">
        <w:rPr>
          <w:rFonts w:cstheme="minorHAnsi"/>
          <w:sz w:val="28"/>
          <w:szCs w:val="28"/>
        </w:rPr>
        <w:t>Teachers adapt individual lessons and classroom organisation for children depending on particular needs at the time.</w:t>
      </w:r>
    </w:p>
    <w:p w:rsidR="00A0348A" w:rsidRPr="002D0656" w:rsidRDefault="00A0348A" w:rsidP="00A0348A">
      <w:pPr>
        <w:spacing w:after="0" w:line="240" w:lineRule="auto"/>
        <w:rPr>
          <w:rFonts w:cstheme="minorHAnsi"/>
          <w:sz w:val="28"/>
          <w:szCs w:val="28"/>
        </w:rPr>
      </w:pPr>
      <w:r w:rsidRPr="002D0656">
        <w:rPr>
          <w:rFonts w:cstheme="minorHAnsi"/>
          <w:sz w:val="28"/>
          <w:szCs w:val="28"/>
        </w:rPr>
        <w:t>Adaptations made to the curriculum and learning environment for children with SEND may include:</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changes and adaptations to physical environment for accessibility, accessible toilets if needed</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use of assistive technology</w:t>
      </w:r>
    </w:p>
    <w:p w:rsidR="00D82CA2" w:rsidRPr="002D0656" w:rsidRDefault="0062330F" w:rsidP="00D82CA2">
      <w:pPr>
        <w:pStyle w:val="ListParagraph"/>
        <w:numPr>
          <w:ilvl w:val="0"/>
          <w:numId w:val="24"/>
        </w:numPr>
        <w:spacing w:after="0" w:line="240" w:lineRule="auto"/>
        <w:rPr>
          <w:rFonts w:cstheme="minorHAnsi"/>
          <w:sz w:val="28"/>
          <w:szCs w:val="28"/>
        </w:rPr>
      </w:pPr>
      <w:r>
        <w:rPr>
          <w:rFonts w:cstheme="minorHAnsi"/>
          <w:sz w:val="28"/>
          <w:szCs w:val="28"/>
        </w:rPr>
        <w:t>visual support resources</w:t>
      </w:r>
    </w:p>
    <w:p w:rsidR="00D82CA2" w:rsidRPr="002D0656" w:rsidRDefault="00D82CA2" w:rsidP="00D82CA2">
      <w:pPr>
        <w:pStyle w:val="ListParagraph"/>
        <w:numPr>
          <w:ilvl w:val="0"/>
          <w:numId w:val="24"/>
        </w:numPr>
        <w:spacing w:after="0" w:line="240" w:lineRule="auto"/>
        <w:rPr>
          <w:rFonts w:cstheme="minorHAnsi"/>
          <w:sz w:val="28"/>
          <w:szCs w:val="28"/>
        </w:rPr>
      </w:pPr>
      <w:r w:rsidRPr="002D0656">
        <w:rPr>
          <w:rFonts w:cstheme="minorHAnsi"/>
          <w:sz w:val="28"/>
          <w:szCs w:val="28"/>
        </w:rPr>
        <w:t>specialist resources</w:t>
      </w:r>
    </w:p>
    <w:p w:rsidR="00D82CA2" w:rsidRPr="002D0656" w:rsidRDefault="00D82CA2" w:rsidP="00D82CA2">
      <w:pPr>
        <w:pStyle w:val="ListParagraph"/>
        <w:numPr>
          <w:ilvl w:val="0"/>
          <w:numId w:val="24"/>
        </w:numPr>
        <w:spacing w:after="160" w:line="259" w:lineRule="auto"/>
        <w:jc w:val="both"/>
        <w:rPr>
          <w:rFonts w:cstheme="minorHAnsi"/>
          <w:sz w:val="28"/>
          <w:szCs w:val="28"/>
        </w:rPr>
      </w:pPr>
      <w:r w:rsidRPr="002D0656">
        <w:rPr>
          <w:rFonts w:cstheme="minorHAnsi"/>
          <w:sz w:val="28"/>
          <w:szCs w:val="28"/>
        </w:rPr>
        <w:t>advice</w:t>
      </w:r>
      <w:r w:rsidR="0062330F">
        <w:rPr>
          <w:rFonts w:cstheme="minorHAnsi"/>
          <w:sz w:val="28"/>
          <w:szCs w:val="28"/>
        </w:rPr>
        <w:t>/recommendations</w:t>
      </w:r>
      <w:r w:rsidRPr="002D0656">
        <w:rPr>
          <w:rFonts w:cstheme="minorHAnsi"/>
          <w:sz w:val="28"/>
          <w:szCs w:val="28"/>
        </w:rPr>
        <w:t xml:space="preserve"> from health professionals/ therapists</w:t>
      </w:r>
    </w:p>
    <w:p w:rsidR="008B57CE" w:rsidRPr="002D0656" w:rsidRDefault="00184628" w:rsidP="004A0118">
      <w:pPr>
        <w:spacing w:after="0"/>
        <w:rPr>
          <w:rFonts w:cstheme="minorHAnsi"/>
          <w:sz w:val="28"/>
          <w:szCs w:val="28"/>
        </w:rPr>
      </w:pPr>
      <w:r w:rsidRPr="002D0656">
        <w:rPr>
          <w:rFonts w:cstheme="minorHAnsi"/>
          <w:sz w:val="28"/>
          <w:szCs w:val="28"/>
        </w:rPr>
        <w:t>Children who join</w:t>
      </w:r>
      <w:r w:rsidR="008B57CE" w:rsidRPr="002D0656">
        <w:rPr>
          <w:rFonts w:cstheme="minorHAnsi"/>
          <w:sz w:val="28"/>
          <w:szCs w:val="28"/>
        </w:rPr>
        <w:t xml:space="preserve"> the school </w:t>
      </w:r>
      <w:r w:rsidRPr="002D0656">
        <w:rPr>
          <w:rFonts w:cstheme="minorHAnsi"/>
          <w:sz w:val="28"/>
          <w:szCs w:val="28"/>
        </w:rPr>
        <w:t xml:space="preserve">may start </w:t>
      </w:r>
      <w:r w:rsidR="008B57CE" w:rsidRPr="002D0656">
        <w:rPr>
          <w:rFonts w:cstheme="minorHAnsi"/>
          <w:sz w:val="28"/>
          <w:szCs w:val="28"/>
        </w:rPr>
        <w:t xml:space="preserve">on a part-time timetable to aid transition and reduce their anxiety (which </w:t>
      </w:r>
      <w:r w:rsidRPr="002D0656">
        <w:rPr>
          <w:rFonts w:cstheme="minorHAnsi"/>
          <w:sz w:val="28"/>
          <w:szCs w:val="28"/>
        </w:rPr>
        <w:t>can affect</w:t>
      </w:r>
      <w:r w:rsidR="008B57CE" w:rsidRPr="002D0656">
        <w:rPr>
          <w:rFonts w:cstheme="minorHAnsi"/>
          <w:sz w:val="28"/>
          <w:szCs w:val="28"/>
        </w:rPr>
        <w:t xml:space="preserve"> their behaviour</w:t>
      </w:r>
      <w:r w:rsidR="00DF70D9" w:rsidRPr="002D0656">
        <w:rPr>
          <w:rFonts w:cstheme="minorHAnsi"/>
          <w:sz w:val="28"/>
          <w:szCs w:val="28"/>
        </w:rPr>
        <w:t xml:space="preserve"> and ability to settle</w:t>
      </w:r>
      <w:r w:rsidR="008B57CE" w:rsidRPr="002D0656">
        <w:rPr>
          <w:rFonts w:cstheme="minorHAnsi"/>
          <w:sz w:val="28"/>
          <w:szCs w:val="28"/>
        </w:rPr>
        <w:t>).</w:t>
      </w:r>
    </w:p>
    <w:p w:rsidR="004A0118" w:rsidRPr="002D0656" w:rsidRDefault="004A0118" w:rsidP="008B57CE">
      <w:pPr>
        <w:spacing w:after="0"/>
        <w:ind w:left="720"/>
        <w:rPr>
          <w:rFonts w:cstheme="minorHAnsi"/>
          <w:sz w:val="28"/>
          <w:szCs w:val="28"/>
        </w:rPr>
      </w:pPr>
    </w:p>
    <w:p w:rsidR="008B57CE" w:rsidRPr="002D0656" w:rsidRDefault="008B57CE" w:rsidP="008B57CE">
      <w:pPr>
        <w:spacing w:after="0"/>
        <w:rPr>
          <w:rFonts w:cstheme="minorHAnsi"/>
          <w:b/>
          <w:sz w:val="28"/>
          <w:szCs w:val="28"/>
        </w:rPr>
      </w:pPr>
      <w:r w:rsidRPr="002D0656">
        <w:rPr>
          <w:rFonts w:cstheme="minorHAnsi"/>
          <w:b/>
          <w:sz w:val="28"/>
          <w:szCs w:val="28"/>
        </w:rPr>
        <w:t>Additional Support Currently Provided</w:t>
      </w:r>
    </w:p>
    <w:p w:rsidR="00727B07" w:rsidRPr="002D0656" w:rsidRDefault="001A1C8B" w:rsidP="000F3C83">
      <w:pPr>
        <w:spacing w:after="0"/>
        <w:rPr>
          <w:rFonts w:cstheme="minorHAnsi"/>
          <w:sz w:val="28"/>
          <w:szCs w:val="28"/>
        </w:rPr>
      </w:pPr>
      <w:r w:rsidRPr="002D0656">
        <w:rPr>
          <w:rFonts w:cstheme="minorHAnsi"/>
          <w:sz w:val="28"/>
          <w:szCs w:val="28"/>
        </w:rPr>
        <w:t>We use a range of intervention programmes with the children</w:t>
      </w:r>
      <w:r w:rsidR="000F3C83" w:rsidRPr="002D0656">
        <w:rPr>
          <w:rFonts w:cstheme="minorHAnsi"/>
          <w:sz w:val="28"/>
          <w:szCs w:val="28"/>
        </w:rPr>
        <w:t xml:space="preserve"> to help devel</w:t>
      </w:r>
      <w:r w:rsidR="00A0348A" w:rsidRPr="002D0656">
        <w:rPr>
          <w:rFonts w:cstheme="minorHAnsi"/>
          <w:sz w:val="28"/>
          <w:szCs w:val="28"/>
        </w:rPr>
        <w:t>op Literacy and Numeracy skill</w:t>
      </w:r>
      <w:r w:rsidR="001F4EC3">
        <w:rPr>
          <w:rFonts w:cstheme="minorHAnsi"/>
          <w:sz w:val="28"/>
          <w:szCs w:val="28"/>
        </w:rPr>
        <w:t>s</w:t>
      </w:r>
      <w:r w:rsidR="00A0348A" w:rsidRPr="002D0656">
        <w:rPr>
          <w:rFonts w:cstheme="minorHAnsi"/>
          <w:sz w:val="28"/>
          <w:szCs w:val="28"/>
        </w:rPr>
        <w:t>,</w:t>
      </w:r>
      <w:r w:rsidR="000F3C83" w:rsidRPr="002D0656">
        <w:rPr>
          <w:rFonts w:cstheme="minorHAnsi"/>
          <w:sz w:val="28"/>
          <w:szCs w:val="28"/>
        </w:rPr>
        <w:t xml:space="preserve"> </w:t>
      </w:r>
      <w:r w:rsidR="00F92ABC" w:rsidRPr="002D0656">
        <w:rPr>
          <w:rFonts w:cstheme="minorHAnsi"/>
          <w:sz w:val="28"/>
          <w:szCs w:val="28"/>
        </w:rPr>
        <w:t xml:space="preserve">motor skills, </w:t>
      </w:r>
      <w:r w:rsidR="000F3C83" w:rsidRPr="002D0656">
        <w:rPr>
          <w:rFonts w:cstheme="minorHAnsi"/>
          <w:sz w:val="28"/>
          <w:szCs w:val="28"/>
        </w:rPr>
        <w:t>Speech and Language development and Social, Emotional and Mental Health needs.</w:t>
      </w:r>
    </w:p>
    <w:p w:rsidR="000F3C83" w:rsidRPr="002D0656" w:rsidRDefault="000F3C83" w:rsidP="000F3C83">
      <w:pPr>
        <w:spacing w:after="0"/>
        <w:rPr>
          <w:rFonts w:cstheme="minorHAnsi"/>
          <w:sz w:val="28"/>
          <w:szCs w:val="28"/>
        </w:rPr>
      </w:pPr>
    </w:p>
    <w:p w:rsidR="00B31031" w:rsidRPr="002D0656" w:rsidRDefault="00B31031" w:rsidP="00B31031">
      <w:pPr>
        <w:spacing w:after="0"/>
        <w:rPr>
          <w:rFonts w:cstheme="minorHAnsi"/>
          <w:b/>
          <w:sz w:val="28"/>
          <w:szCs w:val="28"/>
        </w:rPr>
      </w:pPr>
      <w:r w:rsidRPr="002D0656">
        <w:rPr>
          <w:rFonts w:cstheme="minorHAnsi"/>
          <w:b/>
          <w:sz w:val="28"/>
          <w:szCs w:val="28"/>
        </w:rPr>
        <w:t xml:space="preserve">Improving the Emotional and Social Development of Children </w:t>
      </w:r>
    </w:p>
    <w:p w:rsidR="00720230" w:rsidRPr="002D0656" w:rsidRDefault="000F3C83" w:rsidP="006D1F49">
      <w:pPr>
        <w:spacing w:after="0"/>
        <w:rPr>
          <w:rFonts w:cstheme="minorHAnsi"/>
          <w:sz w:val="28"/>
          <w:szCs w:val="28"/>
        </w:rPr>
      </w:pPr>
      <w:r w:rsidRPr="002D0656">
        <w:rPr>
          <w:rFonts w:cstheme="minorHAnsi"/>
          <w:sz w:val="28"/>
          <w:szCs w:val="28"/>
        </w:rPr>
        <w:t>T</w:t>
      </w:r>
      <w:r w:rsidR="00B31031" w:rsidRPr="002D0656">
        <w:rPr>
          <w:rFonts w:cstheme="minorHAnsi"/>
          <w:sz w:val="28"/>
          <w:szCs w:val="28"/>
        </w:rPr>
        <w:t>he school uses a range of intervention programmes</w:t>
      </w:r>
      <w:r w:rsidR="00F92ABC" w:rsidRPr="002D0656">
        <w:rPr>
          <w:rFonts w:cstheme="minorHAnsi"/>
          <w:sz w:val="28"/>
          <w:szCs w:val="28"/>
        </w:rPr>
        <w:t>, including THRIVE</w:t>
      </w:r>
      <w:r w:rsidRPr="002D0656">
        <w:rPr>
          <w:rFonts w:cstheme="minorHAnsi"/>
          <w:sz w:val="28"/>
          <w:szCs w:val="28"/>
        </w:rPr>
        <w:t>,</w:t>
      </w:r>
      <w:r w:rsidR="00B31031" w:rsidRPr="002D0656">
        <w:rPr>
          <w:rFonts w:cstheme="minorHAnsi"/>
          <w:sz w:val="28"/>
          <w:szCs w:val="28"/>
        </w:rPr>
        <w:t xml:space="preserve"> to aid children’s </w:t>
      </w:r>
      <w:r w:rsidR="00B227AD" w:rsidRPr="002D0656">
        <w:rPr>
          <w:rFonts w:cstheme="minorHAnsi"/>
          <w:sz w:val="28"/>
          <w:szCs w:val="28"/>
        </w:rPr>
        <w:t xml:space="preserve">social and emotional </w:t>
      </w:r>
      <w:r w:rsidR="00B241D8" w:rsidRPr="002D0656">
        <w:rPr>
          <w:rFonts w:cstheme="minorHAnsi"/>
          <w:sz w:val="28"/>
          <w:szCs w:val="28"/>
        </w:rPr>
        <w:t xml:space="preserve">development. </w:t>
      </w:r>
      <w:r w:rsidR="002824C2" w:rsidRPr="002D0656">
        <w:rPr>
          <w:rFonts w:cstheme="minorHAnsi"/>
          <w:sz w:val="28"/>
          <w:szCs w:val="28"/>
        </w:rPr>
        <w:t>T</w:t>
      </w:r>
      <w:r w:rsidR="00B241D8" w:rsidRPr="002D0656">
        <w:rPr>
          <w:rFonts w:cstheme="minorHAnsi"/>
          <w:sz w:val="28"/>
          <w:szCs w:val="28"/>
        </w:rPr>
        <w:t>he role</w:t>
      </w:r>
      <w:r w:rsidRPr="002D0656">
        <w:rPr>
          <w:rFonts w:cstheme="minorHAnsi"/>
          <w:sz w:val="28"/>
          <w:szCs w:val="28"/>
        </w:rPr>
        <w:t>s</w:t>
      </w:r>
      <w:r w:rsidR="00B241D8" w:rsidRPr="002D0656">
        <w:rPr>
          <w:rFonts w:cstheme="minorHAnsi"/>
          <w:sz w:val="28"/>
          <w:szCs w:val="28"/>
        </w:rPr>
        <w:t xml:space="preserve"> of </w:t>
      </w:r>
      <w:r w:rsidR="00727B07" w:rsidRPr="002D0656">
        <w:rPr>
          <w:rFonts w:cstheme="minorHAnsi"/>
          <w:sz w:val="28"/>
          <w:szCs w:val="28"/>
        </w:rPr>
        <w:t xml:space="preserve">our </w:t>
      </w:r>
      <w:r w:rsidR="00F92ABC" w:rsidRPr="002D0656">
        <w:rPr>
          <w:rFonts w:cstheme="minorHAnsi"/>
          <w:sz w:val="28"/>
          <w:szCs w:val="28"/>
        </w:rPr>
        <w:t xml:space="preserve">THRIVE team </w:t>
      </w:r>
      <w:r w:rsidR="000D285B" w:rsidRPr="002D0656">
        <w:rPr>
          <w:rFonts w:cstheme="minorHAnsi"/>
          <w:sz w:val="28"/>
          <w:szCs w:val="28"/>
        </w:rPr>
        <w:t xml:space="preserve">and </w:t>
      </w:r>
      <w:r w:rsidR="00F92ABC" w:rsidRPr="002D0656">
        <w:rPr>
          <w:rFonts w:cstheme="minorHAnsi"/>
          <w:sz w:val="28"/>
          <w:szCs w:val="28"/>
        </w:rPr>
        <w:t xml:space="preserve">Play </w:t>
      </w:r>
      <w:r w:rsidRPr="002D0656">
        <w:rPr>
          <w:rFonts w:cstheme="minorHAnsi"/>
          <w:sz w:val="28"/>
          <w:szCs w:val="28"/>
        </w:rPr>
        <w:t>Therapist help</w:t>
      </w:r>
      <w:r w:rsidR="009550B2" w:rsidRPr="002D0656">
        <w:rPr>
          <w:rFonts w:cstheme="minorHAnsi"/>
          <w:sz w:val="28"/>
          <w:szCs w:val="28"/>
        </w:rPr>
        <w:t xml:space="preserve"> to </w:t>
      </w:r>
      <w:r w:rsidR="00184628" w:rsidRPr="002D0656">
        <w:rPr>
          <w:rFonts w:cstheme="minorHAnsi"/>
          <w:sz w:val="28"/>
          <w:szCs w:val="28"/>
        </w:rPr>
        <w:t xml:space="preserve">meet the needs of </w:t>
      </w:r>
      <w:r w:rsidR="00B227AD" w:rsidRPr="002D0656">
        <w:rPr>
          <w:rFonts w:cstheme="minorHAnsi"/>
          <w:sz w:val="28"/>
          <w:szCs w:val="28"/>
        </w:rPr>
        <w:t xml:space="preserve">many </w:t>
      </w:r>
      <w:r w:rsidR="00184628" w:rsidRPr="002D0656">
        <w:rPr>
          <w:rFonts w:cstheme="minorHAnsi"/>
          <w:sz w:val="28"/>
          <w:szCs w:val="28"/>
        </w:rPr>
        <w:t>pupils with SEMH issues.</w:t>
      </w:r>
      <w:r w:rsidR="009550B2" w:rsidRPr="002D0656">
        <w:rPr>
          <w:rFonts w:cstheme="minorHAnsi"/>
          <w:sz w:val="28"/>
          <w:szCs w:val="28"/>
        </w:rPr>
        <w:t xml:space="preserve"> </w:t>
      </w:r>
      <w:r w:rsidR="00F92ABC" w:rsidRPr="002D0656">
        <w:rPr>
          <w:rFonts w:cstheme="minorHAnsi"/>
          <w:sz w:val="28"/>
          <w:szCs w:val="28"/>
        </w:rPr>
        <w:t xml:space="preserve">We also work closely with Child First to </w:t>
      </w:r>
      <w:r w:rsidR="00F92ABC" w:rsidRPr="002D0656">
        <w:rPr>
          <w:rFonts w:cstheme="minorHAnsi"/>
          <w:sz w:val="28"/>
          <w:szCs w:val="28"/>
        </w:rPr>
        <w:lastRenderedPageBreak/>
        <w:t>support our pupils and their families through access to their counselling and family support services.</w:t>
      </w:r>
    </w:p>
    <w:p w:rsidR="000D285B" w:rsidRPr="002D0656" w:rsidRDefault="000D285B" w:rsidP="006D1F49">
      <w:pPr>
        <w:spacing w:after="0"/>
        <w:rPr>
          <w:rFonts w:cstheme="minorHAnsi"/>
          <w:sz w:val="28"/>
          <w:szCs w:val="28"/>
        </w:rPr>
      </w:pPr>
    </w:p>
    <w:p w:rsidR="00B31031" w:rsidRPr="002D0656" w:rsidRDefault="00B31031" w:rsidP="00B3103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4) </w:t>
      </w:r>
      <w:proofErr w:type="spellStart"/>
      <w:r w:rsidRPr="002D0656">
        <w:rPr>
          <w:rFonts w:cstheme="minorHAnsi"/>
          <w:b/>
          <w:sz w:val="28"/>
          <w:szCs w:val="28"/>
          <w:u w:val="single"/>
          <w:shd w:val="clear" w:color="auto" w:fill="FFFFFF"/>
        </w:rPr>
        <w:t>SENCo</w:t>
      </w:r>
      <w:proofErr w:type="spellEnd"/>
    </w:p>
    <w:p w:rsidR="008D5579" w:rsidRPr="002D0656" w:rsidRDefault="00B31031" w:rsidP="00B31031">
      <w:pPr>
        <w:spacing w:after="0"/>
        <w:rPr>
          <w:rFonts w:cstheme="minorHAnsi"/>
          <w:sz w:val="28"/>
          <w:szCs w:val="28"/>
          <w:shd w:val="clear" w:color="auto" w:fill="FFFFFF"/>
        </w:rPr>
      </w:pPr>
      <w:r w:rsidRPr="002D0656">
        <w:rPr>
          <w:rFonts w:cstheme="minorHAnsi"/>
          <w:sz w:val="28"/>
          <w:szCs w:val="28"/>
          <w:shd w:val="clear" w:color="auto" w:fill="FFFFFF"/>
        </w:rPr>
        <w:t xml:space="preserve">The </w:t>
      </w:r>
      <w:proofErr w:type="spellStart"/>
      <w:r w:rsidRPr="002D0656">
        <w:rPr>
          <w:rFonts w:cstheme="minorHAnsi"/>
          <w:sz w:val="28"/>
          <w:szCs w:val="28"/>
          <w:shd w:val="clear" w:color="auto" w:fill="FFFFFF"/>
        </w:rPr>
        <w:t>SEN</w:t>
      </w:r>
      <w:r w:rsidR="006D4DC1">
        <w:rPr>
          <w:rFonts w:cstheme="minorHAnsi"/>
          <w:sz w:val="28"/>
          <w:szCs w:val="28"/>
          <w:shd w:val="clear" w:color="auto" w:fill="FFFFFF"/>
        </w:rPr>
        <w:t>D</w:t>
      </w:r>
      <w:r w:rsidRPr="002D0656">
        <w:rPr>
          <w:rFonts w:cstheme="minorHAnsi"/>
          <w:sz w:val="28"/>
          <w:szCs w:val="28"/>
          <w:shd w:val="clear" w:color="auto" w:fill="FFFFFF"/>
        </w:rPr>
        <w:t>Co</w:t>
      </w:r>
      <w:proofErr w:type="spellEnd"/>
      <w:r w:rsidRPr="002D0656">
        <w:rPr>
          <w:rFonts w:cstheme="minorHAnsi"/>
          <w:sz w:val="28"/>
          <w:szCs w:val="28"/>
          <w:shd w:val="clear" w:color="auto" w:fill="FFFFFF"/>
        </w:rPr>
        <w:t xml:space="preserve"> at </w:t>
      </w:r>
      <w:proofErr w:type="spellStart"/>
      <w:r w:rsidRPr="002D0656">
        <w:rPr>
          <w:rFonts w:cstheme="minorHAnsi"/>
          <w:sz w:val="28"/>
          <w:szCs w:val="28"/>
          <w:shd w:val="clear" w:color="auto" w:fill="FFFFFF"/>
        </w:rPr>
        <w:t>Highwoods</w:t>
      </w:r>
      <w:proofErr w:type="spellEnd"/>
      <w:r w:rsidRPr="002D0656">
        <w:rPr>
          <w:rFonts w:cstheme="minorHAnsi"/>
          <w:sz w:val="28"/>
          <w:szCs w:val="28"/>
          <w:shd w:val="clear" w:color="auto" w:fill="FFFFFF"/>
        </w:rPr>
        <w:t xml:space="preserve"> </w:t>
      </w:r>
      <w:r w:rsidR="00500B74">
        <w:rPr>
          <w:rFonts w:cstheme="minorHAnsi"/>
          <w:sz w:val="28"/>
          <w:szCs w:val="28"/>
          <w:shd w:val="clear" w:color="auto" w:fill="FFFFFF"/>
        </w:rPr>
        <w:t xml:space="preserve">Community </w:t>
      </w:r>
      <w:r w:rsidRPr="002D0656">
        <w:rPr>
          <w:rFonts w:cstheme="minorHAnsi"/>
          <w:sz w:val="28"/>
          <w:szCs w:val="28"/>
          <w:shd w:val="clear" w:color="auto" w:fill="FFFFFF"/>
        </w:rPr>
        <w:t>Primary School is</w:t>
      </w:r>
      <w:r w:rsidR="00622973" w:rsidRPr="002D0656">
        <w:rPr>
          <w:rFonts w:cstheme="minorHAnsi"/>
          <w:sz w:val="28"/>
          <w:szCs w:val="28"/>
          <w:shd w:val="clear" w:color="auto" w:fill="FFFFFF"/>
        </w:rPr>
        <w:t xml:space="preserve"> Mrs Vicki Costanzo</w:t>
      </w:r>
      <w:r w:rsidRPr="002D0656">
        <w:rPr>
          <w:rFonts w:cstheme="minorHAnsi"/>
          <w:sz w:val="28"/>
          <w:szCs w:val="28"/>
          <w:shd w:val="clear" w:color="auto" w:fill="FFFFFF"/>
        </w:rPr>
        <w:t xml:space="preserve">. She can be </w:t>
      </w:r>
      <w:r w:rsidR="002D0656">
        <w:rPr>
          <w:rFonts w:cstheme="minorHAnsi"/>
          <w:sz w:val="28"/>
          <w:szCs w:val="28"/>
          <w:shd w:val="clear" w:color="auto" w:fill="FFFFFF"/>
        </w:rPr>
        <w:t xml:space="preserve">contacted via email at </w:t>
      </w:r>
      <w:r w:rsidR="000D285B" w:rsidRPr="002D0656">
        <w:rPr>
          <w:rStyle w:val="Hyperlink"/>
          <w:rFonts w:cstheme="minorHAnsi"/>
          <w:sz w:val="28"/>
          <w:szCs w:val="28"/>
          <w:shd w:val="clear" w:color="auto" w:fill="FFFFFF"/>
        </w:rPr>
        <w:t>senco</w:t>
      </w:r>
      <w:r w:rsidR="00622973" w:rsidRPr="002D0656">
        <w:rPr>
          <w:rStyle w:val="Hyperlink"/>
          <w:rFonts w:cstheme="minorHAnsi"/>
          <w:sz w:val="28"/>
          <w:szCs w:val="28"/>
          <w:shd w:val="clear" w:color="auto" w:fill="FFFFFF"/>
        </w:rPr>
        <w:t>@highwoodsprimary.com</w:t>
      </w:r>
      <w:r w:rsidR="00B824C8" w:rsidRPr="002D0656">
        <w:rPr>
          <w:rFonts w:cstheme="minorHAnsi"/>
          <w:sz w:val="28"/>
          <w:szCs w:val="28"/>
        </w:rPr>
        <w:t xml:space="preserve"> </w:t>
      </w:r>
      <w:r w:rsidRPr="002D0656">
        <w:rPr>
          <w:rFonts w:cstheme="minorHAnsi"/>
          <w:sz w:val="28"/>
          <w:szCs w:val="28"/>
          <w:shd w:val="clear" w:color="auto" w:fill="FFFFFF"/>
        </w:rPr>
        <w:t xml:space="preserve">or </w:t>
      </w:r>
      <w:r w:rsidR="002D0656">
        <w:rPr>
          <w:rFonts w:cstheme="minorHAnsi"/>
          <w:sz w:val="28"/>
          <w:szCs w:val="28"/>
          <w:shd w:val="clear" w:color="auto" w:fill="FFFFFF"/>
        </w:rPr>
        <w:t>via phone</w:t>
      </w:r>
      <w:r w:rsidRPr="002D0656">
        <w:rPr>
          <w:rFonts w:cstheme="minorHAnsi"/>
          <w:sz w:val="28"/>
          <w:szCs w:val="28"/>
          <w:shd w:val="clear" w:color="auto" w:fill="FFFFFF"/>
        </w:rPr>
        <w:t xml:space="preserve"> on 01206 845887</w:t>
      </w:r>
      <w:r w:rsidR="002D0656">
        <w:rPr>
          <w:rFonts w:cstheme="minorHAnsi"/>
          <w:sz w:val="28"/>
          <w:szCs w:val="28"/>
          <w:shd w:val="clear" w:color="auto" w:fill="FFFFFF"/>
        </w:rPr>
        <w:t>.</w:t>
      </w:r>
    </w:p>
    <w:p w:rsidR="002824C2" w:rsidRPr="002D0656" w:rsidRDefault="002824C2" w:rsidP="00B31031">
      <w:pPr>
        <w:spacing w:after="0"/>
        <w:rPr>
          <w:rFonts w:cstheme="minorHAnsi"/>
          <w:sz w:val="28"/>
          <w:szCs w:val="28"/>
          <w:shd w:val="clear" w:color="auto" w:fill="FFFFFF"/>
        </w:rPr>
      </w:pP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5) Staff Expertise and Training </w:t>
      </w:r>
    </w:p>
    <w:p w:rsidR="00A0348A" w:rsidRPr="002D0656" w:rsidRDefault="00941155" w:rsidP="00B241D8">
      <w:pPr>
        <w:spacing w:after="0" w:line="270" w:lineRule="atLeast"/>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All teachers are teachers of children with SEND. </w:t>
      </w:r>
      <w:r w:rsidR="003C32BC" w:rsidRPr="002D0656">
        <w:rPr>
          <w:rFonts w:eastAsia="Times New Roman" w:cstheme="minorHAnsi"/>
          <w:color w:val="000000"/>
          <w:sz w:val="28"/>
          <w:szCs w:val="28"/>
          <w:bdr w:val="none" w:sz="0" w:space="0" w:color="auto" w:frame="1"/>
          <w:lang w:eastAsia="en-GB"/>
        </w:rPr>
        <w:t xml:space="preserve">At </w:t>
      </w:r>
      <w:proofErr w:type="spellStart"/>
      <w:r w:rsidR="003C32BC" w:rsidRPr="002D0656">
        <w:rPr>
          <w:rFonts w:eastAsia="Times New Roman" w:cstheme="minorHAnsi"/>
          <w:color w:val="000000"/>
          <w:sz w:val="28"/>
          <w:szCs w:val="28"/>
          <w:bdr w:val="none" w:sz="0" w:space="0" w:color="auto" w:frame="1"/>
          <w:lang w:eastAsia="en-GB"/>
        </w:rPr>
        <w:t>Highwoods</w:t>
      </w:r>
      <w:proofErr w:type="spellEnd"/>
      <w:r w:rsidR="003C32BC" w:rsidRPr="002D0656">
        <w:rPr>
          <w:rFonts w:eastAsia="Times New Roman" w:cstheme="minorHAnsi"/>
          <w:color w:val="000000"/>
          <w:sz w:val="28"/>
          <w:szCs w:val="28"/>
          <w:bdr w:val="none" w:sz="0" w:space="0" w:color="auto" w:frame="1"/>
          <w:lang w:eastAsia="en-GB"/>
        </w:rPr>
        <w:t>,</w:t>
      </w:r>
      <w:r w:rsidRPr="002D0656">
        <w:rPr>
          <w:rFonts w:eastAsia="Times New Roman" w:cstheme="minorHAnsi"/>
          <w:color w:val="000000"/>
          <w:sz w:val="28"/>
          <w:szCs w:val="28"/>
          <w:bdr w:val="none" w:sz="0" w:space="0" w:color="auto" w:frame="1"/>
          <w:lang w:eastAsia="en-GB"/>
        </w:rPr>
        <w:t xml:space="preserve"> staff have </w:t>
      </w:r>
      <w:r w:rsidR="003C32BC" w:rsidRPr="002D0656">
        <w:rPr>
          <w:rFonts w:eastAsia="Times New Roman" w:cstheme="minorHAnsi"/>
          <w:color w:val="000000"/>
          <w:sz w:val="28"/>
          <w:szCs w:val="28"/>
          <w:bdr w:val="none" w:sz="0" w:space="0" w:color="auto" w:frame="1"/>
          <w:lang w:eastAsia="en-GB"/>
        </w:rPr>
        <w:t xml:space="preserve">ongoing training for a variety of SEND needs </w:t>
      </w:r>
      <w:r w:rsidRPr="002D0656">
        <w:rPr>
          <w:rFonts w:eastAsia="Times New Roman" w:cstheme="minorHAnsi"/>
          <w:color w:val="000000"/>
          <w:sz w:val="28"/>
          <w:szCs w:val="28"/>
          <w:bdr w:val="none" w:sz="0" w:space="0" w:color="auto" w:frame="1"/>
          <w:lang w:eastAsia="en-GB"/>
        </w:rPr>
        <w:t xml:space="preserve">to update knowledge and to ensure they can meet the specific needs of children in their class. </w:t>
      </w:r>
      <w:r w:rsidR="00A0348A" w:rsidRPr="002D0656">
        <w:rPr>
          <w:rFonts w:eastAsia="Times New Roman" w:cstheme="minorHAnsi"/>
          <w:color w:val="000000"/>
          <w:sz w:val="28"/>
          <w:szCs w:val="28"/>
          <w:bdr w:val="none" w:sz="0" w:space="0" w:color="auto" w:frame="1"/>
          <w:lang w:eastAsia="en-GB"/>
        </w:rPr>
        <w:t xml:space="preserve"> </w:t>
      </w:r>
    </w:p>
    <w:p w:rsidR="00D47EF2" w:rsidRPr="002D0656" w:rsidRDefault="00941155" w:rsidP="004D654E">
      <w:pPr>
        <w:spacing w:after="0" w:line="240" w:lineRule="auto"/>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We strive to work in partnership with health and social care professionals, local authority support services and</w:t>
      </w:r>
      <w:r w:rsidR="00D47EF2" w:rsidRPr="002D0656">
        <w:rPr>
          <w:rFonts w:eastAsia="Times New Roman" w:cstheme="minorHAnsi"/>
          <w:color w:val="000000"/>
          <w:sz w:val="28"/>
          <w:szCs w:val="28"/>
          <w:bdr w:val="none" w:sz="0" w:space="0" w:color="auto" w:frame="1"/>
          <w:lang w:eastAsia="en-GB"/>
        </w:rPr>
        <w:t xml:space="preserve"> v</w:t>
      </w:r>
      <w:r w:rsidR="004D654E" w:rsidRPr="002D0656">
        <w:rPr>
          <w:rFonts w:eastAsia="Times New Roman" w:cstheme="minorHAnsi"/>
          <w:color w:val="000000"/>
          <w:sz w:val="28"/>
          <w:szCs w:val="28"/>
          <w:bdr w:val="none" w:sz="0" w:space="0" w:color="auto" w:frame="1"/>
          <w:lang w:eastAsia="en-GB"/>
        </w:rPr>
        <w:t>oluntary sector organisations i</w:t>
      </w:r>
      <w:r w:rsidR="00D47EF2" w:rsidRPr="002D0656">
        <w:rPr>
          <w:rFonts w:eastAsia="Times New Roman" w:cstheme="minorHAnsi"/>
          <w:color w:val="000000"/>
          <w:sz w:val="28"/>
          <w:szCs w:val="28"/>
          <w:bdr w:val="none" w:sz="0" w:space="0" w:color="auto" w:frame="1"/>
          <w:lang w:eastAsia="en-GB"/>
        </w:rPr>
        <w:t>n order to support staff, pupi</w:t>
      </w:r>
      <w:r w:rsidR="004D654E" w:rsidRPr="002D0656">
        <w:rPr>
          <w:rFonts w:eastAsia="Times New Roman" w:cstheme="minorHAnsi"/>
          <w:color w:val="000000"/>
          <w:sz w:val="28"/>
          <w:szCs w:val="28"/>
          <w:bdr w:val="none" w:sz="0" w:space="0" w:color="auto" w:frame="1"/>
          <w:lang w:eastAsia="en-GB"/>
        </w:rPr>
        <w:t>ls and their families/carers.</w:t>
      </w:r>
    </w:p>
    <w:p w:rsidR="003C32BC" w:rsidRPr="002D0656" w:rsidRDefault="003C32BC" w:rsidP="00B241D8">
      <w:pPr>
        <w:spacing w:after="0" w:line="270" w:lineRule="atLeast"/>
        <w:textAlignment w:val="baseline"/>
        <w:rPr>
          <w:rFonts w:eastAsia="Times New Roman" w:cstheme="minorHAnsi"/>
          <w:color w:val="000000"/>
          <w:sz w:val="28"/>
          <w:szCs w:val="28"/>
          <w:bdr w:val="none" w:sz="0" w:space="0" w:color="auto" w:frame="1"/>
          <w:lang w:eastAsia="en-GB"/>
        </w:rPr>
      </w:pPr>
    </w:p>
    <w:p w:rsidR="00B241D8" w:rsidRPr="00500B74" w:rsidRDefault="003C32BC" w:rsidP="00500B74">
      <w:pPr>
        <w:spacing w:after="160" w:line="259" w:lineRule="auto"/>
        <w:rPr>
          <w:rFonts w:cstheme="minorHAnsi"/>
          <w:sz w:val="28"/>
          <w:szCs w:val="28"/>
        </w:rPr>
      </w:pPr>
      <w:r w:rsidRPr="002D0656">
        <w:rPr>
          <w:rFonts w:eastAsia="Times New Roman" w:cstheme="minorHAnsi"/>
          <w:color w:val="000000"/>
          <w:sz w:val="28"/>
          <w:szCs w:val="28"/>
          <w:bdr w:val="none" w:sz="0" w:space="0" w:color="auto" w:frame="1"/>
          <w:lang w:eastAsia="en-GB"/>
        </w:rPr>
        <w:t xml:space="preserve">The </w:t>
      </w:r>
      <w:proofErr w:type="spellStart"/>
      <w:r w:rsidRPr="002D0656">
        <w:rPr>
          <w:rFonts w:eastAsia="Times New Roman" w:cstheme="minorHAnsi"/>
          <w:color w:val="000000"/>
          <w:sz w:val="28"/>
          <w:szCs w:val="28"/>
          <w:bdr w:val="none" w:sz="0" w:space="0" w:color="auto" w:frame="1"/>
          <w:lang w:eastAsia="en-GB"/>
        </w:rPr>
        <w:t>SEN</w:t>
      </w:r>
      <w:r w:rsidR="006D4DC1">
        <w:rPr>
          <w:rFonts w:eastAsia="Times New Roman" w:cstheme="minorHAnsi"/>
          <w:color w:val="000000"/>
          <w:sz w:val="28"/>
          <w:szCs w:val="28"/>
          <w:bdr w:val="none" w:sz="0" w:space="0" w:color="auto" w:frame="1"/>
          <w:lang w:eastAsia="en-GB"/>
        </w:rPr>
        <w:t>D</w:t>
      </w:r>
      <w:r w:rsidRPr="002D0656">
        <w:rPr>
          <w:rFonts w:eastAsia="Times New Roman" w:cstheme="minorHAnsi"/>
          <w:color w:val="000000"/>
          <w:sz w:val="28"/>
          <w:szCs w:val="28"/>
          <w:bdr w:val="none" w:sz="0" w:space="0" w:color="auto" w:frame="1"/>
          <w:lang w:eastAsia="en-GB"/>
        </w:rPr>
        <w:t>Co</w:t>
      </w:r>
      <w:proofErr w:type="spellEnd"/>
      <w:r w:rsidRPr="002D0656">
        <w:rPr>
          <w:rFonts w:eastAsia="Times New Roman" w:cstheme="minorHAnsi"/>
          <w:color w:val="000000"/>
          <w:sz w:val="28"/>
          <w:szCs w:val="28"/>
          <w:bdr w:val="none" w:sz="0" w:space="0" w:color="auto" w:frame="1"/>
          <w:lang w:eastAsia="en-GB"/>
        </w:rPr>
        <w:t xml:space="preserve"> regularly meets with the Governing Body to discuss provision and its impact on pupils’ progress.</w:t>
      </w:r>
    </w:p>
    <w:p w:rsidR="00B227AD" w:rsidRPr="002D0656" w:rsidRDefault="00B227AD" w:rsidP="00B241D8">
      <w:pPr>
        <w:spacing w:after="0" w:line="270" w:lineRule="atLeast"/>
        <w:textAlignment w:val="baseline"/>
        <w:rPr>
          <w:rFonts w:eastAsia="Times New Roman" w:cstheme="minorHAnsi"/>
          <w:color w:val="808080"/>
          <w:sz w:val="28"/>
          <w:szCs w:val="28"/>
          <w:lang w:eastAsia="en-GB"/>
        </w:rPr>
      </w:pP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6) Securing Equipment and Services </w:t>
      </w:r>
    </w:p>
    <w:p w:rsidR="00856647" w:rsidRPr="002D0656" w:rsidRDefault="00B241D8" w:rsidP="00B241D8">
      <w:pPr>
        <w:rPr>
          <w:rFonts w:cstheme="minorHAnsi"/>
          <w:sz w:val="28"/>
          <w:szCs w:val="28"/>
        </w:rPr>
      </w:pPr>
      <w:r w:rsidRPr="002D0656">
        <w:rPr>
          <w:rFonts w:cstheme="minorHAnsi"/>
          <w:sz w:val="28"/>
          <w:szCs w:val="28"/>
          <w:shd w:val="clear" w:color="auto" w:fill="FFFFFF"/>
        </w:rPr>
        <w:t>The school allocates money from its budget every year towards the provision of support for SEN</w:t>
      </w:r>
      <w:r w:rsidR="00720230" w:rsidRPr="002D0656">
        <w:rPr>
          <w:rFonts w:cstheme="minorHAnsi"/>
          <w:sz w:val="28"/>
          <w:szCs w:val="28"/>
          <w:shd w:val="clear" w:color="auto" w:fill="FFFFFF"/>
        </w:rPr>
        <w:t>D</w:t>
      </w:r>
      <w:r w:rsidRPr="002D0656">
        <w:rPr>
          <w:rFonts w:cstheme="minorHAnsi"/>
          <w:sz w:val="28"/>
          <w:szCs w:val="28"/>
          <w:shd w:val="clear" w:color="auto" w:fill="FFFFFF"/>
        </w:rPr>
        <w:t xml:space="preserve">. These funds are used to provide support, resources and training for staff. </w:t>
      </w:r>
      <w:r w:rsidR="00856647" w:rsidRPr="002D0656">
        <w:rPr>
          <w:rFonts w:cstheme="minorHAnsi"/>
          <w:sz w:val="28"/>
          <w:szCs w:val="28"/>
        </w:rPr>
        <w:t>A</w:t>
      </w:r>
      <w:r w:rsidRPr="002D0656">
        <w:rPr>
          <w:rFonts w:cstheme="minorHAnsi"/>
          <w:sz w:val="28"/>
          <w:szCs w:val="28"/>
        </w:rPr>
        <w:t xml:space="preserve">s a school we invest heavily in staff especially LSAs in order to give our children the best possible support through their primary school years. </w:t>
      </w:r>
    </w:p>
    <w:p w:rsidR="00B241D8" w:rsidRPr="002D0656" w:rsidRDefault="00B241D8" w:rsidP="00B241D8">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7) Consultation of and Involvement of Parents/Carers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If a child needs to be referred to an outside agency</w:t>
      </w:r>
      <w:r w:rsidR="000D285B" w:rsidRPr="002D0656">
        <w:rPr>
          <w:rFonts w:cstheme="minorHAnsi"/>
          <w:sz w:val="28"/>
          <w:szCs w:val="28"/>
          <w:shd w:val="clear" w:color="auto" w:fill="FFFFFF"/>
        </w:rPr>
        <w:t>,</w:t>
      </w:r>
      <w:r w:rsidRPr="002D0656">
        <w:rPr>
          <w:rFonts w:cstheme="minorHAnsi"/>
          <w:sz w:val="28"/>
          <w:szCs w:val="28"/>
          <w:shd w:val="clear" w:color="auto" w:fill="FFFFFF"/>
        </w:rPr>
        <w:t xml:space="preserve"> parents will be asked for their permission and views, which form part of the referral process.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 xml:space="preserve">If a child has </w:t>
      </w:r>
      <w:r w:rsidR="00957A6E" w:rsidRPr="002D0656">
        <w:rPr>
          <w:rFonts w:cstheme="minorHAnsi"/>
          <w:sz w:val="28"/>
          <w:szCs w:val="28"/>
          <w:shd w:val="clear" w:color="auto" w:fill="FFFFFF"/>
        </w:rPr>
        <w:t xml:space="preserve">need for </w:t>
      </w:r>
      <w:r w:rsidRPr="002D0656">
        <w:rPr>
          <w:rFonts w:cstheme="minorHAnsi"/>
          <w:sz w:val="28"/>
          <w:szCs w:val="28"/>
          <w:shd w:val="clear" w:color="auto" w:fill="FFFFFF"/>
        </w:rPr>
        <w:t>an Education and Health Care Plan</w:t>
      </w:r>
      <w:r w:rsidR="000D285B" w:rsidRPr="002D0656">
        <w:rPr>
          <w:rFonts w:cstheme="minorHAnsi"/>
          <w:sz w:val="28"/>
          <w:szCs w:val="28"/>
          <w:shd w:val="clear" w:color="auto" w:fill="FFFFFF"/>
        </w:rPr>
        <w:t>,</w:t>
      </w:r>
      <w:r w:rsidRPr="002D0656">
        <w:rPr>
          <w:rFonts w:cstheme="minorHAnsi"/>
          <w:sz w:val="28"/>
          <w:szCs w:val="28"/>
          <w:shd w:val="clear" w:color="auto" w:fill="FFFFFF"/>
        </w:rPr>
        <w:t xml:space="preserve"> then the parent will be involved in the review process. </w:t>
      </w:r>
    </w:p>
    <w:p w:rsidR="00B227AD" w:rsidRPr="002D0656" w:rsidRDefault="00B227AD"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cstheme="minorHAnsi"/>
          <w:sz w:val="28"/>
          <w:szCs w:val="28"/>
          <w:shd w:val="clear" w:color="auto" w:fill="FFFFFF"/>
        </w:rPr>
        <w:t>P</w:t>
      </w:r>
      <w:r w:rsidR="00B241D8" w:rsidRPr="002D0656">
        <w:rPr>
          <w:rFonts w:cstheme="minorHAnsi"/>
          <w:sz w:val="28"/>
          <w:szCs w:val="28"/>
          <w:shd w:val="clear" w:color="auto" w:fill="FFFFFF"/>
        </w:rPr>
        <w:t>arents are contacted when concerns arise and a discussion is held as to what provision the school will be making.</w:t>
      </w:r>
      <w:r w:rsidR="00716DF8" w:rsidRPr="002D0656">
        <w:rPr>
          <w:rFonts w:cstheme="minorHAnsi"/>
          <w:sz w:val="28"/>
          <w:szCs w:val="28"/>
          <w:shd w:val="clear" w:color="auto" w:fill="FFFFFF"/>
        </w:rPr>
        <w:t xml:space="preserve"> </w:t>
      </w:r>
    </w:p>
    <w:p w:rsidR="00B227AD" w:rsidRPr="002D0656" w:rsidRDefault="00B241D8" w:rsidP="00B227AD">
      <w:pPr>
        <w:pStyle w:val="ListParagraph"/>
        <w:numPr>
          <w:ilvl w:val="0"/>
          <w:numId w:val="20"/>
        </w:num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When a child has </w:t>
      </w:r>
      <w:r w:rsidR="00716DF8" w:rsidRPr="002D0656">
        <w:rPr>
          <w:rFonts w:eastAsia="Times New Roman" w:cstheme="minorHAnsi"/>
          <w:color w:val="000000"/>
          <w:sz w:val="28"/>
          <w:szCs w:val="28"/>
          <w:bdr w:val="none" w:sz="0" w:space="0" w:color="auto" w:frame="1"/>
          <w:lang w:eastAsia="en-GB"/>
        </w:rPr>
        <w:t>a One Plan</w:t>
      </w:r>
      <w:r w:rsidRPr="002D0656">
        <w:rPr>
          <w:rFonts w:eastAsia="Times New Roman" w:cstheme="minorHAnsi"/>
          <w:color w:val="000000"/>
          <w:sz w:val="28"/>
          <w:szCs w:val="28"/>
          <w:bdr w:val="none" w:sz="0" w:space="0" w:color="auto" w:frame="1"/>
          <w:lang w:eastAsia="en-GB"/>
        </w:rPr>
        <w:t xml:space="preserve"> the parents/carers are part of the consultation </w:t>
      </w:r>
      <w:r w:rsidR="00727B07" w:rsidRPr="002D0656">
        <w:rPr>
          <w:rFonts w:eastAsia="Times New Roman" w:cstheme="minorHAnsi"/>
          <w:color w:val="000000"/>
          <w:sz w:val="28"/>
          <w:szCs w:val="28"/>
          <w:bdr w:val="none" w:sz="0" w:space="0" w:color="auto" w:frame="1"/>
          <w:lang w:eastAsia="en-GB"/>
        </w:rPr>
        <w:t xml:space="preserve">and </w:t>
      </w:r>
      <w:r w:rsidR="00B227AD" w:rsidRPr="002D0656">
        <w:rPr>
          <w:rFonts w:eastAsia="Times New Roman" w:cstheme="minorHAnsi"/>
          <w:color w:val="000000"/>
          <w:sz w:val="28"/>
          <w:szCs w:val="28"/>
          <w:bdr w:val="none" w:sz="0" w:space="0" w:color="auto" w:frame="1"/>
          <w:lang w:eastAsia="en-GB"/>
        </w:rPr>
        <w:t xml:space="preserve">review process. </w:t>
      </w:r>
    </w:p>
    <w:p w:rsidR="005104E3" w:rsidRPr="002D0656" w:rsidRDefault="005104E3" w:rsidP="005104E3">
      <w:pPr>
        <w:pStyle w:val="ListParagraph"/>
        <w:spacing w:after="0" w:line="240" w:lineRule="auto"/>
        <w:textAlignment w:val="baseline"/>
        <w:rPr>
          <w:rFonts w:eastAsia="Times New Roman" w:cstheme="minorHAnsi"/>
          <w:color w:val="000000"/>
          <w:sz w:val="28"/>
          <w:szCs w:val="28"/>
          <w:bdr w:val="none" w:sz="0" w:space="0" w:color="auto" w:frame="1"/>
          <w:lang w:eastAsia="en-GB"/>
        </w:rPr>
      </w:pPr>
    </w:p>
    <w:p w:rsidR="00B241D8" w:rsidRPr="002D0656" w:rsidRDefault="00B241D8" w:rsidP="002824C2">
      <w:pPr>
        <w:spacing w:after="0" w:line="240" w:lineRule="auto"/>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color w:val="000000"/>
          <w:sz w:val="28"/>
          <w:szCs w:val="28"/>
          <w:bdr w:val="none" w:sz="0" w:space="0" w:color="auto" w:frame="1"/>
          <w:lang w:eastAsia="en-GB"/>
        </w:rPr>
        <w:t xml:space="preserve">The school </w:t>
      </w:r>
      <w:r w:rsidR="00B227AD" w:rsidRPr="002D0656">
        <w:rPr>
          <w:rFonts w:eastAsia="Times New Roman" w:cstheme="minorHAnsi"/>
          <w:color w:val="000000"/>
          <w:sz w:val="28"/>
          <w:szCs w:val="28"/>
          <w:bdr w:val="none" w:sz="0" w:space="0" w:color="auto" w:frame="1"/>
          <w:lang w:eastAsia="en-GB"/>
        </w:rPr>
        <w:t xml:space="preserve">has </w:t>
      </w:r>
      <w:r w:rsidRPr="002D0656">
        <w:rPr>
          <w:rFonts w:eastAsia="Times New Roman" w:cstheme="minorHAnsi"/>
          <w:color w:val="000000"/>
          <w:sz w:val="28"/>
          <w:szCs w:val="28"/>
          <w:bdr w:val="none" w:sz="0" w:space="0" w:color="auto" w:frame="1"/>
          <w:lang w:eastAsia="en-GB"/>
        </w:rPr>
        <w:t>instigated a number of opportunities to increase partnership with parents of pupils with SEN</w:t>
      </w:r>
      <w:r w:rsidR="00720230" w:rsidRPr="002D0656">
        <w:rPr>
          <w:rFonts w:eastAsia="Times New Roman" w:cstheme="minorHAnsi"/>
          <w:color w:val="000000"/>
          <w:sz w:val="28"/>
          <w:szCs w:val="28"/>
          <w:bdr w:val="none" w:sz="0" w:space="0" w:color="auto" w:frame="1"/>
          <w:lang w:eastAsia="en-GB"/>
        </w:rPr>
        <w:t>D.  These include</w:t>
      </w:r>
      <w:r w:rsidRPr="002D0656">
        <w:rPr>
          <w:rFonts w:eastAsia="Times New Roman" w:cstheme="minorHAnsi"/>
          <w:color w:val="000000"/>
          <w:sz w:val="28"/>
          <w:szCs w:val="28"/>
          <w:bdr w:val="none" w:sz="0" w:space="0" w:color="auto" w:frame="1"/>
          <w:lang w:eastAsia="en-GB"/>
        </w:rPr>
        <w:t xml:space="preserve">: </w:t>
      </w:r>
    </w:p>
    <w:p w:rsidR="00B241D8" w:rsidRPr="002D0656" w:rsidRDefault="002D0656"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Pr>
          <w:rFonts w:eastAsia="Times New Roman" w:cstheme="minorHAnsi"/>
          <w:color w:val="000000"/>
          <w:sz w:val="28"/>
          <w:szCs w:val="28"/>
          <w:bdr w:val="none" w:sz="0" w:space="0" w:color="auto" w:frame="1"/>
          <w:lang w:eastAsia="en-GB"/>
        </w:rPr>
        <w:t>Parent</w:t>
      </w:r>
      <w:r w:rsidR="00B227AD" w:rsidRPr="002D0656">
        <w:rPr>
          <w:rFonts w:eastAsia="Times New Roman" w:cstheme="minorHAnsi"/>
          <w:color w:val="000000"/>
          <w:sz w:val="28"/>
          <w:szCs w:val="28"/>
          <w:bdr w:val="none" w:sz="0" w:space="0" w:color="auto" w:frame="1"/>
          <w:lang w:eastAsia="en-GB"/>
        </w:rPr>
        <w:t xml:space="preserve"> Evenings </w:t>
      </w:r>
      <w:r w:rsidR="00511CC0" w:rsidRPr="002D0656">
        <w:rPr>
          <w:rFonts w:eastAsia="Times New Roman" w:cstheme="minorHAnsi"/>
          <w:color w:val="000000"/>
          <w:sz w:val="28"/>
          <w:szCs w:val="28"/>
          <w:bdr w:val="none" w:sz="0" w:space="0" w:color="auto" w:frame="1"/>
          <w:lang w:eastAsia="en-GB"/>
        </w:rPr>
        <w:t xml:space="preserve">with drop-in opportunities to visit the </w:t>
      </w:r>
      <w:proofErr w:type="spellStart"/>
      <w:r w:rsidR="00511CC0" w:rsidRPr="002D0656">
        <w:rPr>
          <w:rFonts w:eastAsia="Times New Roman" w:cstheme="minorHAnsi"/>
          <w:color w:val="000000"/>
          <w:sz w:val="28"/>
          <w:szCs w:val="28"/>
          <w:bdr w:val="none" w:sz="0" w:space="0" w:color="auto" w:frame="1"/>
          <w:lang w:eastAsia="en-GB"/>
        </w:rPr>
        <w:t>SEN</w:t>
      </w:r>
      <w:r w:rsidR="006D4DC1">
        <w:rPr>
          <w:rFonts w:eastAsia="Times New Roman" w:cstheme="minorHAnsi"/>
          <w:color w:val="000000"/>
          <w:sz w:val="28"/>
          <w:szCs w:val="28"/>
          <w:bdr w:val="none" w:sz="0" w:space="0" w:color="auto" w:frame="1"/>
          <w:lang w:eastAsia="en-GB"/>
        </w:rPr>
        <w:t>D</w:t>
      </w:r>
      <w:r w:rsidR="00511CC0" w:rsidRPr="002D0656">
        <w:rPr>
          <w:rFonts w:eastAsia="Times New Roman" w:cstheme="minorHAnsi"/>
          <w:color w:val="000000"/>
          <w:sz w:val="28"/>
          <w:szCs w:val="28"/>
          <w:bdr w:val="none" w:sz="0" w:space="0" w:color="auto" w:frame="1"/>
          <w:lang w:eastAsia="en-GB"/>
        </w:rPr>
        <w:t>Co</w:t>
      </w:r>
      <w:proofErr w:type="spellEnd"/>
    </w:p>
    <w:p w:rsidR="00B241D8" w:rsidRPr="002D0656" w:rsidRDefault="00511CC0"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Termly One Plan Review meetings</w:t>
      </w:r>
      <w:r w:rsidR="002369CD" w:rsidRPr="002D0656">
        <w:rPr>
          <w:rFonts w:eastAsia="Times New Roman" w:cstheme="minorHAnsi"/>
          <w:color w:val="000000"/>
          <w:sz w:val="28"/>
          <w:szCs w:val="28"/>
          <w:bdr w:val="none" w:sz="0" w:space="0" w:color="auto" w:frame="1"/>
          <w:lang w:eastAsia="en-GB"/>
        </w:rPr>
        <w:t xml:space="preserve"> </w:t>
      </w:r>
      <w:r w:rsidR="00856647" w:rsidRPr="002D0656">
        <w:rPr>
          <w:rFonts w:eastAsia="Times New Roman" w:cstheme="minorHAnsi"/>
          <w:color w:val="000000"/>
          <w:sz w:val="28"/>
          <w:szCs w:val="28"/>
          <w:bdr w:val="none" w:sz="0" w:space="0" w:color="auto" w:frame="1"/>
          <w:lang w:eastAsia="en-GB"/>
        </w:rPr>
        <w:t xml:space="preserve">with the </w:t>
      </w:r>
      <w:proofErr w:type="spellStart"/>
      <w:r w:rsidR="00856647" w:rsidRPr="002D0656">
        <w:rPr>
          <w:rFonts w:eastAsia="Times New Roman" w:cstheme="minorHAnsi"/>
          <w:color w:val="000000"/>
          <w:sz w:val="28"/>
          <w:szCs w:val="28"/>
          <w:bdr w:val="none" w:sz="0" w:space="0" w:color="auto" w:frame="1"/>
          <w:lang w:eastAsia="en-GB"/>
        </w:rPr>
        <w:t>SEN</w:t>
      </w:r>
      <w:r w:rsidR="006D4DC1">
        <w:rPr>
          <w:rFonts w:eastAsia="Times New Roman" w:cstheme="minorHAnsi"/>
          <w:color w:val="000000"/>
          <w:sz w:val="28"/>
          <w:szCs w:val="28"/>
          <w:bdr w:val="none" w:sz="0" w:space="0" w:color="auto" w:frame="1"/>
          <w:lang w:eastAsia="en-GB"/>
        </w:rPr>
        <w:t>D</w:t>
      </w:r>
      <w:r w:rsidR="00856647" w:rsidRPr="002D0656">
        <w:rPr>
          <w:rFonts w:eastAsia="Times New Roman" w:cstheme="minorHAnsi"/>
          <w:color w:val="000000"/>
          <w:sz w:val="28"/>
          <w:szCs w:val="28"/>
          <w:bdr w:val="none" w:sz="0" w:space="0" w:color="auto" w:frame="1"/>
          <w:lang w:eastAsia="en-GB"/>
        </w:rPr>
        <w:t>Co</w:t>
      </w:r>
      <w:proofErr w:type="spellEnd"/>
      <w:r w:rsidR="00716DF8" w:rsidRPr="002D0656">
        <w:rPr>
          <w:rFonts w:eastAsia="Times New Roman" w:cstheme="minorHAnsi"/>
          <w:color w:val="000000"/>
          <w:sz w:val="28"/>
          <w:szCs w:val="28"/>
          <w:bdr w:val="none" w:sz="0" w:space="0" w:color="auto" w:frame="1"/>
          <w:lang w:eastAsia="en-GB"/>
        </w:rPr>
        <w:t xml:space="preserve"> </w:t>
      </w:r>
    </w:p>
    <w:p w:rsidR="00511CC0" w:rsidRPr="002D0656" w:rsidRDefault="00511CC0"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Parent views</w:t>
      </w:r>
    </w:p>
    <w:p w:rsidR="00511CC0" w:rsidRPr="002D0656" w:rsidRDefault="002D0656" w:rsidP="002A5ACA">
      <w:pPr>
        <w:pStyle w:val="ListParagraph"/>
        <w:numPr>
          <w:ilvl w:val="0"/>
          <w:numId w:val="21"/>
        </w:numPr>
        <w:spacing w:after="0" w:line="270" w:lineRule="atLeast"/>
        <w:textAlignment w:val="baseline"/>
        <w:rPr>
          <w:rFonts w:eastAsia="Times New Roman" w:cstheme="minorHAnsi"/>
          <w:color w:val="808080"/>
          <w:sz w:val="28"/>
          <w:szCs w:val="28"/>
          <w:lang w:eastAsia="en-GB"/>
        </w:rPr>
      </w:pPr>
      <w:r>
        <w:rPr>
          <w:rFonts w:eastAsia="Times New Roman" w:cstheme="minorHAnsi"/>
          <w:color w:val="000000"/>
          <w:sz w:val="28"/>
          <w:szCs w:val="28"/>
          <w:bdr w:val="none" w:sz="0" w:space="0" w:color="auto" w:frame="1"/>
          <w:lang w:eastAsia="en-GB"/>
        </w:rPr>
        <w:t>Inviting</w:t>
      </w:r>
      <w:r w:rsidR="00511CC0" w:rsidRPr="002D0656">
        <w:rPr>
          <w:rFonts w:eastAsia="Times New Roman" w:cstheme="minorHAnsi"/>
          <w:color w:val="000000"/>
          <w:sz w:val="28"/>
          <w:szCs w:val="28"/>
          <w:bdr w:val="none" w:sz="0" w:space="0" w:color="auto" w:frame="1"/>
          <w:lang w:eastAsia="en-GB"/>
        </w:rPr>
        <w:t xml:space="preserve"> parents to join meetings with outside professionals involved in their child’s care/support.</w:t>
      </w:r>
    </w:p>
    <w:p w:rsidR="00622973" w:rsidRPr="002D0656" w:rsidRDefault="00511CC0" w:rsidP="00D82CA2">
      <w:pPr>
        <w:pStyle w:val="ListParagraph"/>
        <w:numPr>
          <w:ilvl w:val="0"/>
          <w:numId w:val="21"/>
        </w:num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color w:val="000000"/>
          <w:sz w:val="28"/>
          <w:szCs w:val="28"/>
          <w:bdr w:val="none" w:sz="0" w:space="0" w:color="auto" w:frame="1"/>
          <w:lang w:eastAsia="en-GB"/>
        </w:rPr>
        <w:t>Email communication/communication books</w:t>
      </w:r>
    </w:p>
    <w:p w:rsidR="00622973" w:rsidRPr="002D0656" w:rsidRDefault="00622973" w:rsidP="00622973">
      <w:pPr>
        <w:pStyle w:val="ListParagraph"/>
        <w:spacing w:after="0" w:line="270" w:lineRule="atLeast"/>
        <w:ind w:left="1146"/>
        <w:textAlignment w:val="baseline"/>
        <w:rPr>
          <w:rFonts w:eastAsia="Times New Roman" w:cstheme="minorHAnsi"/>
          <w:color w:val="000000"/>
          <w:sz w:val="28"/>
          <w:szCs w:val="28"/>
          <w:bdr w:val="none" w:sz="0" w:space="0" w:color="auto" w:frame="1"/>
          <w:lang w:eastAsia="en-GB"/>
        </w:rPr>
      </w:pPr>
    </w:p>
    <w:p w:rsidR="00727B07" w:rsidRPr="002D0656" w:rsidRDefault="00727B07" w:rsidP="00D82CA2">
      <w:pPr>
        <w:spacing w:after="0" w:line="270" w:lineRule="atLeast"/>
        <w:textAlignment w:val="baseline"/>
        <w:rPr>
          <w:rFonts w:eastAsia="Times New Roman" w:cstheme="minorHAnsi"/>
          <w:color w:val="808080"/>
          <w:sz w:val="28"/>
          <w:szCs w:val="28"/>
          <w:lang w:eastAsia="en-GB"/>
        </w:rPr>
      </w:pPr>
      <w:r w:rsidRPr="002D0656">
        <w:rPr>
          <w:rFonts w:eastAsia="Times New Roman" w:cstheme="minorHAnsi"/>
          <w:sz w:val="28"/>
          <w:szCs w:val="28"/>
          <w:lang w:eastAsia="en-GB"/>
        </w:rPr>
        <w:t xml:space="preserve">Parents can receive </w:t>
      </w:r>
      <w:r w:rsidR="00D10BCF" w:rsidRPr="002D0656">
        <w:rPr>
          <w:rFonts w:eastAsia="Times New Roman" w:cstheme="minorHAnsi"/>
          <w:sz w:val="28"/>
          <w:szCs w:val="28"/>
          <w:lang w:eastAsia="en-GB"/>
        </w:rPr>
        <w:t>independent</w:t>
      </w:r>
      <w:r w:rsidRPr="002D0656">
        <w:rPr>
          <w:rFonts w:eastAsia="Times New Roman" w:cstheme="minorHAnsi"/>
          <w:sz w:val="28"/>
          <w:szCs w:val="28"/>
          <w:lang w:eastAsia="en-GB"/>
        </w:rPr>
        <w:t xml:space="preserve"> support and advice </w:t>
      </w:r>
      <w:r w:rsidR="00D10BCF" w:rsidRPr="002D0656">
        <w:rPr>
          <w:rFonts w:eastAsia="Times New Roman" w:cstheme="minorHAnsi"/>
          <w:sz w:val="28"/>
          <w:szCs w:val="28"/>
          <w:lang w:eastAsia="en-GB"/>
        </w:rPr>
        <w:t>about SEN</w:t>
      </w:r>
      <w:r w:rsidR="00720230" w:rsidRPr="002D0656">
        <w:rPr>
          <w:rFonts w:eastAsia="Times New Roman" w:cstheme="minorHAnsi"/>
          <w:sz w:val="28"/>
          <w:szCs w:val="28"/>
          <w:lang w:eastAsia="en-GB"/>
        </w:rPr>
        <w:t>D</w:t>
      </w:r>
      <w:r w:rsidR="00D10BCF" w:rsidRPr="002D0656">
        <w:rPr>
          <w:rFonts w:eastAsia="Times New Roman" w:cstheme="minorHAnsi"/>
          <w:sz w:val="28"/>
          <w:szCs w:val="28"/>
          <w:lang w:eastAsia="en-GB"/>
        </w:rPr>
        <w:t xml:space="preserve"> concerns </w:t>
      </w:r>
      <w:r w:rsidRPr="002D0656">
        <w:rPr>
          <w:rFonts w:eastAsia="Times New Roman" w:cstheme="minorHAnsi"/>
          <w:sz w:val="28"/>
          <w:szCs w:val="28"/>
          <w:lang w:eastAsia="en-GB"/>
        </w:rPr>
        <w:t xml:space="preserve">from </w:t>
      </w:r>
      <w:proofErr w:type="spellStart"/>
      <w:r w:rsidRPr="002D0656">
        <w:rPr>
          <w:rFonts w:eastAsia="Times New Roman" w:cstheme="minorHAnsi"/>
          <w:sz w:val="28"/>
          <w:szCs w:val="28"/>
          <w:lang w:eastAsia="en-GB"/>
        </w:rPr>
        <w:t>i</w:t>
      </w:r>
      <w:r w:rsidR="00D10BCF" w:rsidRPr="002D0656">
        <w:rPr>
          <w:rFonts w:eastAsia="Times New Roman" w:cstheme="minorHAnsi"/>
          <w:sz w:val="28"/>
          <w:szCs w:val="28"/>
          <w:lang w:eastAsia="en-GB"/>
        </w:rPr>
        <w:t>s</w:t>
      </w:r>
      <w:r w:rsidRPr="002D0656">
        <w:rPr>
          <w:rFonts w:eastAsia="Times New Roman" w:cstheme="minorHAnsi"/>
          <w:sz w:val="28"/>
          <w:szCs w:val="28"/>
          <w:lang w:eastAsia="en-GB"/>
        </w:rPr>
        <w:t>Essex</w:t>
      </w:r>
      <w:proofErr w:type="spellEnd"/>
      <w:r w:rsidRPr="002D0656">
        <w:rPr>
          <w:rFonts w:eastAsia="Times New Roman" w:cstheme="minorHAnsi"/>
          <w:sz w:val="28"/>
          <w:szCs w:val="28"/>
          <w:lang w:eastAsia="en-GB"/>
        </w:rPr>
        <w:t xml:space="preserve"> who can be contacted via their website: </w:t>
      </w:r>
      <w:hyperlink r:id="rId6" w:history="1">
        <w:r w:rsidR="00D10BCF" w:rsidRPr="002D0656">
          <w:rPr>
            <w:rStyle w:val="Hyperlink"/>
            <w:rFonts w:eastAsia="Times New Roman" w:cstheme="minorHAnsi"/>
            <w:sz w:val="28"/>
            <w:szCs w:val="28"/>
            <w:lang w:eastAsia="en-GB"/>
          </w:rPr>
          <w:t>http://www.isessex.org/</w:t>
        </w:r>
      </w:hyperlink>
    </w:p>
    <w:p w:rsidR="00B241D8" w:rsidRPr="002D0656" w:rsidRDefault="00B241D8" w:rsidP="002A5ACA">
      <w:pPr>
        <w:spacing w:after="0" w:line="270" w:lineRule="atLeast"/>
        <w:textAlignment w:val="baseline"/>
        <w:rPr>
          <w:rFonts w:eastAsia="Times New Roman" w:cstheme="minorHAnsi"/>
          <w:color w:val="808080"/>
          <w:sz w:val="28"/>
          <w:szCs w:val="28"/>
          <w:lang w:eastAsia="en-GB"/>
        </w:rPr>
      </w:pPr>
    </w:p>
    <w:p w:rsidR="00B241D8" w:rsidRPr="002D0656" w:rsidRDefault="00B241D8" w:rsidP="00B241D8">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8) Consulting and Involving the Children </w:t>
      </w:r>
    </w:p>
    <w:p w:rsidR="009451D1" w:rsidRPr="002D0656" w:rsidRDefault="00B241D8" w:rsidP="00B241D8">
      <w:pPr>
        <w:spacing w:after="0" w:line="270" w:lineRule="atLeast"/>
        <w:textAlignment w:val="baseline"/>
        <w:rPr>
          <w:rFonts w:eastAsia="Times New Roman" w:cstheme="minorHAnsi"/>
          <w:sz w:val="28"/>
          <w:szCs w:val="28"/>
          <w:lang w:eastAsia="en-GB"/>
        </w:rPr>
      </w:pPr>
      <w:r w:rsidRPr="002D0656">
        <w:rPr>
          <w:rFonts w:eastAsia="Times New Roman" w:cstheme="minorHAnsi"/>
          <w:sz w:val="28"/>
          <w:szCs w:val="28"/>
          <w:lang w:eastAsia="en-GB"/>
        </w:rPr>
        <w:t>The children are constantly involved in discussion whilst their SEN</w:t>
      </w:r>
      <w:r w:rsidR="00720230" w:rsidRPr="002D0656">
        <w:rPr>
          <w:rFonts w:eastAsia="Times New Roman" w:cstheme="minorHAnsi"/>
          <w:sz w:val="28"/>
          <w:szCs w:val="28"/>
          <w:lang w:eastAsia="en-GB"/>
        </w:rPr>
        <w:t>D</w:t>
      </w:r>
      <w:r w:rsidRPr="002D0656">
        <w:rPr>
          <w:rFonts w:eastAsia="Times New Roman" w:cstheme="minorHAnsi"/>
          <w:sz w:val="28"/>
          <w:szCs w:val="28"/>
          <w:lang w:eastAsia="en-GB"/>
        </w:rPr>
        <w:t xml:space="preserve"> intervention programmes are</w:t>
      </w:r>
      <w:r w:rsidR="00800184" w:rsidRPr="002D0656">
        <w:rPr>
          <w:rFonts w:eastAsia="Times New Roman" w:cstheme="minorHAnsi"/>
          <w:sz w:val="28"/>
          <w:szCs w:val="28"/>
          <w:lang w:eastAsia="en-GB"/>
        </w:rPr>
        <w:t xml:space="preserve"> carried out</w:t>
      </w:r>
      <w:r w:rsidRPr="002D0656">
        <w:rPr>
          <w:rFonts w:eastAsia="Times New Roman" w:cstheme="minorHAnsi"/>
          <w:sz w:val="28"/>
          <w:szCs w:val="28"/>
          <w:lang w:eastAsia="en-GB"/>
        </w:rPr>
        <w:t xml:space="preserve">. For children with </w:t>
      </w:r>
      <w:r w:rsidR="00716DF8" w:rsidRPr="002D0656">
        <w:rPr>
          <w:rFonts w:eastAsia="Times New Roman" w:cstheme="minorHAnsi"/>
          <w:sz w:val="28"/>
          <w:szCs w:val="28"/>
          <w:lang w:eastAsia="en-GB"/>
        </w:rPr>
        <w:t xml:space="preserve">a One Plan </w:t>
      </w:r>
      <w:r w:rsidRPr="002D0656">
        <w:rPr>
          <w:rFonts w:eastAsia="Times New Roman" w:cstheme="minorHAnsi"/>
          <w:sz w:val="28"/>
          <w:szCs w:val="28"/>
          <w:lang w:eastAsia="en-GB"/>
        </w:rPr>
        <w:t xml:space="preserve">their </w:t>
      </w:r>
      <w:r w:rsidR="00225D71" w:rsidRPr="002D0656">
        <w:rPr>
          <w:rFonts w:eastAsia="Times New Roman" w:cstheme="minorHAnsi"/>
          <w:sz w:val="28"/>
          <w:szCs w:val="28"/>
          <w:lang w:eastAsia="en-GB"/>
        </w:rPr>
        <w:t>views are sough</w:t>
      </w:r>
      <w:r w:rsidRPr="002D0656">
        <w:rPr>
          <w:rFonts w:eastAsia="Times New Roman" w:cstheme="minorHAnsi"/>
          <w:sz w:val="28"/>
          <w:szCs w:val="28"/>
          <w:lang w:eastAsia="en-GB"/>
        </w:rPr>
        <w:t xml:space="preserve">t during the review </w:t>
      </w:r>
      <w:r w:rsidR="00957A6E" w:rsidRPr="002D0656">
        <w:rPr>
          <w:rFonts w:eastAsia="Times New Roman" w:cstheme="minorHAnsi"/>
          <w:sz w:val="28"/>
          <w:szCs w:val="28"/>
          <w:lang w:eastAsia="en-GB"/>
        </w:rPr>
        <w:t xml:space="preserve">at the end of each term. </w:t>
      </w:r>
      <w:r w:rsidR="009451D1" w:rsidRPr="002D0656">
        <w:rPr>
          <w:rFonts w:eastAsia="Times New Roman" w:cstheme="minorHAnsi"/>
          <w:sz w:val="28"/>
          <w:szCs w:val="28"/>
          <w:lang w:eastAsia="en-GB"/>
        </w:rPr>
        <w:t>One Page Profile</w:t>
      </w:r>
      <w:r w:rsidR="00BC172B" w:rsidRPr="002D0656">
        <w:rPr>
          <w:rFonts w:eastAsia="Times New Roman" w:cstheme="minorHAnsi"/>
          <w:sz w:val="28"/>
          <w:szCs w:val="28"/>
          <w:lang w:eastAsia="en-GB"/>
        </w:rPr>
        <w:t xml:space="preserve">s are written </w:t>
      </w:r>
      <w:r w:rsidR="002369CD" w:rsidRPr="002D0656">
        <w:rPr>
          <w:rFonts w:eastAsia="Times New Roman" w:cstheme="minorHAnsi"/>
          <w:sz w:val="28"/>
          <w:szCs w:val="28"/>
          <w:lang w:eastAsia="en-GB"/>
        </w:rPr>
        <w:t xml:space="preserve">for our high need children </w:t>
      </w:r>
      <w:r w:rsidR="009451D1" w:rsidRPr="002D0656">
        <w:rPr>
          <w:rFonts w:eastAsia="Times New Roman" w:cstheme="minorHAnsi"/>
          <w:sz w:val="28"/>
          <w:szCs w:val="28"/>
          <w:lang w:eastAsia="en-GB"/>
        </w:rPr>
        <w:t>to help all s</w:t>
      </w:r>
      <w:r w:rsidR="00BC172B" w:rsidRPr="002D0656">
        <w:rPr>
          <w:rFonts w:eastAsia="Times New Roman" w:cstheme="minorHAnsi"/>
          <w:sz w:val="28"/>
          <w:szCs w:val="28"/>
          <w:lang w:eastAsia="en-GB"/>
        </w:rPr>
        <w:t xml:space="preserve">taff support them appropriately. </w:t>
      </w:r>
      <w:r w:rsidR="009451D1" w:rsidRPr="002D0656">
        <w:rPr>
          <w:rFonts w:eastAsia="Times New Roman" w:cstheme="minorHAnsi"/>
          <w:sz w:val="28"/>
          <w:szCs w:val="28"/>
          <w:lang w:eastAsia="en-GB"/>
        </w:rPr>
        <w:t>Pupil perception sur</w:t>
      </w:r>
      <w:r w:rsidR="00957A6E" w:rsidRPr="002D0656">
        <w:rPr>
          <w:rFonts w:eastAsia="Times New Roman" w:cstheme="minorHAnsi"/>
          <w:sz w:val="28"/>
          <w:szCs w:val="28"/>
          <w:lang w:eastAsia="en-GB"/>
        </w:rPr>
        <w:t xml:space="preserve">veys </w:t>
      </w:r>
      <w:r w:rsidR="00727B07" w:rsidRPr="002D0656">
        <w:rPr>
          <w:rFonts w:eastAsia="Times New Roman" w:cstheme="minorHAnsi"/>
          <w:sz w:val="28"/>
          <w:szCs w:val="28"/>
          <w:lang w:eastAsia="en-GB"/>
        </w:rPr>
        <w:t xml:space="preserve">are </w:t>
      </w:r>
      <w:r w:rsidR="00D47EF2" w:rsidRPr="002D0656">
        <w:rPr>
          <w:rFonts w:eastAsia="Times New Roman" w:cstheme="minorHAnsi"/>
          <w:sz w:val="28"/>
          <w:szCs w:val="28"/>
          <w:lang w:eastAsia="en-GB"/>
        </w:rPr>
        <w:t xml:space="preserve">carried out </w:t>
      </w:r>
      <w:r w:rsidR="00D82CA2" w:rsidRPr="002D0656">
        <w:rPr>
          <w:rFonts w:eastAsia="Times New Roman" w:cstheme="minorHAnsi"/>
          <w:sz w:val="28"/>
          <w:szCs w:val="28"/>
          <w:lang w:eastAsia="en-GB"/>
        </w:rPr>
        <w:t>annually.</w:t>
      </w:r>
    </w:p>
    <w:p w:rsidR="00133EC8" w:rsidRPr="002D0656" w:rsidRDefault="00133EC8" w:rsidP="00B241D8">
      <w:pPr>
        <w:spacing w:after="0" w:line="270" w:lineRule="atLeast"/>
        <w:textAlignment w:val="baseline"/>
        <w:rPr>
          <w:rFonts w:eastAsia="Times New Roman" w:cstheme="minorHAnsi"/>
          <w:sz w:val="28"/>
          <w:szCs w:val="28"/>
          <w:lang w:eastAsia="en-GB"/>
        </w:rPr>
      </w:pPr>
    </w:p>
    <w:p w:rsidR="00B241D8" w:rsidRPr="002D0656" w:rsidRDefault="00B241D8" w:rsidP="00B241D8">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9) Complaints </w:t>
      </w:r>
    </w:p>
    <w:p w:rsidR="00B241D8" w:rsidRPr="002D0656" w:rsidRDefault="00B241D8" w:rsidP="00B241D8">
      <w:pPr>
        <w:spacing w:after="0" w:line="270" w:lineRule="atLeast"/>
        <w:textAlignment w:val="baseline"/>
        <w:rPr>
          <w:rFonts w:eastAsia="Times New Roman" w:cstheme="minorHAnsi"/>
          <w:sz w:val="28"/>
          <w:szCs w:val="28"/>
          <w:lang w:eastAsia="en-GB"/>
        </w:rPr>
      </w:pPr>
      <w:r w:rsidRPr="002D0656">
        <w:rPr>
          <w:rFonts w:eastAsia="Times New Roman" w:cstheme="minorHAnsi"/>
          <w:sz w:val="28"/>
          <w:szCs w:val="28"/>
          <w:lang w:eastAsia="en-GB"/>
        </w:rPr>
        <w:t xml:space="preserve">The school’s complaints policy is available on the website </w:t>
      </w:r>
      <w:r w:rsidR="002824C2" w:rsidRPr="002D0656">
        <w:rPr>
          <w:rFonts w:eastAsia="Times New Roman" w:cstheme="minorHAnsi"/>
          <w:sz w:val="28"/>
          <w:szCs w:val="28"/>
          <w:lang w:eastAsia="en-GB"/>
        </w:rPr>
        <w:t>for parents to view:</w:t>
      </w:r>
    </w:p>
    <w:p w:rsidR="002824C2" w:rsidRPr="002D0656" w:rsidRDefault="00D848D1" w:rsidP="00B241D8">
      <w:pPr>
        <w:spacing w:after="0" w:line="270" w:lineRule="atLeast"/>
        <w:textAlignment w:val="baseline"/>
        <w:rPr>
          <w:rFonts w:eastAsia="Times New Roman" w:cstheme="minorHAnsi"/>
          <w:sz w:val="28"/>
          <w:szCs w:val="28"/>
          <w:lang w:eastAsia="en-GB"/>
        </w:rPr>
      </w:pPr>
      <w:hyperlink r:id="rId7" w:history="1">
        <w:r w:rsidRPr="00D848D1">
          <w:rPr>
            <w:rStyle w:val="Hyperlink"/>
            <w:rFonts w:eastAsia="Times New Roman" w:cstheme="minorHAnsi"/>
            <w:sz w:val="28"/>
            <w:szCs w:val="28"/>
            <w:lang w:eastAsia="en-GB"/>
          </w:rPr>
          <w:t>https://www.highwoodsprimar</w:t>
        </w:r>
        <w:r w:rsidRPr="00D848D1">
          <w:rPr>
            <w:rStyle w:val="Hyperlink"/>
            <w:rFonts w:eastAsia="Times New Roman" w:cstheme="minorHAnsi"/>
            <w:sz w:val="28"/>
            <w:szCs w:val="28"/>
            <w:lang w:eastAsia="en-GB"/>
          </w:rPr>
          <w:t>y</w:t>
        </w:r>
        <w:r w:rsidRPr="00D848D1">
          <w:rPr>
            <w:rStyle w:val="Hyperlink"/>
            <w:rFonts w:eastAsia="Times New Roman" w:cstheme="minorHAnsi"/>
            <w:sz w:val="28"/>
            <w:szCs w:val="28"/>
            <w:lang w:eastAsia="en-GB"/>
          </w:rPr>
          <w:t>.com/attachments/download.asp?file=90&amp;type=pdf</w:t>
        </w:r>
      </w:hyperlink>
    </w:p>
    <w:p w:rsidR="009451D1" w:rsidRPr="002D0656" w:rsidRDefault="009451D1" w:rsidP="009451D1">
      <w:pPr>
        <w:spacing w:after="0" w:line="270" w:lineRule="atLeast"/>
        <w:textAlignment w:val="baseline"/>
        <w:rPr>
          <w:rFonts w:eastAsia="Times New Roman" w:cstheme="minorHAnsi"/>
          <w:b/>
          <w:sz w:val="28"/>
          <w:szCs w:val="28"/>
          <w:u w:val="single"/>
          <w:lang w:eastAsia="en-GB"/>
        </w:rPr>
      </w:pPr>
      <w:r w:rsidRPr="002D0656">
        <w:rPr>
          <w:rFonts w:eastAsia="Times New Roman" w:cstheme="minorHAnsi"/>
          <w:b/>
          <w:sz w:val="28"/>
          <w:szCs w:val="28"/>
          <w:u w:val="single"/>
          <w:lang w:eastAsia="en-GB"/>
        </w:rPr>
        <w:t xml:space="preserve">10) Involving Other Agencies </w:t>
      </w:r>
    </w:p>
    <w:p w:rsidR="00133EC8" w:rsidRPr="002D0656" w:rsidRDefault="009451D1" w:rsidP="009451D1">
      <w:pPr>
        <w:spacing w:after="0" w:line="270" w:lineRule="atLeast"/>
        <w:textAlignment w:val="baseline"/>
        <w:rPr>
          <w:rFonts w:eastAsia="Times New Roman" w:cstheme="minorHAnsi"/>
          <w:color w:val="000000"/>
          <w:sz w:val="28"/>
          <w:szCs w:val="28"/>
          <w:bdr w:val="none" w:sz="0" w:space="0" w:color="auto" w:frame="1"/>
          <w:lang w:eastAsia="en-GB"/>
        </w:rPr>
      </w:pPr>
      <w:r w:rsidRPr="002D0656">
        <w:rPr>
          <w:rFonts w:eastAsia="Times New Roman" w:cstheme="minorHAnsi"/>
          <w:sz w:val="28"/>
          <w:szCs w:val="28"/>
          <w:lang w:eastAsia="en-GB"/>
        </w:rPr>
        <w:cr/>
        <w:t xml:space="preserve">The </w:t>
      </w:r>
      <w:proofErr w:type="spellStart"/>
      <w:r w:rsidRPr="002D0656">
        <w:rPr>
          <w:rFonts w:eastAsia="Times New Roman" w:cstheme="minorHAnsi"/>
          <w:sz w:val="28"/>
          <w:szCs w:val="28"/>
          <w:lang w:eastAsia="en-GB"/>
        </w:rPr>
        <w:t>SEN</w:t>
      </w:r>
      <w:r w:rsidR="006D4DC1">
        <w:rPr>
          <w:rFonts w:eastAsia="Times New Roman" w:cstheme="minorHAnsi"/>
          <w:sz w:val="28"/>
          <w:szCs w:val="28"/>
          <w:lang w:eastAsia="en-GB"/>
        </w:rPr>
        <w:t>D</w:t>
      </w:r>
      <w:r w:rsidRPr="002D0656">
        <w:rPr>
          <w:rFonts w:eastAsia="Times New Roman" w:cstheme="minorHAnsi"/>
          <w:sz w:val="28"/>
          <w:szCs w:val="28"/>
          <w:lang w:eastAsia="en-GB"/>
        </w:rPr>
        <w:t>Co</w:t>
      </w:r>
      <w:proofErr w:type="spellEnd"/>
      <w:r w:rsidRPr="002D0656">
        <w:rPr>
          <w:rFonts w:eastAsia="Times New Roman" w:cstheme="minorHAnsi"/>
          <w:sz w:val="28"/>
          <w:szCs w:val="28"/>
          <w:lang w:eastAsia="en-GB"/>
        </w:rPr>
        <w:t xml:space="preserve"> is aware of current procedures and referral pathways to access additional support in school.</w:t>
      </w:r>
      <w:r w:rsidR="00BC172B" w:rsidRPr="002D0656">
        <w:rPr>
          <w:rFonts w:eastAsia="Times New Roman" w:cstheme="minorHAnsi"/>
          <w:sz w:val="28"/>
          <w:szCs w:val="28"/>
          <w:lang w:eastAsia="en-GB"/>
        </w:rPr>
        <w:t xml:space="preserve"> </w:t>
      </w:r>
      <w:r w:rsidRPr="002D0656">
        <w:rPr>
          <w:rFonts w:eastAsia="Times New Roman" w:cstheme="minorHAnsi"/>
          <w:color w:val="000000"/>
          <w:sz w:val="28"/>
          <w:szCs w:val="28"/>
          <w:bdr w:val="none" w:sz="0" w:space="0" w:color="auto" w:frame="1"/>
          <w:lang w:eastAsia="en-GB"/>
        </w:rPr>
        <w:t>T</w:t>
      </w:r>
      <w:r w:rsidR="00181429" w:rsidRPr="002D0656">
        <w:rPr>
          <w:rFonts w:eastAsia="Times New Roman" w:cstheme="minorHAnsi"/>
          <w:color w:val="000000"/>
          <w:sz w:val="28"/>
          <w:szCs w:val="28"/>
          <w:bdr w:val="none" w:sz="0" w:space="0" w:color="auto" w:frame="1"/>
          <w:lang w:eastAsia="en-GB"/>
        </w:rPr>
        <w:t>he school can access</w:t>
      </w:r>
      <w:r w:rsidRPr="002D0656">
        <w:rPr>
          <w:rFonts w:eastAsia="Times New Roman" w:cstheme="minorHAnsi"/>
          <w:color w:val="000000"/>
          <w:sz w:val="28"/>
          <w:szCs w:val="28"/>
          <w:bdr w:val="none" w:sz="0" w:space="0" w:color="auto" w:frame="1"/>
          <w:lang w:eastAsia="en-GB"/>
        </w:rPr>
        <w:t xml:space="preserve"> advice, guidance and support from a number of outside agencies. </w:t>
      </w:r>
      <w:r w:rsidR="001C5CBD">
        <w:rPr>
          <w:rFonts w:eastAsia="Times New Roman" w:cstheme="minorHAnsi"/>
          <w:color w:val="000000"/>
          <w:sz w:val="28"/>
          <w:szCs w:val="28"/>
          <w:bdr w:val="none" w:sz="0" w:space="0" w:color="auto" w:frame="1"/>
          <w:lang w:eastAsia="en-GB"/>
        </w:rPr>
        <w:t>These include</w:t>
      </w:r>
      <w:r w:rsidRPr="002D0656">
        <w:rPr>
          <w:rFonts w:eastAsia="Times New Roman" w:cstheme="minorHAnsi"/>
          <w:color w:val="000000"/>
          <w:sz w:val="28"/>
          <w:szCs w:val="28"/>
          <w:bdr w:val="none" w:sz="0" w:space="0" w:color="auto" w:frame="1"/>
          <w:lang w:eastAsia="en-GB"/>
        </w:rPr>
        <w:t>:</w:t>
      </w:r>
    </w:p>
    <w:p w:rsidR="00296ADF" w:rsidRPr="002D0656" w:rsidRDefault="00296ADF"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Statutory Assessment Service</w:t>
      </w:r>
    </w:p>
    <w:p w:rsidR="00296ADF" w:rsidRPr="002D0656" w:rsidRDefault="00296ADF"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Educational Psychologist –</w:t>
      </w:r>
      <w:r w:rsidR="00BC172B" w:rsidRPr="002D0656">
        <w:rPr>
          <w:rFonts w:eastAsia="Times New Roman" w:cstheme="minorHAnsi"/>
          <w:sz w:val="28"/>
          <w:szCs w:val="28"/>
          <w:bdr w:val="none" w:sz="0" w:space="0" w:color="auto" w:frame="1"/>
          <w:lang w:eastAsia="en-GB"/>
        </w:rPr>
        <w:t xml:space="preserve"> Alistair James</w:t>
      </w:r>
    </w:p>
    <w:p w:rsidR="00BC172B" w:rsidRPr="002D0656" w:rsidRDefault="00BC172B" w:rsidP="00BC172B">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Inclusion Partner</w:t>
      </w:r>
      <w:r w:rsidRPr="002D0656">
        <w:rPr>
          <w:rFonts w:eastAsia="Times New Roman" w:cstheme="minorHAnsi"/>
          <w:sz w:val="28"/>
          <w:szCs w:val="28"/>
          <w:lang w:eastAsia="en-GB"/>
        </w:rPr>
        <w:t xml:space="preserve"> </w:t>
      </w:r>
      <w:r w:rsidR="005104E3" w:rsidRPr="002D0656">
        <w:rPr>
          <w:rFonts w:eastAsia="Times New Roman" w:cstheme="minorHAnsi"/>
          <w:sz w:val="28"/>
          <w:szCs w:val="28"/>
          <w:lang w:eastAsia="en-GB"/>
        </w:rPr>
        <w:t>–</w:t>
      </w:r>
      <w:r w:rsidRPr="002D0656">
        <w:rPr>
          <w:rFonts w:eastAsia="Times New Roman" w:cstheme="minorHAnsi"/>
          <w:sz w:val="28"/>
          <w:szCs w:val="28"/>
          <w:lang w:eastAsia="en-GB"/>
        </w:rPr>
        <w:t xml:space="preserve"> </w:t>
      </w:r>
      <w:r w:rsidR="00D47EF2" w:rsidRPr="002D0656">
        <w:rPr>
          <w:rFonts w:eastAsia="Times New Roman" w:cstheme="minorHAnsi"/>
          <w:sz w:val="28"/>
          <w:szCs w:val="28"/>
          <w:lang w:eastAsia="en-GB"/>
        </w:rPr>
        <w:t>Emma Handley</w:t>
      </w:r>
    </w:p>
    <w:p w:rsidR="009451D1" w:rsidRPr="002D0656" w:rsidRDefault="00856647"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Community Paediatrics</w:t>
      </w:r>
      <w:r w:rsidR="00133EC8" w:rsidRPr="002D0656">
        <w:rPr>
          <w:rFonts w:eastAsia="Times New Roman" w:cstheme="minorHAnsi"/>
          <w:sz w:val="28"/>
          <w:szCs w:val="28"/>
          <w:bdr w:val="none" w:sz="0" w:space="0" w:color="auto" w:frame="1"/>
          <w:lang w:eastAsia="en-GB"/>
        </w:rPr>
        <w:t>, Colchester Hospital</w:t>
      </w:r>
    </w:p>
    <w:p w:rsidR="004D654E" w:rsidRPr="002D0656" w:rsidRDefault="004D654E"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cstheme="minorHAnsi"/>
          <w:color w:val="221C1E"/>
          <w:sz w:val="28"/>
          <w:szCs w:val="28"/>
        </w:rPr>
        <w:t>East Suffolk and North Essex NHS Foundation Trust (ESNEFT) Speech and language, Occupational Therapy services.</w:t>
      </w:r>
    </w:p>
    <w:p w:rsidR="00BC172B" w:rsidRPr="002D0656" w:rsidRDefault="00BC172B"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The Child</w:t>
      </w:r>
      <w:r w:rsidR="005104E3" w:rsidRPr="002D0656">
        <w:rPr>
          <w:rFonts w:eastAsia="Times New Roman" w:cstheme="minorHAnsi"/>
          <w:sz w:val="28"/>
          <w:szCs w:val="28"/>
          <w:bdr w:val="none" w:sz="0" w:space="0" w:color="auto" w:frame="1"/>
          <w:lang w:eastAsia="en-GB"/>
        </w:rPr>
        <w:t xml:space="preserve"> </w:t>
      </w:r>
      <w:r w:rsidRPr="002D0656">
        <w:rPr>
          <w:rFonts w:eastAsia="Times New Roman" w:cstheme="minorHAnsi"/>
          <w:sz w:val="28"/>
          <w:szCs w:val="28"/>
          <w:bdr w:val="none" w:sz="0" w:space="0" w:color="auto" w:frame="1"/>
          <w:lang w:eastAsia="en-GB"/>
        </w:rPr>
        <w:t>First Trust</w:t>
      </w:r>
    </w:p>
    <w:p w:rsidR="00BC172B" w:rsidRPr="002D0656" w:rsidRDefault="00BC172B"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Essex Child &amp; Family Wellbeing Service</w:t>
      </w:r>
    </w:p>
    <w:p w:rsidR="009451D1" w:rsidRPr="002D0656" w:rsidRDefault="00856647"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EW</w:t>
      </w:r>
      <w:r w:rsidR="009451D1" w:rsidRPr="002D0656">
        <w:rPr>
          <w:rFonts w:eastAsia="Times New Roman" w:cstheme="minorHAnsi"/>
          <w:sz w:val="28"/>
          <w:szCs w:val="28"/>
          <w:bdr w:val="none" w:sz="0" w:space="0" w:color="auto" w:frame="1"/>
          <w:lang w:eastAsia="en-GB"/>
        </w:rPr>
        <w:t>MHs</w:t>
      </w:r>
      <w:r w:rsidRPr="002D0656">
        <w:rPr>
          <w:rFonts w:eastAsia="Times New Roman" w:cstheme="minorHAnsi"/>
          <w:sz w:val="28"/>
          <w:szCs w:val="28"/>
          <w:bdr w:val="none" w:sz="0" w:space="0" w:color="auto" w:frame="1"/>
          <w:lang w:eastAsia="en-GB"/>
        </w:rPr>
        <w:t xml:space="preserve"> </w:t>
      </w:r>
    </w:p>
    <w:p w:rsidR="00800184" w:rsidRPr="002D0656" w:rsidRDefault="00716DF8"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The Change Project</w:t>
      </w:r>
    </w:p>
    <w:p w:rsidR="004D654E" w:rsidRPr="002D0656" w:rsidRDefault="004D654E" w:rsidP="009451D1">
      <w:pPr>
        <w:numPr>
          <w:ilvl w:val="0"/>
          <w:numId w:val="2"/>
        </w:numPr>
        <w:spacing w:after="0" w:line="270" w:lineRule="atLeast"/>
        <w:ind w:left="375"/>
        <w:textAlignment w:val="baseline"/>
        <w:rPr>
          <w:rFonts w:eastAsia="Times New Roman" w:cstheme="minorHAnsi"/>
          <w:sz w:val="28"/>
          <w:szCs w:val="28"/>
          <w:lang w:eastAsia="en-GB"/>
        </w:rPr>
      </w:pPr>
      <w:r w:rsidRPr="002D0656">
        <w:rPr>
          <w:rFonts w:eastAsia="Times New Roman" w:cstheme="minorHAnsi"/>
          <w:sz w:val="28"/>
          <w:szCs w:val="28"/>
          <w:bdr w:val="none" w:sz="0" w:space="0" w:color="auto" w:frame="1"/>
          <w:lang w:eastAsia="en-GB"/>
        </w:rPr>
        <w:t>Next Chapter</w:t>
      </w:r>
    </w:p>
    <w:p w:rsidR="009451D1" w:rsidRPr="002D0656" w:rsidRDefault="009451D1" w:rsidP="00B241D8">
      <w:pPr>
        <w:spacing w:after="0"/>
        <w:rPr>
          <w:rFonts w:eastAsia="Times New Roman" w:cstheme="minorHAnsi"/>
          <w:color w:val="000000"/>
          <w:sz w:val="28"/>
          <w:szCs w:val="28"/>
          <w:bdr w:val="none" w:sz="0" w:space="0" w:color="auto" w:frame="1"/>
          <w:lang w:eastAsia="en-GB"/>
        </w:rPr>
      </w:pPr>
    </w:p>
    <w:p w:rsidR="009451D1" w:rsidRPr="002D0656" w:rsidRDefault="009451D1" w:rsidP="009451D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11) Useful Contact Details </w:t>
      </w:r>
    </w:p>
    <w:p w:rsidR="009451D1" w:rsidRPr="002D0656" w:rsidRDefault="009451D1" w:rsidP="009451D1">
      <w:pPr>
        <w:spacing w:after="0"/>
        <w:rPr>
          <w:rFonts w:cstheme="minorHAnsi"/>
          <w:sz w:val="28"/>
          <w:szCs w:val="28"/>
          <w:shd w:val="clear" w:color="auto" w:fill="FFFFFF"/>
        </w:rPr>
      </w:pPr>
      <w:r w:rsidRPr="002D0656">
        <w:rPr>
          <w:rFonts w:cstheme="minorHAnsi"/>
          <w:sz w:val="28"/>
          <w:szCs w:val="28"/>
          <w:shd w:val="clear" w:color="auto" w:fill="FFFFFF"/>
        </w:rPr>
        <w:t>The web address for the local authority is shown b</w:t>
      </w:r>
      <w:r w:rsidR="004A0118" w:rsidRPr="002D0656">
        <w:rPr>
          <w:rFonts w:cstheme="minorHAnsi"/>
          <w:sz w:val="28"/>
          <w:szCs w:val="28"/>
          <w:shd w:val="clear" w:color="auto" w:fill="FFFFFF"/>
        </w:rPr>
        <w:t xml:space="preserve">elow and this is a useful site </w:t>
      </w:r>
      <w:r w:rsidRPr="002D0656">
        <w:rPr>
          <w:rFonts w:cstheme="minorHAnsi"/>
          <w:sz w:val="28"/>
          <w:szCs w:val="28"/>
          <w:shd w:val="clear" w:color="auto" w:fill="FFFFFF"/>
        </w:rPr>
        <w:t xml:space="preserve">to gain further information. </w:t>
      </w:r>
    </w:p>
    <w:p w:rsidR="004A0118" w:rsidRPr="002D0656" w:rsidRDefault="006D4DC1" w:rsidP="009451D1">
      <w:pPr>
        <w:spacing w:after="0"/>
        <w:rPr>
          <w:rFonts w:cstheme="minorHAnsi"/>
          <w:sz w:val="28"/>
          <w:szCs w:val="28"/>
          <w:shd w:val="clear" w:color="auto" w:fill="FFFFFF"/>
        </w:rPr>
      </w:pPr>
      <w:hyperlink r:id="rId8" w:history="1">
        <w:r w:rsidR="004A0118" w:rsidRPr="002D0656">
          <w:rPr>
            <w:rStyle w:val="Hyperlink"/>
            <w:rFonts w:cstheme="minorHAnsi"/>
            <w:sz w:val="28"/>
            <w:szCs w:val="28"/>
            <w:shd w:val="clear" w:color="auto" w:fill="FFFFFF"/>
          </w:rPr>
          <w:t>http://www.essex.gov.uk/Education-Schools/Schools/Special-Education-Needs/Pages/Special-Educational-Needs.aspx</w:t>
        </w:r>
      </w:hyperlink>
    </w:p>
    <w:p w:rsidR="009451D1" w:rsidRPr="002D0656" w:rsidRDefault="009451D1" w:rsidP="009451D1">
      <w:pPr>
        <w:spacing w:after="0"/>
        <w:rPr>
          <w:rFonts w:cstheme="minorHAnsi"/>
          <w:sz w:val="28"/>
          <w:szCs w:val="28"/>
          <w:shd w:val="clear" w:color="auto" w:fill="FFFFFF"/>
        </w:rPr>
      </w:pPr>
    </w:p>
    <w:p w:rsidR="009451D1" w:rsidRPr="002D0656" w:rsidRDefault="009451D1" w:rsidP="009451D1">
      <w:pPr>
        <w:spacing w:after="0"/>
        <w:rPr>
          <w:rFonts w:cstheme="minorHAnsi"/>
          <w:b/>
          <w:sz w:val="28"/>
          <w:szCs w:val="28"/>
          <w:u w:val="single"/>
          <w:shd w:val="clear" w:color="auto" w:fill="FFFFFF"/>
        </w:rPr>
      </w:pPr>
      <w:r w:rsidRPr="002D0656">
        <w:rPr>
          <w:rFonts w:cstheme="minorHAnsi"/>
          <w:b/>
          <w:sz w:val="28"/>
          <w:szCs w:val="28"/>
          <w:u w:val="single"/>
          <w:shd w:val="clear" w:color="auto" w:fill="FFFFFF"/>
        </w:rPr>
        <w:t xml:space="preserve">12) Supporting Transition </w:t>
      </w:r>
    </w:p>
    <w:p w:rsidR="00D848D1" w:rsidRDefault="009451D1" w:rsidP="009451D1">
      <w:pPr>
        <w:spacing w:after="0"/>
        <w:rPr>
          <w:rFonts w:cstheme="minorHAnsi"/>
          <w:sz w:val="28"/>
          <w:szCs w:val="28"/>
          <w:shd w:val="clear" w:color="auto" w:fill="FFFFFF"/>
        </w:rPr>
      </w:pPr>
      <w:r w:rsidRPr="002D0656">
        <w:rPr>
          <w:rFonts w:cstheme="minorHAnsi"/>
          <w:sz w:val="28"/>
          <w:szCs w:val="28"/>
          <w:shd w:val="clear" w:color="auto" w:fill="FFFFFF"/>
        </w:rPr>
        <w:t>The school works hard on ensuring that there is a smooth transition both for the children joining the school; in EYFS, mid-year and for those transferring to Secondary School</w:t>
      </w:r>
      <w:r w:rsidR="00820969" w:rsidRPr="002D0656">
        <w:rPr>
          <w:rFonts w:cstheme="minorHAnsi"/>
          <w:sz w:val="28"/>
          <w:szCs w:val="28"/>
          <w:shd w:val="clear" w:color="auto" w:fill="FFFFFF"/>
        </w:rPr>
        <w:t xml:space="preserve"> or Specialist School</w:t>
      </w:r>
      <w:r w:rsidRPr="002D0656">
        <w:rPr>
          <w:rFonts w:cstheme="minorHAnsi"/>
          <w:sz w:val="28"/>
          <w:szCs w:val="28"/>
          <w:shd w:val="clear" w:color="auto" w:fill="FFFFFF"/>
        </w:rPr>
        <w:t xml:space="preserve">. </w:t>
      </w:r>
    </w:p>
    <w:p w:rsidR="00856647" w:rsidRPr="002D0656" w:rsidRDefault="00957A6E" w:rsidP="009451D1">
      <w:pPr>
        <w:spacing w:after="0"/>
        <w:rPr>
          <w:rFonts w:cstheme="minorHAnsi"/>
          <w:sz w:val="28"/>
          <w:szCs w:val="28"/>
          <w:shd w:val="clear" w:color="auto" w:fill="FFFFFF"/>
        </w:rPr>
      </w:pPr>
      <w:r w:rsidRPr="002D0656">
        <w:rPr>
          <w:rFonts w:cstheme="minorHAnsi"/>
          <w:sz w:val="28"/>
          <w:szCs w:val="28"/>
          <w:shd w:val="clear" w:color="auto" w:fill="FFFFFF"/>
        </w:rPr>
        <w:t>We have established an excellent relationship with our f</w:t>
      </w:r>
      <w:r w:rsidR="00BC172B" w:rsidRPr="002D0656">
        <w:rPr>
          <w:rFonts w:cstheme="minorHAnsi"/>
          <w:sz w:val="28"/>
          <w:szCs w:val="28"/>
          <w:shd w:val="clear" w:color="auto" w:fill="FFFFFF"/>
        </w:rPr>
        <w:t>eeder</w:t>
      </w:r>
      <w:r w:rsidR="00820969" w:rsidRPr="002D0656">
        <w:rPr>
          <w:rFonts w:cstheme="minorHAnsi"/>
          <w:sz w:val="28"/>
          <w:szCs w:val="28"/>
          <w:shd w:val="clear" w:color="auto" w:fill="FFFFFF"/>
        </w:rPr>
        <w:t xml:space="preserve"> secondary</w:t>
      </w:r>
      <w:r w:rsidR="00D848D1">
        <w:rPr>
          <w:rFonts w:cstheme="minorHAnsi"/>
          <w:sz w:val="28"/>
          <w:szCs w:val="28"/>
          <w:shd w:val="clear" w:color="auto" w:fill="FFFFFF"/>
        </w:rPr>
        <w:t xml:space="preserve"> school. During the S</w:t>
      </w:r>
      <w:r w:rsidR="001D240E">
        <w:rPr>
          <w:rFonts w:cstheme="minorHAnsi"/>
          <w:sz w:val="28"/>
          <w:szCs w:val="28"/>
          <w:shd w:val="clear" w:color="auto" w:fill="FFFFFF"/>
        </w:rPr>
        <w:t>ummer term</w:t>
      </w:r>
      <w:r w:rsidR="00D848D1">
        <w:rPr>
          <w:rFonts w:cstheme="minorHAnsi"/>
          <w:sz w:val="28"/>
          <w:szCs w:val="28"/>
          <w:shd w:val="clear" w:color="auto" w:fill="FFFFFF"/>
        </w:rPr>
        <w:t>,</w:t>
      </w:r>
      <w:r w:rsidR="001D240E">
        <w:rPr>
          <w:rFonts w:cstheme="minorHAnsi"/>
          <w:sz w:val="28"/>
          <w:szCs w:val="28"/>
          <w:shd w:val="clear" w:color="auto" w:fill="FFFFFF"/>
        </w:rPr>
        <w:t xml:space="preserve"> </w:t>
      </w:r>
      <w:proofErr w:type="spellStart"/>
      <w:r w:rsidR="001D240E">
        <w:rPr>
          <w:rFonts w:cstheme="minorHAnsi"/>
          <w:sz w:val="28"/>
          <w:szCs w:val="28"/>
          <w:shd w:val="clear" w:color="auto" w:fill="FFFFFF"/>
        </w:rPr>
        <w:t>SEN</w:t>
      </w:r>
      <w:r w:rsidR="006D4DC1">
        <w:rPr>
          <w:rFonts w:cstheme="minorHAnsi"/>
          <w:sz w:val="28"/>
          <w:szCs w:val="28"/>
          <w:shd w:val="clear" w:color="auto" w:fill="FFFFFF"/>
        </w:rPr>
        <w:t>D</w:t>
      </w:r>
      <w:r w:rsidR="001D240E">
        <w:rPr>
          <w:rFonts w:cstheme="minorHAnsi"/>
          <w:sz w:val="28"/>
          <w:szCs w:val="28"/>
          <w:shd w:val="clear" w:color="auto" w:fill="FFFFFF"/>
        </w:rPr>
        <w:t>Co’s</w:t>
      </w:r>
      <w:proofErr w:type="spellEnd"/>
      <w:r w:rsidR="001D240E">
        <w:rPr>
          <w:rFonts w:cstheme="minorHAnsi"/>
          <w:sz w:val="28"/>
          <w:szCs w:val="28"/>
          <w:shd w:val="clear" w:color="auto" w:fill="FFFFFF"/>
        </w:rPr>
        <w:t xml:space="preserve"> from both settings meet to discuss the needs of our Year 6 pupils </w:t>
      </w:r>
      <w:r w:rsidR="001D240E">
        <w:rPr>
          <w:rFonts w:cstheme="minorHAnsi"/>
          <w:sz w:val="28"/>
          <w:szCs w:val="28"/>
          <w:shd w:val="clear" w:color="auto" w:fill="FFFFFF"/>
        </w:rPr>
        <w:lastRenderedPageBreak/>
        <w:t xml:space="preserve">with additional </w:t>
      </w:r>
      <w:r w:rsidR="00D848D1">
        <w:rPr>
          <w:rFonts w:cstheme="minorHAnsi"/>
          <w:sz w:val="28"/>
          <w:szCs w:val="28"/>
          <w:shd w:val="clear" w:color="auto" w:fill="FFFFFF"/>
        </w:rPr>
        <w:t>needs and make arrangements for an additional visit to the school where necessary, to ease transition.</w:t>
      </w:r>
    </w:p>
    <w:p w:rsidR="009451D1" w:rsidRPr="002D0656" w:rsidRDefault="00716DF8" w:rsidP="009451D1">
      <w:pPr>
        <w:spacing w:after="0"/>
        <w:rPr>
          <w:rFonts w:cstheme="minorHAnsi"/>
          <w:sz w:val="28"/>
          <w:szCs w:val="28"/>
          <w:shd w:val="clear" w:color="auto" w:fill="FFFFFF"/>
        </w:rPr>
      </w:pPr>
      <w:r w:rsidRPr="002D0656">
        <w:rPr>
          <w:rFonts w:cstheme="minorHAnsi"/>
          <w:sz w:val="28"/>
          <w:szCs w:val="28"/>
          <w:shd w:val="clear" w:color="auto" w:fill="FFFFFF"/>
        </w:rPr>
        <w:t xml:space="preserve">The </w:t>
      </w:r>
      <w:proofErr w:type="spellStart"/>
      <w:r w:rsidRPr="002D0656">
        <w:rPr>
          <w:rFonts w:cstheme="minorHAnsi"/>
          <w:sz w:val="28"/>
          <w:szCs w:val="28"/>
          <w:shd w:val="clear" w:color="auto" w:fill="FFFFFF"/>
        </w:rPr>
        <w:t>SEN</w:t>
      </w:r>
      <w:r w:rsidR="006D4DC1">
        <w:rPr>
          <w:rFonts w:cstheme="minorHAnsi"/>
          <w:sz w:val="28"/>
          <w:szCs w:val="28"/>
          <w:shd w:val="clear" w:color="auto" w:fill="FFFFFF"/>
        </w:rPr>
        <w:t>D</w:t>
      </w:r>
      <w:bookmarkStart w:id="0" w:name="_GoBack"/>
      <w:bookmarkEnd w:id="0"/>
      <w:r w:rsidRPr="002D0656">
        <w:rPr>
          <w:rFonts w:cstheme="minorHAnsi"/>
          <w:sz w:val="28"/>
          <w:szCs w:val="28"/>
          <w:shd w:val="clear" w:color="auto" w:fill="FFFFFF"/>
        </w:rPr>
        <w:t>Co</w:t>
      </w:r>
      <w:proofErr w:type="spellEnd"/>
      <w:r w:rsidRPr="002D0656">
        <w:rPr>
          <w:rFonts w:cstheme="minorHAnsi"/>
          <w:sz w:val="28"/>
          <w:szCs w:val="28"/>
          <w:shd w:val="clear" w:color="auto" w:fill="FFFFFF"/>
        </w:rPr>
        <w:t xml:space="preserve"> visits preschools </w:t>
      </w:r>
      <w:r w:rsidR="002A5ACA" w:rsidRPr="002D0656">
        <w:rPr>
          <w:rFonts w:cstheme="minorHAnsi"/>
          <w:sz w:val="28"/>
          <w:szCs w:val="28"/>
          <w:shd w:val="clear" w:color="auto" w:fill="FFFFFF"/>
        </w:rPr>
        <w:t xml:space="preserve">with the EYFS leader </w:t>
      </w:r>
      <w:r w:rsidRPr="002D0656">
        <w:rPr>
          <w:rFonts w:cstheme="minorHAnsi"/>
          <w:sz w:val="28"/>
          <w:szCs w:val="28"/>
          <w:shd w:val="clear" w:color="auto" w:fill="FFFFFF"/>
        </w:rPr>
        <w:t>to gather information about pupils with SEND that will be in the new cohort for September.</w:t>
      </w:r>
    </w:p>
    <w:p w:rsidR="005061F4" w:rsidRPr="002D0656" w:rsidRDefault="005061F4" w:rsidP="009451D1">
      <w:pPr>
        <w:spacing w:after="0"/>
        <w:rPr>
          <w:rFonts w:cstheme="minorHAnsi"/>
          <w:sz w:val="28"/>
          <w:szCs w:val="28"/>
          <w:shd w:val="clear" w:color="auto" w:fill="FFFFFF"/>
        </w:rPr>
      </w:pPr>
    </w:p>
    <w:p w:rsidR="004D654E" w:rsidRPr="00500B74" w:rsidRDefault="005061F4" w:rsidP="005061F4">
      <w:pPr>
        <w:spacing w:after="0"/>
        <w:rPr>
          <w:rFonts w:cstheme="minorHAnsi"/>
          <w:b/>
          <w:sz w:val="28"/>
          <w:szCs w:val="28"/>
          <w:u w:val="single"/>
          <w:shd w:val="clear" w:color="auto" w:fill="FFFFFF"/>
        </w:rPr>
      </w:pPr>
      <w:r w:rsidRPr="00500B74">
        <w:rPr>
          <w:rFonts w:cstheme="minorHAnsi"/>
          <w:b/>
          <w:sz w:val="28"/>
          <w:szCs w:val="28"/>
          <w:u w:val="single"/>
          <w:shd w:val="clear" w:color="auto" w:fill="FFFFFF"/>
        </w:rPr>
        <w:t xml:space="preserve">13) The Local Authority’s Offer </w:t>
      </w:r>
      <w:r w:rsidR="004E726F" w:rsidRPr="00500B74">
        <w:rPr>
          <w:rFonts w:cstheme="minorHAnsi"/>
          <w:b/>
          <w:sz w:val="28"/>
          <w:szCs w:val="28"/>
          <w:u w:val="single"/>
          <w:shd w:val="clear" w:color="auto" w:fill="FFFFFF"/>
        </w:rPr>
        <w:t xml:space="preserve">  </w:t>
      </w:r>
    </w:p>
    <w:p w:rsidR="005061F4" w:rsidRPr="00500B74" w:rsidRDefault="002D0656" w:rsidP="005061F4">
      <w:pPr>
        <w:spacing w:after="0"/>
        <w:rPr>
          <w:rFonts w:cstheme="minorHAnsi"/>
          <w:sz w:val="28"/>
          <w:szCs w:val="28"/>
          <w:u w:val="single"/>
          <w:shd w:val="clear" w:color="auto" w:fill="FFFFFF"/>
        </w:rPr>
      </w:pPr>
      <w:r w:rsidRPr="00500B74">
        <w:rPr>
          <w:sz w:val="28"/>
          <w:szCs w:val="28"/>
        </w:rPr>
        <w:t xml:space="preserve">The Local Offer aims to provide parents and carers with information about how to access services in their area, and what they can expect from those services. With regard to education, it lets parents, carers and young people know how school and colleges will support them, and what they can expect across the local settings.  </w:t>
      </w:r>
      <w:r w:rsidR="005061F4" w:rsidRPr="00500B74">
        <w:rPr>
          <w:rFonts w:cstheme="minorHAnsi"/>
          <w:sz w:val="28"/>
          <w:szCs w:val="28"/>
          <w:shd w:val="clear" w:color="auto" w:fill="FFFFFF"/>
        </w:rPr>
        <w:t xml:space="preserve">Details on this can be found at: </w:t>
      </w:r>
      <w:hyperlink r:id="rId9" w:history="1">
        <w:r w:rsidR="00B824C8" w:rsidRPr="00500B74">
          <w:rPr>
            <w:rStyle w:val="Hyperlink"/>
            <w:rFonts w:cstheme="minorHAnsi"/>
            <w:sz w:val="28"/>
            <w:szCs w:val="28"/>
            <w:shd w:val="clear" w:color="auto" w:fill="FFFFFF"/>
          </w:rPr>
          <w:t>http://www.essexlocaloffer.org.uk</w:t>
        </w:r>
      </w:hyperlink>
      <w:r w:rsidR="00B824C8" w:rsidRPr="00500B74">
        <w:rPr>
          <w:rFonts w:cstheme="minorHAnsi"/>
          <w:sz w:val="28"/>
          <w:szCs w:val="28"/>
          <w:shd w:val="clear" w:color="auto" w:fill="FFFFFF"/>
        </w:rPr>
        <w:t xml:space="preserve"> </w:t>
      </w:r>
    </w:p>
    <w:p w:rsidR="00184628" w:rsidRPr="002D0656" w:rsidRDefault="00184628" w:rsidP="005061F4">
      <w:pPr>
        <w:spacing w:after="0"/>
        <w:rPr>
          <w:rFonts w:cstheme="minorHAnsi"/>
          <w:sz w:val="28"/>
          <w:szCs w:val="28"/>
          <w:shd w:val="clear" w:color="auto" w:fill="FFFFFF"/>
        </w:rPr>
      </w:pPr>
    </w:p>
    <w:p w:rsidR="00133EC8" w:rsidRPr="00133EC8" w:rsidRDefault="00133EC8" w:rsidP="00722C6B">
      <w:pPr>
        <w:spacing w:after="0"/>
        <w:rPr>
          <w:rFonts w:ascii="Comic Sans MS" w:hAnsi="Comic Sans MS" w:cs="Arial"/>
          <w:sz w:val="96"/>
          <w:szCs w:val="96"/>
          <w:shd w:val="clear" w:color="auto" w:fill="FFFFFF"/>
        </w:rPr>
      </w:pPr>
    </w:p>
    <w:sectPr w:rsidR="00133EC8" w:rsidRPr="00133EC8" w:rsidSect="009A04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E072B"/>
    <w:multiLevelType w:val="hybridMultilevel"/>
    <w:tmpl w:val="9C8E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4A6"/>
    <w:multiLevelType w:val="hybridMultilevel"/>
    <w:tmpl w:val="EA1E3FD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D6C0BB9"/>
    <w:multiLevelType w:val="hybridMultilevel"/>
    <w:tmpl w:val="BAE09CF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D8F68E1"/>
    <w:multiLevelType w:val="hybridMultilevel"/>
    <w:tmpl w:val="B3181DC4"/>
    <w:lvl w:ilvl="0" w:tplc="325077C6">
      <w:start w:val="1"/>
      <w:numFmt w:val="bullet"/>
      <w:lvlText w:val=""/>
      <w:lvlJc w:val="left"/>
      <w:pPr>
        <w:ind w:left="786" w:hanging="360"/>
      </w:pPr>
      <w:rPr>
        <w:rFonts w:ascii="Wingdings" w:hAnsi="Wingdings" w:hint="default"/>
        <w:color w:val="auto"/>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1AAE3449"/>
    <w:multiLevelType w:val="hybridMultilevel"/>
    <w:tmpl w:val="2912FD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A767F"/>
    <w:multiLevelType w:val="hybridMultilevel"/>
    <w:tmpl w:val="5F2A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777FC"/>
    <w:multiLevelType w:val="multilevel"/>
    <w:tmpl w:val="62ACB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1B3798"/>
    <w:multiLevelType w:val="hybridMultilevel"/>
    <w:tmpl w:val="25D2562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8" w15:restartNumberingAfterBreak="0">
    <w:nsid w:val="288708BD"/>
    <w:multiLevelType w:val="hybridMultilevel"/>
    <w:tmpl w:val="FCB8CF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3B0377A"/>
    <w:multiLevelType w:val="hybridMultilevel"/>
    <w:tmpl w:val="2A8EEC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E35A98"/>
    <w:multiLevelType w:val="hybridMultilevel"/>
    <w:tmpl w:val="A89E457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9CF789F"/>
    <w:multiLevelType w:val="multilevel"/>
    <w:tmpl w:val="563C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604FAE"/>
    <w:multiLevelType w:val="hybridMultilevel"/>
    <w:tmpl w:val="217A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D3AA2"/>
    <w:multiLevelType w:val="hybridMultilevel"/>
    <w:tmpl w:val="507ABF26"/>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504B1B4D"/>
    <w:multiLevelType w:val="multilevel"/>
    <w:tmpl w:val="444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6A3A1C"/>
    <w:multiLevelType w:val="multilevel"/>
    <w:tmpl w:val="62ACBA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CC11C1"/>
    <w:multiLevelType w:val="hybridMultilevel"/>
    <w:tmpl w:val="34922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A7AA1"/>
    <w:multiLevelType w:val="hybridMultilevel"/>
    <w:tmpl w:val="8332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0349B3"/>
    <w:multiLevelType w:val="hybridMultilevel"/>
    <w:tmpl w:val="2D0EC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73292"/>
    <w:multiLevelType w:val="hybridMultilevel"/>
    <w:tmpl w:val="49B4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B2FD8"/>
    <w:multiLevelType w:val="hybridMultilevel"/>
    <w:tmpl w:val="7E642714"/>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1" w15:restartNumberingAfterBreak="0">
    <w:nsid w:val="65006CC5"/>
    <w:multiLevelType w:val="hybridMultilevel"/>
    <w:tmpl w:val="3160B0A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55E235E"/>
    <w:multiLevelType w:val="hybridMultilevel"/>
    <w:tmpl w:val="EFCE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7E0BF1"/>
    <w:multiLevelType w:val="multilevel"/>
    <w:tmpl w:val="A8344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A501EE"/>
    <w:multiLevelType w:val="multilevel"/>
    <w:tmpl w:val="49E0A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3"/>
  </w:num>
  <w:num w:numId="3">
    <w:abstractNumId w:val="11"/>
  </w:num>
  <w:num w:numId="4">
    <w:abstractNumId w:val="14"/>
  </w:num>
  <w:num w:numId="5">
    <w:abstractNumId w:val="17"/>
  </w:num>
  <w:num w:numId="6">
    <w:abstractNumId w:val="7"/>
  </w:num>
  <w:num w:numId="7">
    <w:abstractNumId w:val="20"/>
  </w:num>
  <w:num w:numId="8">
    <w:abstractNumId w:val="3"/>
  </w:num>
  <w:num w:numId="9">
    <w:abstractNumId w:val="9"/>
  </w:num>
  <w:num w:numId="10">
    <w:abstractNumId w:val="13"/>
  </w:num>
  <w:num w:numId="11">
    <w:abstractNumId w:val="8"/>
  </w:num>
  <w:num w:numId="12">
    <w:abstractNumId w:val="2"/>
  </w:num>
  <w:num w:numId="13">
    <w:abstractNumId w:val="21"/>
  </w:num>
  <w:num w:numId="14">
    <w:abstractNumId w:val="4"/>
  </w:num>
  <w:num w:numId="15">
    <w:abstractNumId w:val="19"/>
  </w:num>
  <w:num w:numId="16">
    <w:abstractNumId w:val="12"/>
  </w:num>
  <w:num w:numId="17">
    <w:abstractNumId w:val="5"/>
  </w:num>
  <w:num w:numId="18">
    <w:abstractNumId w:val="10"/>
  </w:num>
  <w:num w:numId="19">
    <w:abstractNumId w:val="22"/>
  </w:num>
  <w:num w:numId="20">
    <w:abstractNumId w:val="18"/>
  </w:num>
  <w:num w:numId="21">
    <w:abstractNumId w:val="1"/>
  </w:num>
  <w:num w:numId="22">
    <w:abstractNumId w:val="15"/>
  </w:num>
  <w:num w:numId="23">
    <w:abstractNumId w:val="6"/>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A70"/>
    <w:rsid w:val="00011648"/>
    <w:rsid w:val="00090750"/>
    <w:rsid w:val="000D14D3"/>
    <w:rsid w:val="000D285B"/>
    <w:rsid w:val="000E7E46"/>
    <w:rsid w:val="000F0983"/>
    <w:rsid w:val="000F3C83"/>
    <w:rsid w:val="00114FCA"/>
    <w:rsid w:val="00133465"/>
    <w:rsid w:val="00133EC8"/>
    <w:rsid w:val="00134FF9"/>
    <w:rsid w:val="00181429"/>
    <w:rsid w:val="00184628"/>
    <w:rsid w:val="001A1C8B"/>
    <w:rsid w:val="001A66EE"/>
    <w:rsid w:val="001C5CBD"/>
    <w:rsid w:val="001D240E"/>
    <w:rsid w:val="001F4EC3"/>
    <w:rsid w:val="00207E4E"/>
    <w:rsid w:val="00225D71"/>
    <w:rsid w:val="002369CD"/>
    <w:rsid w:val="00254A9E"/>
    <w:rsid w:val="002824C2"/>
    <w:rsid w:val="00296ADF"/>
    <w:rsid w:val="002A3384"/>
    <w:rsid w:val="002A5ACA"/>
    <w:rsid w:val="002D0656"/>
    <w:rsid w:val="002E2CC1"/>
    <w:rsid w:val="002E5D6C"/>
    <w:rsid w:val="00323136"/>
    <w:rsid w:val="00357769"/>
    <w:rsid w:val="00393451"/>
    <w:rsid w:val="003C32BC"/>
    <w:rsid w:val="00432767"/>
    <w:rsid w:val="0043616C"/>
    <w:rsid w:val="00456956"/>
    <w:rsid w:val="004A0118"/>
    <w:rsid w:val="004D654E"/>
    <w:rsid w:val="004E726F"/>
    <w:rsid w:val="00500B74"/>
    <w:rsid w:val="005061F4"/>
    <w:rsid w:val="005104E3"/>
    <w:rsid w:val="00511CC0"/>
    <w:rsid w:val="005A40DA"/>
    <w:rsid w:val="00616D7A"/>
    <w:rsid w:val="00622973"/>
    <w:rsid w:val="0062330F"/>
    <w:rsid w:val="006B2480"/>
    <w:rsid w:val="006D1F49"/>
    <w:rsid w:val="006D4DC1"/>
    <w:rsid w:val="006E09BA"/>
    <w:rsid w:val="00716DF8"/>
    <w:rsid w:val="00720230"/>
    <w:rsid w:val="00722C6B"/>
    <w:rsid w:val="00727B07"/>
    <w:rsid w:val="00782DD5"/>
    <w:rsid w:val="007D2233"/>
    <w:rsid w:val="00800184"/>
    <w:rsid w:val="008037F5"/>
    <w:rsid w:val="00820969"/>
    <w:rsid w:val="008532BD"/>
    <w:rsid w:val="00856647"/>
    <w:rsid w:val="008B1A24"/>
    <w:rsid w:val="008B1AB8"/>
    <w:rsid w:val="008B57CE"/>
    <w:rsid w:val="008D5579"/>
    <w:rsid w:val="00941155"/>
    <w:rsid w:val="009451D1"/>
    <w:rsid w:val="009476CE"/>
    <w:rsid w:val="009550B2"/>
    <w:rsid w:val="00957A6E"/>
    <w:rsid w:val="0099457C"/>
    <w:rsid w:val="009A04A8"/>
    <w:rsid w:val="009C7C11"/>
    <w:rsid w:val="00A0348A"/>
    <w:rsid w:val="00A438EF"/>
    <w:rsid w:val="00A7161E"/>
    <w:rsid w:val="00A76EC6"/>
    <w:rsid w:val="00A946DC"/>
    <w:rsid w:val="00AB5CD4"/>
    <w:rsid w:val="00AC6510"/>
    <w:rsid w:val="00B227AD"/>
    <w:rsid w:val="00B241D8"/>
    <w:rsid w:val="00B31031"/>
    <w:rsid w:val="00B824C8"/>
    <w:rsid w:val="00B82ACE"/>
    <w:rsid w:val="00B92EA3"/>
    <w:rsid w:val="00BA45D3"/>
    <w:rsid w:val="00BC172B"/>
    <w:rsid w:val="00BC72C2"/>
    <w:rsid w:val="00BE50BC"/>
    <w:rsid w:val="00BF2C41"/>
    <w:rsid w:val="00C0699A"/>
    <w:rsid w:val="00C43AF8"/>
    <w:rsid w:val="00CB74AE"/>
    <w:rsid w:val="00CD2FCB"/>
    <w:rsid w:val="00CF38D6"/>
    <w:rsid w:val="00D10BCF"/>
    <w:rsid w:val="00D47EF2"/>
    <w:rsid w:val="00D82CA2"/>
    <w:rsid w:val="00D848D1"/>
    <w:rsid w:val="00DC7A70"/>
    <w:rsid w:val="00DF70D9"/>
    <w:rsid w:val="00E47C49"/>
    <w:rsid w:val="00E51A9E"/>
    <w:rsid w:val="00E9323C"/>
    <w:rsid w:val="00EF407F"/>
    <w:rsid w:val="00F92ABC"/>
    <w:rsid w:val="00FA6DA6"/>
    <w:rsid w:val="00FE22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E22F"/>
  <w15:docId w15:val="{93CFDB2D-706E-4181-BE1B-00B69C68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A8"/>
    <w:rPr>
      <w:rFonts w:ascii="Tahoma" w:hAnsi="Tahoma" w:cs="Tahoma"/>
      <w:sz w:val="16"/>
      <w:szCs w:val="16"/>
    </w:rPr>
  </w:style>
  <w:style w:type="paragraph" w:styleId="NormalWeb">
    <w:name w:val="Normal (Web)"/>
    <w:basedOn w:val="Normal"/>
    <w:uiPriority w:val="99"/>
    <w:semiHidden/>
    <w:unhideWhenUsed/>
    <w:rsid w:val="00B92E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2A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407F"/>
    <w:pPr>
      <w:ind w:left="720"/>
      <w:contextualSpacing/>
    </w:pPr>
  </w:style>
  <w:style w:type="character" w:styleId="Hyperlink">
    <w:name w:val="Hyperlink"/>
    <w:basedOn w:val="DefaultParagraphFont"/>
    <w:uiPriority w:val="99"/>
    <w:unhideWhenUsed/>
    <w:rsid w:val="00B31031"/>
    <w:rPr>
      <w:color w:val="0000FF" w:themeColor="hyperlink"/>
      <w:u w:val="single"/>
    </w:rPr>
  </w:style>
  <w:style w:type="character" w:styleId="FollowedHyperlink">
    <w:name w:val="FollowedHyperlink"/>
    <w:basedOn w:val="DefaultParagraphFont"/>
    <w:uiPriority w:val="99"/>
    <w:semiHidden/>
    <w:unhideWhenUsed/>
    <w:rsid w:val="00B824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Education-Schools/Schools/Special-Education-Needs/Pages/Special-Educational-Needs.aspx" TargetMode="External"/><Relationship Id="rId3" Type="http://schemas.openxmlformats.org/officeDocument/2006/relationships/settings" Target="settings.xml"/><Relationship Id="rId7" Type="http://schemas.openxmlformats.org/officeDocument/2006/relationships/hyperlink" Target="https://www.highwoodsprimary.com/attachments/download.asp?file=90&amp;typ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sessex.org/"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sex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dc:creator>
  <cp:lastModifiedBy>Vicki Costanzo</cp:lastModifiedBy>
  <cp:revision>4</cp:revision>
  <cp:lastPrinted>2017-05-24T15:55:00Z</cp:lastPrinted>
  <dcterms:created xsi:type="dcterms:W3CDTF">2023-09-26T21:35:00Z</dcterms:created>
  <dcterms:modified xsi:type="dcterms:W3CDTF">2023-09-26T22:04:00Z</dcterms:modified>
</cp:coreProperties>
</file>