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3CB1D6" w14:textId="37BE40A5" w:rsidR="00735CBE" w:rsidRPr="00EF66EF" w:rsidRDefault="008F6E51">
      <w:pPr>
        <w:spacing w:after="619"/>
        <w:rPr>
          <w:rFonts w:ascii="Trebuchet MS" w:hAnsi="Trebuchet MS"/>
        </w:rPr>
      </w:pPr>
      <w:r w:rsidRPr="00EF66EF">
        <w:rPr>
          <w:rFonts w:ascii="Trebuchet MS" w:eastAsia="Trebuchet MS" w:hAnsi="Trebuchet MS" w:cs="Trebuchet MS"/>
          <w:b/>
          <w:sz w:val="24"/>
        </w:rPr>
        <w:t xml:space="preserve">   </w:t>
      </w:r>
    </w:p>
    <w:p w14:paraId="5E7F2B9E" w14:textId="697EE661" w:rsidR="00735CBE" w:rsidRPr="00EF66EF" w:rsidRDefault="008F6E51">
      <w:pPr>
        <w:spacing w:after="0" w:line="257" w:lineRule="auto"/>
        <w:jc w:val="center"/>
        <w:rPr>
          <w:rFonts w:ascii="Trebuchet MS" w:hAnsi="Trebuchet MS"/>
          <w:color w:val="4472C4" w:themeColor="accent5"/>
        </w:rPr>
      </w:pPr>
      <w:r w:rsidRPr="00EF66EF">
        <w:rPr>
          <w:rFonts w:ascii="Trebuchet MS" w:eastAsia="Trebuchet MS" w:hAnsi="Trebuchet MS" w:cs="Trebuchet MS"/>
          <w:b/>
          <w:color w:val="4472C4" w:themeColor="accent5"/>
          <w:sz w:val="72"/>
        </w:rPr>
        <w:t xml:space="preserve">Highwoods Community Primary School </w:t>
      </w:r>
    </w:p>
    <w:p w14:paraId="4FB9342C" w14:textId="77777777" w:rsidR="00735CBE" w:rsidRPr="00EF66EF" w:rsidRDefault="008F6E51">
      <w:pPr>
        <w:spacing w:after="0"/>
        <w:ind w:right="10"/>
        <w:jc w:val="center"/>
        <w:rPr>
          <w:rFonts w:ascii="Trebuchet MS" w:hAnsi="Trebuchet MS"/>
          <w:color w:val="4472C4" w:themeColor="accent5"/>
        </w:rPr>
      </w:pPr>
      <w:r w:rsidRPr="00EF66EF">
        <w:rPr>
          <w:rFonts w:ascii="Trebuchet MS" w:eastAsia="Trebuchet MS" w:hAnsi="Trebuchet MS" w:cs="Trebuchet MS"/>
          <w:b/>
          <w:color w:val="4472C4" w:themeColor="accent5"/>
          <w:sz w:val="44"/>
        </w:rPr>
        <w:t xml:space="preserve">“Learning for Life” </w:t>
      </w:r>
    </w:p>
    <w:p w14:paraId="0F136BC8" w14:textId="48691134" w:rsidR="00735CBE" w:rsidRPr="00EF66EF" w:rsidRDefault="008F6E51">
      <w:pPr>
        <w:spacing w:after="157"/>
        <w:rPr>
          <w:rFonts w:ascii="Trebuchet MS" w:hAnsi="Trebuchet MS"/>
        </w:rPr>
      </w:pPr>
      <w:r w:rsidRPr="00EF66EF">
        <w:rPr>
          <w:rFonts w:ascii="Trebuchet MS" w:eastAsia="Trebuchet MS" w:hAnsi="Trebuchet MS" w:cs="Trebuchet MS"/>
          <w:b/>
          <w:sz w:val="24"/>
        </w:rPr>
        <w:t xml:space="preserve"> </w:t>
      </w:r>
    </w:p>
    <w:p w14:paraId="771A8B6E" w14:textId="22A0C7A2" w:rsidR="00735CBE" w:rsidRPr="00EF66EF" w:rsidRDefault="008F6E51">
      <w:pPr>
        <w:spacing w:after="0"/>
        <w:rPr>
          <w:rFonts w:ascii="Trebuchet MS" w:hAnsi="Trebuchet MS"/>
        </w:rPr>
      </w:pPr>
      <w:r w:rsidRPr="00EF66EF">
        <w:rPr>
          <w:rFonts w:ascii="Trebuchet MS" w:eastAsia="Trebuchet MS" w:hAnsi="Trebuchet MS" w:cs="Trebuchet MS"/>
          <w:b/>
          <w:sz w:val="24"/>
        </w:rPr>
        <w:t xml:space="preserve"> </w:t>
      </w:r>
    </w:p>
    <w:p w14:paraId="5063E881" w14:textId="0D1769AC" w:rsidR="00735CBE" w:rsidRPr="00EF66EF" w:rsidRDefault="00E11691">
      <w:pPr>
        <w:spacing w:after="1"/>
        <w:rPr>
          <w:rFonts w:ascii="Trebuchet MS" w:hAnsi="Trebuchet MS"/>
        </w:rPr>
      </w:pPr>
      <w:r w:rsidRPr="00EF66EF">
        <w:rPr>
          <w:rFonts w:ascii="Trebuchet MS" w:eastAsia="Trebuchet MS" w:hAnsi="Trebuchet MS" w:cs="Trebuchet MS"/>
          <w:b/>
          <w:noProof/>
          <w:sz w:val="24"/>
        </w:rPr>
        <w:drawing>
          <wp:anchor distT="0" distB="0" distL="114300" distR="114300" simplePos="0" relativeHeight="251689984" behindDoc="0" locked="0" layoutInCell="1" allowOverlap="1" wp14:anchorId="5FC025AA" wp14:editId="64146FED">
            <wp:simplePos x="0" y="0"/>
            <wp:positionH relativeFrom="column">
              <wp:posOffset>190500</wp:posOffset>
            </wp:positionH>
            <wp:positionV relativeFrom="paragraph">
              <wp:posOffset>460375</wp:posOffset>
            </wp:positionV>
            <wp:extent cx="3886835" cy="4582160"/>
            <wp:effectExtent l="0" t="0" r="0" b="0"/>
            <wp:wrapSquare wrapText="bothSides"/>
            <wp:docPr id="23816045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86835" cy="4582160"/>
                    </a:xfrm>
                    <a:prstGeom prst="rect">
                      <a:avLst/>
                    </a:prstGeom>
                    <a:noFill/>
                  </pic:spPr>
                </pic:pic>
              </a:graphicData>
            </a:graphic>
          </wp:anchor>
        </w:drawing>
      </w:r>
      <w:r w:rsidR="00841D72" w:rsidRPr="00EF66EF">
        <w:rPr>
          <w:rFonts w:ascii="Trebuchet MS" w:hAnsi="Trebuchet MS"/>
          <w:noProof/>
        </w:rPr>
        <w:drawing>
          <wp:anchor distT="0" distB="0" distL="114300" distR="114300" simplePos="0" relativeHeight="251687936" behindDoc="1" locked="0" layoutInCell="1" allowOverlap="1" wp14:anchorId="70035C84" wp14:editId="48A4AD35">
            <wp:simplePos x="0" y="0"/>
            <wp:positionH relativeFrom="column">
              <wp:posOffset>2959100</wp:posOffset>
            </wp:positionH>
            <wp:positionV relativeFrom="paragraph">
              <wp:posOffset>231775</wp:posOffset>
            </wp:positionV>
            <wp:extent cx="3225800" cy="2150745"/>
            <wp:effectExtent l="0" t="0" r="0" b="1905"/>
            <wp:wrapTight wrapText="bothSides">
              <wp:wrapPolygon edited="0">
                <wp:start x="0" y="0"/>
                <wp:lineTo x="0" y="21428"/>
                <wp:lineTo x="21430" y="21428"/>
                <wp:lineTo x="21430" y="0"/>
                <wp:lineTo x="0" y="0"/>
              </wp:wrapPolygon>
            </wp:wrapTight>
            <wp:docPr id="23392404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25800" cy="21507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41D72" w:rsidRPr="00EF66EF">
        <w:rPr>
          <w:rFonts w:ascii="Trebuchet MS" w:hAnsi="Trebuchet MS"/>
          <w:noProof/>
        </w:rPr>
        <w:drawing>
          <wp:anchor distT="0" distB="0" distL="114300" distR="114300" simplePos="0" relativeHeight="251688960" behindDoc="0" locked="0" layoutInCell="1" allowOverlap="1" wp14:anchorId="4E5482B7" wp14:editId="58E4B16D">
            <wp:simplePos x="0" y="0"/>
            <wp:positionH relativeFrom="column">
              <wp:posOffset>-400050</wp:posOffset>
            </wp:positionH>
            <wp:positionV relativeFrom="paragraph">
              <wp:posOffset>219075</wp:posOffset>
            </wp:positionV>
            <wp:extent cx="3219450" cy="2146300"/>
            <wp:effectExtent l="0" t="0" r="0" b="6350"/>
            <wp:wrapSquare wrapText="bothSides"/>
            <wp:docPr id="158229155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19450" cy="2146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3DB8C49" w14:textId="205F51E8" w:rsidR="00735CBE" w:rsidRPr="00EF66EF" w:rsidRDefault="00841D72">
      <w:pPr>
        <w:spacing w:after="158"/>
        <w:rPr>
          <w:rFonts w:ascii="Trebuchet MS" w:hAnsi="Trebuchet MS"/>
        </w:rPr>
      </w:pPr>
      <w:r w:rsidRPr="00EF66EF">
        <w:rPr>
          <w:rFonts w:ascii="Trebuchet MS" w:hAnsi="Trebuchet MS"/>
          <w:noProof/>
        </w:rPr>
        <w:drawing>
          <wp:anchor distT="0" distB="0" distL="114300" distR="114300" simplePos="0" relativeHeight="251685888" behindDoc="0" locked="0" layoutInCell="1" allowOverlap="1" wp14:anchorId="5615AFEA" wp14:editId="1DCA2A59">
            <wp:simplePos x="0" y="0"/>
            <wp:positionH relativeFrom="column">
              <wp:posOffset>2971800</wp:posOffset>
            </wp:positionH>
            <wp:positionV relativeFrom="paragraph">
              <wp:posOffset>2497455</wp:posOffset>
            </wp:positionV>
            <wp:extent cx="3213100" cy="2142490"/>
            <wp:effectExtent l="0" t="0" r="6350" b="0"/>
            <wp:wrapSquare wrapText="bothSides"/>
            <wp:docPr id="9243647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13100" cy="21424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F66EF">
        <w:rPr>
          <w:rFonts w:ascii="Trebuchet MS" w:hAnsi="Trebuchet MS"/>
          <w:noProof/>
        </w:rPr>
        <w:drawing>
          <wp:anchor distT="0" distB="0" distL="114300" distR="114300" simplePos="0" relativeHeight="251686912" behindDoc="1" locked="0" layoutInCell="1" allowOverlap="1" wp14:anchorId="5AE12C72" wp14:editId="088FF253">
            <wp:simplePos x="0" y="0"/>
            <wp:positionH relativeFrom="margin">
              <wp:posOffset>-393700</wp:posOffset>
            </wp:positionH>
            <wp:positionV relativeFrom="paragraph">
              <wp:posOffset>2510155</wp:posOffset>
            </wp:positionV>
            <wp:extent cx="3175000" cy="2115820"/>
            <wp:effectExtent l="0" t="0" r="6350" b="0"/>
            <wp:wrapTight wrapText="bothSides">
              <wp:wrapPolygon edited="0">
                <wp:start x="0" y="0"/>
                <wp:lineTo x="0" y="21393"/>
                <wp:lineTo x="21514" y="21393"/>
                <wp:lineTo x="21514" y="0"/>
                <wp:lineTo x="0" y="0"/>
              </wp:wrapPolygon>
            </wp:wrapTight>
            <wp:docPr id="99616119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75000" cy="21158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F6E51" w:rsidRPr="00EF66EF">
        <w:rPr>
          <w:rFonts w:ascii="Trebuchet MS" w:eastAsia="Trebuchet MS" w:hAnsi="Trebuchet MS" w:cs="Trebuchet MS"/>
          <w:b/>
          <w:sz w:val="24"/>
        </w:rPr>
        <w:t xml:space="preserve"> </w:t>
      </w:r>
    </w:p>
    <w:p w14:paraId="38A183D1" w14:textId="363A40DB" w:rsidR="00735CBE" w:rsidRPr="00EF66EF" w:rsidRDefault="008F6E51">
      <w:pPr>
        <w:spacing w:after="157"/>
        <w:rPr>
          <w:rFonts w:ascii="Trebuchet MS" w:hAnsi="Trebuchet MS"/>
        </w:rPr>
      </w:pPr>
      <w:r w:rsidRPr="00EF66EF">
        <w:rPr>
          <w:rFonts w:ascii="Trebuchet MS" w:eastAsia="Trebuchet MS" w:hAnsi="Trebuchet MS" w:cs="Trebuchet MS"/>
          <w:b/>
          <w:sz w:val="24"/>
        </w:rPr>
        <w:t xml:space="preserve"> </w:t>
      </w:r>
    </w:p>
    <w:p w14:paraId="274AC4B7" w14:textId="77777777" w:rsidR="00735CBE" w:rsidRPr="00EF66EF" w:rsidRDefault="008F6E51" w:rsidP="002A36C3">
      <w:pPr>
        <w:spacing w:after="618"/>
        <w:jc w:val="center"/>
        <w:rPr>
          <w:rFonts w:ascii="Trebuchet MS" w:hAnsi="Trebuchet MS"/>
          <w:color w:val="4472C4" w:themeColor="accent5"/>
        </w:rPr>
      </w:pPr>
      <w:r w:rsidRPr="00EF66EF">
        <w:rPr>
          <w:rFonts w:ascii="Trebuchet MS" w:eastAsia="Trebuchet MS" w:hAnsi="Trebuchet MS" w:cs="Trebuchet MS"/>
          <w:b/>
          <w:color w:val="4472C4" w:themeColor="accent5"/>
          <w:sz w:val="72"/>
        </w:rPr>
        <w:t xml:space="preserve">Prospectus </w:t>
      </w:r>
      <w:r w:rsidR="00F374BB" w:rsidRPr="00EF66EF">
        <w:rPr>
          <w:rFonts w:ascii="Trebuchet MS" w:eastAsia="Trebuchet MS" w:hAnsi="Trebuchet MS" w:cs="Trebuchet MS"/>
          <w:b/>
          <w:color w:val="4472C4" w:themeColor="accent5"/>
          <w:sz w:val="72"/>
        </w:rPr>
        <w:t>2023-2024</w:t>
      </w:r>
    </w:p>
    <w:p w14:paraId="25DD9C89" w14:textId="77777777" w:rsidR="0089058A" w:rsidRPr="00EF66EF" w:rsidRDefault="0089058A">
      <w:pPr>
        <w:spacing w:after="157"/>
        <w:ind w:left="-5" w:hanging="10"/>
        <w:rPr>
          <w:rFonts w:ascii="Trebuchet MS" w:eastAsia="Trebuchet MS" w:hAnsi="Trebuchet MS" w:cs="Trebuchet MS"/>
          <w:b/>
          <w:sz w:val="24"/>
          <w:u w:val="single" w:color="000000"/>
        </w:rPr>
      </w:pPr>
    </w:p>
    <w:p w14:paraId="0DB5D548" w14:textId="43122FCB" w:rsidR="00735CBE" w:rsidRPr="00EF66EF" w:rsidRDefault="008F6E51" w:rsidP="008218A1">
      <w:pPr>
        <w:spacing w:after="213"/>
        <w:ind w:left="1260" w:hanging="10"/>
        <w:jc w:val="both"/>
        <w:rPr>
          <w:rFonts w:ascii="Trebuchet MS" w:hAnsi="Trebuchet MS"/>
        </w:rPr>
      </w:pPr>
      <w:r w:rsidRPr="00EF66EF">
        <w:rPr>
          <w:rFonts w:ascii="Trebuchet MS" w:eastAsia="Trebuchet MS" w:hAnsi="Trebuchet MS" w:cs="Trebuchet MS"/>
          <w:b/>
          <w:sz w:val="24"/>
          <w:u w:val="single" w:color="000000"/>
        </w:rPr>
        <w:lastRenderedPageBreak/>
        <w:t>Welcome to Highwoods Community Primary School.</w:t>
      </w:r>
      <w:r w:rsidRPr="00EF66EF">
        <w:rPr>
          <w:rFonts w:ascii="Trebuchet MS" w:eastAsia="Trebuchet MS" w:hAnsi="Trebuchet MS" w:cs="Trebuchet MS"/>
          <w:b/>
          <w:sz w:val="24"/>
        </w:rPr>
        <w:t xml:space="preserve"> </w:t>
      </w:r>
    </w:p>
    <w:p w14:paraId="13C3DA37" w14:textId="6BF21757" w:rsidR="00735CBE" w:rsidRPr="00EF66EF" w:rsidRDefault="008F6E51" w:rsidP="00A130BD">
      <w:pPr>
        <w:spacing w:after="0" w:line="266" w:lineRule="auto"/>
        <w:ind w:left="-5" w:hanging="10"/>
        <w:jc w:val="both"/>
        <w:rPr>
          <w:rFonts w:ascii="Trebuchet MS" w:hAnsi="Trebuchet MS"/>
        </w:rPr>
      </w:pPr>
      <w:r w:rsidRPr="00EF66EF">
        <w:rPr>
          <w:rFonts w:ascii="Trebuchet MS" w:eastAsia="Trebuchet MS" w:hAnsi="Trebuchet MS" w:cs="Trebuchet MS"/>
          <w:sz w:val="24"/>
        </w:rPr>
        <w:t xml:space="preserve">This school prospectus sets out the aims, policy and organisation of the school and it includes information about our school which you will need to know. We hope you will find </w:t>
      </w:r>
      <w:r w:rsidR="00B76621" w:rsidRPr="00EF66EF">
        <w:rPr>
          <w:rFonts w:ascii="Trebuchet MS" w:eastAsia="Trebuchet MS" w:hAnsi="Trebuchet MS" w:cs="Trebuchet MS"/>
          <w:sz w:val="24"/>
        </w:rPr>
        <w:t>our</w:t>
      </w:r>
      <w:r w:rsidRPr="00EF66EF">
        <w:rPr>
          <w:rFonts w:ascii="Trebuchet MS" w:eastAsia="Trebuchet MS" w:hAnsi="Trebuchet MS" w:cs="Trebuchet MS"/>
          <w:sz w:val="24"/>
        </w:rPr>
        <w:t xml:space="preserve"> prospectus helpful and informative. </w:t>
      </w:r>
    </w:p>
    <w:p w14:paraId="5B972627" w14:textId="7892CB6D" w:rsidR="00735CBE" w:rsidRPr="00EF66EF" w:rsidRDefault="008F6E51" w:rsidP="00A130BD">
      <w:pPr>
        <w:spacing w:after="0"/>
        <w:jc w:val="both"/>
        <w:rPr>
          <w:rFonts w:ascii="Trebuchet MS" w:hAnsi="Trebuchet MS"/>
        </w:rPr>
      </w:pPr>
      <w:r w:rsidRPr="00EF66EF">
        <w:rPr>
          <w:rFonts w:ascii="Trebuchet MS" w:eastAsia="Trebuchet MS" w:hAnsi="Trebuchet MS" w:cs="Trebuchet MS"/>
          <w:sz w:val="24"/>
        </w:rPr>
        <w:t xml:space="preserve"> </w:t>
      </w:r>
    </w:p>
    <w:p w14:paraId="509F8C85" w14:textId="77777777" w:rsidR="00735CBE" w:rsidRPr="00EF66EF" w:rsidRDefault="008F6E51" w:rsidP="00A130BD">
      <w:pPr>
        <w:spacing w:after="0" w:line="249" w:lineRule="auto"/>
        <w:ind w:left="-5" w:hanging="10"/>
        <w:jc w:val="both"/>
        <w:rPr>
          <w:rFonts w:ascii="Trebuchet MS" w:hAnsi="Trebuchet MS"/>
        </w:rPr>
      </w:pPr>
      <w:r w:rsidRPr="00EF66EF">
        <w:rPr>
          <w:rFonts w:ascii="Trebuchet MS" w:eastAsia="Trebuchet MS" w:hAnsi="Trebuchet MS" w:cs="Trebuchet MS"/>
          <w:sz w:val="24"/>
        </w:rPr>
        <w:t xml:space="preserve">Highwoods is a Community Primary School for children aged 4 - 11 years. </w:t>
      </w:r>
    </w:p>
    <w:p w14:paraId="13DEA8CE" w14:textId="77777777" w:rsidR="00735CBE" w:rsidRPr="00EF66EF" w:rsidRDefault="008F6E51" w:rsidP="00A130BD">
      <w:pPr>
        <w:spacing w:after="0"/>
        <w:jc w:val="both"/>
        <w:rPr>
          <w:rFonts w:ascii="Trebuchet MS" w:hAnsi="Trebuchet MS"/>
        </w:rPr>
      </w:pPr>
      <w:r w:rsidRPr="00EF66EF">
        <w:rPr>
          <w:rFonts w:ascii="Trebuchet MS" w:eastAsia="Trebuchet MS" w:hAnsi="Trebuchet MS" w:cs="Trebuchet MS"/>
          <w:sz w:val="24"/>
        </w:rPr>
        <w:t xml:space="preserve"> </w:t>
      </w:r>
    </w:p>
    <w:p w14:paraId="5FFE9C2F" w14:textId="4C407A14" w:rsidR="00735CBE" w:rsidRPr="00EF66EF" w:rsidRDefault="008F6E51" w:rsidP="00A130BD">
      <w:pPr>
        <w:spacing w:after="0" w:line="266" w:lineRule="auto"/>
        <w:ind w:left="-5" w:hanging="10"/>
        <w:jc w:val="both"/>
        <w:rPr>
          <w:rFonts w:ascii="Trebuchet MS" w:hAnsi="Trebuchet MS"/>
        </w:rPr>
      </w:pPr>
      <w:r w:rsidRPr="00EF66EF">
        <w:rPr>
          <w:rFonts w:ascii="Trebuchet MS" w:eastAsia="Trebuchet MS" w:hAnsi="Trebuchet MS" w:cs="Trebuchet MS"/>
          <w:sz w:val="24"/>
        </w:rPr>
        <w:t>The school is a modern building that opened in January 1989 and now has 14 class bas</w:t>
      </w:r>
      <w:r w:rsidR="009C4C75" w:rsidRPr="00EF66EF">
        <w:rPr>
          <w:rFonts w:ascii="Trebuchet MS" w:eastAsia="Trebuchet MS" w:hAnsi="Trebuchet MS" w:cs="Trebuchet MS"/>
          <w:sz w:val="24"/>
        </w:rPr>
        <w:t xml:space="preserve">es, 2 halls, 2 libraries and Forest Schools areas.  </w:t>
      </w:r>
      <w:r w:rsidRPr="00EF66EF">
        <w:rPr>
          <w:rFonts w:ascii="Trebuchet MS" w:eastAsia="Trebuchet MS" w:hAnsi="Trebuchet MS" w:cs="Trebuchet MS"/>
          <w:sz w:val="24"/>
        </w:rPr>
        <w:t xml:space="preserve">There are also three group rooms and a resource area. There is a kitchen and provision is made for cooking school meals on the premises. </w:t>
      </w:r>
    </w:p>
    <w:p w14:paraId="45BA9D80" w14:textId="1078AB00" w:rsidR="00735CBE" w:rsidRPr="00EF66EF" w:rsidRDefault="006A1E32" w:rsidP="00A130BD">
      <w:pPr>
        <w:spacing w:after="0" w:line="249" w:lineRule="auto"/>
        <w:ind w:left="-5" w:hanging="10"/>
        <w:jc w:val="both"/>
        <w:rPr>
          <w:rFonts w:ascii="Trebuchet MS" w:hAnsi="Trebuchet MS"/>
        </w:rPr>
      </w:pPr>
      <w:r w:rsidRPr="00EF66EF">
        <w:rPr>
          <w:rFonts w:ascii="Trebuchet MS" w:hAnsi="Trebuchet MS"/>
          <w:noProof/>
        </w:rPr>
        <w:drawing>
          <wp:anchor distT="0" distB="0" distL="114300" distR="114300" simplePos="0" relativeHeight="251693056" behindDoc="0" locked="0" layoutInCell="1" allowOverlap="1" wp14:anchorId="64955150" wp14:editId="04CF658F">
            <wp:simplePos x="0" y="0"/>
            <wp:positionH relativeFrom="column">
              <wp:posOffset>2908300</wp:posOffset>
            </wp:positionH>
            <wp:positionV relativeFrom="paragraph">
              <wp:posOffset>1572895</wp:posOffset>
            </wp:positionV>
            <wp:extent cx="2952115" cy="1967865"/>
            <wp:effectExtent l="0" t="0" r="635" b="0"/>
            <wp:wrapSquare wrapText="bothSides"/>
            <wp:docPr id="210382153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52115" cy="19678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F6E51" w:rsidRPr="00EF66EF">
        <w:rPr>
          <w:rFonts w:ascii="Trebuchet MS" w:eastAsia="Trebuchet MS" w:hAnsi="Trebuchet MS" w:cs="Trebuchet MS"/>
          <w:sz w:val="24"/>
        </w:rPr>
        <w:t>A large playground and playing fields are situated at the rear of the school. The grounds also include a valuable environmental area with a pond. The school has a log cabin for the use of Forest Schools</w:t>
      </w:r>
      <w:r w:rsidR="006A51F9" w:rsidRPr="00EF66EF">
        <w:rPr>
          <w:rFonts w:ascii="Trebuchet MS" w:eastAsia="Trebuchet MS" w:hAnsi="Trebuchet MS" w:cs="Trebuchet MS"/>
          <w:sz w:val="24"/>
        </w:rPr>
        <w:t xml:space="preserve"> and other dens used for various play activities throughout the year.  </w:t>
      </w:r>
      <w:r w:rsidR="008F6E51" w:rsidRPr="00EF66EF">
        <w:rPr>
          <w:rFonts w:ascii="Trebuchet MS" w:eastAsia="Trebuchet MS" w:hAnsi="Trebuchet MS" w:cs="Trebuchet MS"/>
          <w:sz w:val="24"/>
        </w:rPr>
        <w:t xml:space="preserve">There is an adventure playground with a safe surface.  The school benefits from a seating area and specially designed sail shades to provide protection from the sun. The school building is surrounded by attractive paved areas and flower beds.  </w:t>
      </w:r>
    </w:p>
    <w:p w14:paraId="556C8815" w14:textId="1F5206DC" w:rsidR="007F660A" w:rsidRPr="00EF66EF" w:rsidRDefault="00D42D10">
      <w:pPr>
        <w:spacing w:after="157"/>
        <w:rPr>
          <w:rFonts w:ascii="Trebuchet MS" w:eastAsia="Trebuchet MS" w:hAnsi="Trebuchet MS" w:cs="Trebuchet MS"/>
          <w:sz w:val="24"/>
        </w:rPr>
      </w:pPr>
      <w:r w:rsidRPr="00EF66EF">
        <w:rPr>
          <w:rFonts w:ascii="Trebuchet MS" w:hAnsi="Trebuchet MS"/>
          <w:noProof/>
        </w:rPr>
        <w:drawing>
          <wp:anchor distT="0" distB="0" distL="114300" distR="114300" simplePos="0" relativeHeight="251710464" behindDoc="1" locked="0" layoutInCell="1" allowOverlap="1" wp14:anchorId="6C9373B1" wp14:editId="223AE538">
            <wp:simplePos x="0" y="0"/>
            <wp:positionH relativeFrom="margin">
              <wp:posOffset>-228600</wp:posOffset>
            </wp:positionH>
            <wp:positionV relativeFrom="paragraph">
              <wp:posOffset>2416810</wp:posOffset>
            </wp:positionV>
            <wp:extent cx="2986405" cy="1990725"/>
            <wp:effectExtent l="0" t="0" r="4445" b="9525"/>
            <wp:wrapTight wrapText="bothSides">
              <wp:wrapPolygon edited="0">
                <wp:start x="0" y="0"/>
                <wp:lineTo x="0" y="21497"/>
                <wp:lineTo x="21494" y="21497"/>
                <wp:lineTo x="21494" y="0"/>
                <wp:lineTo x="0" y="0"/>
              </wp:wrapPolygon>
            </wp:wrapTight>
            <wp:docPr id="212489819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86405" cy="1990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F66EF">
        <w:rPr>
          <w:rFonts w:ascii="Trebuchet MS" w:hAnsi="Trebuchet MS"/>
          <w:noProof/>
        </w:rPr>
        <w:drawing>
          <wp:anchor distT="0" distB="0" distL="114300" distR="114300" simplePos="0" relativeHeight="251712512" behindDoc="1" locked="0" layoutInCell="1" allowOverlap="1" wp14:anchorId="0673C58B" wp14:editId="463F08F5">
            <wp:simplePos x="0" y="0"/>
            <wp:positionH relativeFrom="margin">
              <wp:posOffset>2905125</wp:posOffset>
            </wp:positionH>
            <wp:positionV relativeFrom="paragraph">
              <wp:posOffset>2398395</wp:posOffset>
            </wp:positionV>
            <wp:extent cx="2980055" cy="1987550"/>
            <wp:effectExtent l="0" t="0" r="0" b="0"/>
            <wp:wrapTight wrapText="bothSides">
              <wp:wrapPolygon edited="0">
                <wp:start x="0" y="0"/>
                <wp:lineTo x="0" y="21324"/>
                <wp:lineTo x="21402" y="21324"/>
                <wp:lineTo x="21402" y="0"/>
                <wp:lineTo x="0" y="0"/>
              </wp:wrapPolygon>
            </wp:wrapTight>
            <wp:docPr id="202362939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80055" cy="19875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F66EF">
        <w:rPr>
          <w:rFonts w:ascii="Trebuchet MS" w:hAnsi="Trebuchet MS"/>
          <w:noProof/>
        </w:rPr>
        <w:drawing>
          <wp:anchor distT="0" distB="0" distL="114300" distR="114300" simplePos="0" relativeHeight="251708416" behindDoc="1" locked="0" layoutInCell="1" allowOverlap="1" wp14:anchorId="25F332E5" wp14:editId="0B453575">
            <wp:simplePos x="0" y="0"/>
            <wp:positionH relativeFrom="margin">
              <wp:posOffset>-238125</wp:posOffset>
            </wp:positionH>
            <wp:positionV relativeFrom="page">
              <wp:posOffset>4739640</wp:posOffset>
            </wp:positionV>
            <wp:extent cx="2977515" cy="1983740"/>
            <wp:effectExtent l="0" t="0" r="0" b="0"/>
            <wp:wrapTight wrapText="bothSides">
              <wp:wrapPolygon edited="0">
                <wp:start x="0" y="0"/>
                <wp:lineTo x="0" y="21365"/>
                <wp:lineTo x="21420" y="21365"/>
                <wp:lineTo x="21420" y="0"/>
                <wp:lineTo x="0" y="0"/>
              </wp:wrapPolygon>
            </wp:wrapTight>
            <wp:docPr id="190267429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977515" cy="19837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940678D" w14:textId="2FBA761D" w:rsidR="007F660A" w:rsidRPr="00EF66EF" w:rsidRDefault="007F660A">
      <w:pPr>
        <w:spacing w:after="157"/>
        <w:rPr>
          <w:rFonts w:ascii="Trebuchet MS" w:eastAsia="Trebuchet MS" w:hAnsi="Trebuchet MS" w:cs="Trebuchet MS"/>
          <w:sz w:val="24"/>
        </w:rPr>
      </w:pPr>
    </w:p>
    <w:p w14:paraId="5983F489" w14:textId="74BBFD88" w:rsidR="007F660A" w:rsidRPr="00EF66EF" w:rsidRDefault="007F660A" w:rsidP="007F660A">
      <w:pPr>
        <w:spacing w:after="157"/>
        <w:ind w:left="-5" w:hanging="10"/>
        <w:rPr>
          <w:rFonts w:ascii="Trebuchet MS" w:eastAsia="Trebuchet MS" w:hAnsi="Trebuchet MS" w:cs="Trebuchet MS"/>
          <w:b/>
          <w:sz w:val="24"/>
          <w:u w:val="single" w:color="000000"/>
        </w:rPr>
      </w:pPr>
    </w:p>
    <w:p w14:paraId="54A1C3BF" w14:textId="6A7C3DA0" w:rsidR="007F660A" w:rsidRPr="00EF66EF" w:rsidRDefault="007F660A" w:rsidP="007F660A">
      <w:pPr>
        <w:spacing w:after="157"/>
        <w:ind w:left="-5" w:hanging="10"/>
        <w:rPr>
          <w:rFonts w:ascii="Trebuchet MS" w:eastAsia="Trebuchet MS" w:hAnsi="Trebuchet MS" w:cs="Trebuchet MS"/>
          <w:b/>
          <w:sz w:val="24"/>
          <w:u w:val="single" w:color="000000"/>
        </w:rPr>
      </w:pPr>
    </w:p>
    <w:p w14:paraId="51BD150B" w14:textId="77777777" w:rsidR="00A130BD" w:rsidRDefault="00A130BD" w:rsidP="008218A1">
      <w:pPr>
        <w:spacing w:after="157"/>
        <w:ind w:left="-5" w:hanging="10"/>
        <w:jc w:val="both"/>
        <w:rPr>
          <w:rFonts w:ascii="Trebuchet MS" w:eastAsia="Trebuchet MS" w:hAnsi="Trebuchet MS" w:cs="Trebuchet MS"/>
          <w:b/>
          <w:sz w:val="24"/>
          <w:u w:val="single" w:color="000000"/>
        </w:rPr>
      </w:pPr>
    </w:p>
    <w:p w14:paraId="7DC17FD1" w14:textId="2C4EEDCC" w:rsidR="007F660A" w:rsidRPr="00EF66EF" w:rsidRDefault="007F660A" w:rsidP="00A130BD">
      <w:pPr>
        <w:spacing w:after="157"/>
        <w:ind w:left="-5" w:hanging="10"/>
        <w:jc w:val="center"/>
        <w:rPr>
          <w:rFonts w:ascii="Trebuchet MS" w:hAnsi="Trebuchet MS"/>
        </w:rPr>
      </w:pPr>
      <w:r w:rsidRPr="00EF66EF">
        <w:rPr>
          <w:rFonts w:ascii="Trebuchet MS" w:eastAsia="Trebuchet MS" w:hAnsi="Trebuchet MS" w:cs="Trebuchet MS"/>
          <w:b/>
          <w:sz w:val="24"/>
          <w:u w:val="single" w:color="000000"/>
        </w:rPr>
        <w:lastRenderedPageBreak/>
        <w:t>Highwoods Safeguarding Statement</w:t>
      </w:r>
    </w:p>
    <w:p w14:paraId="03515E34" w14:textId="77777777" w:rsidR="007F660A" w:rsidRPr="00EF66EF" w:rsidRDefault="007F660A" w:rsidP="00A130BD">
      <w:pPr>
        <w:spacing w:after="0"/>
        <w:ind w:left="66"/>
        <w:jc w:val="both"/>
        <w:rPr>
          <w:rFonts w:ascii="Trebuchet MS" w:hAnsi="Trebuchet MS"/>
        </w:rPr>
      </w:pPr>
      <w:r w:rsidRPr="00EF66EF">
        <w:rPr>
          <w:rFonts w:ascii="Trebuchet MS" w:eastAsia="Trebuchet MS" w:hAnsi="Trebuchet MS" w:cs="Trebuchet MS"/>
          <w:b/>
          <w:sz w:val="24"/>
        </w:rPr>
        <w:t xml:space="preserve"> </w:t>
      </w:r>
    </w:p>
    <w:p w14:paraId="6397AC4F" w14:textId="77777777" w:rsidR="007F660A" w:rsidRPr="00EF66EF" w:rsidRDefault="007F660A" w:rsidP="00A130BD">
      <w:pPr>
        <w:spacing w:after="0" w:line="249" w:lineRule="auto"/>
        <w:ind w:left="-5" w:hanging="10"/>
        <w:jc w:val="both"/>
        <w:rPr>
          <w:rFonts w:ascii="Trebuchet MS" w:hAnsi="Trebuchet MS"/>
        </w:rPr>
      </w:pPr>
      <w:r w:rsidRPr="00EF66EF">
        <w:rPr>
          <w:rFonts w:ascii="Trebuchet MS" w:eastAsia="Trebuchet MS" w:hAnsi="Trebuchet MS" w:cs="Trebuchet MS"/>
          <w:sz w:val="24"/>
        </w:rPr>
        <w:t xml:space="preserve">Highwoods Community Primary School is committed to supporting young people and their families who may be suffering from significant harm with the aim of making sure they are kept safe both at school and at home. </w:t>
      </w:r>
    </w:p>
    <w:p w14:paraId="4CBA2E1D" w14:textId="111E4C6D" w:rsidR="007F660A" w:rsidRPr="00EF66EF" w:rsidRDefault="007F660A" w:rsidP="00A130BD">
      <w:pPr>
        <w:spacing w:after="0"/>
        <w:jc w:val="both"/>
        <w:rPr>
          <w:rFonts w:ascii="Trebuchet MS" w:eastAsia="Trebuchet MS" w:hAnsi="Trebuchet MS" w:cs="Trebuchet MS"/>
          <w:sz w:val="24"/>
        </w:rPr>
      </w:pPr>
      <w:r w:rsidRPr="00EF66EF">
        <w:rPr>
          <w:rFonts w:ascii="Trebuchet MS" w:eastAsia="Trebuchet MS" w:hAnsi="Trebuchet MS" w:cs="Trebuchet MS"/>
          <w:sz w:val="24"/>
        </w:rPr>
        <w:t>“Leaders ensure that policies are up to date and meet the latest guidance.  All staff are provided with safeguarding training and this is updated annually. All</w:t>
      </w:r>
      <w:r w:rsidR="00A130BD">
        <w:rPr>
          <w:rFonts w:ascii="Trebuchet MS" w:eastAsia="Trebuchet MS" w:hAnsi="Trebuchet MS" w:cs="Trebuchet MS"/>
          <w:sz w:val="24"/>
        </w:rPr>
        <w:t xml:space="preserve"> </w:t>
      </w:r>
      <w:r w:rsidRPr="00EF66EF">
        <w:rPr>
          <w:rFonts w:ascii="Trebuchet MS" w:eastAsia="Trebuchet MS" w:hAnsi="Trebuchet MS" w:cs="Trebuchet MS"/>
          <w:sz w:val="24"/>
        </w:rPr>
        <w:t>of the appropriate pre-employment checks are carried out on staff and volunteers.  Staff know their pupils well.  Any concerns are reported and considered carefully and prompt action is taken.”</w:t>
      </w:r>
    </w:p>
    <w:p w14:paraId="1D87F018" w14:textId="77777777" w:rsidR="007F660A" w:rsidRPr="00EF66EF" w:rsidRDefault="007F660A" w:rsidP="00A130BD">
      <w:pPr>
        <w:spacing w:after="0"/>
        <w:jc w:val="both"/>
        <w:rPr>
          <w:rFonts w:ascii="Trebuchet MS" w:eastAsia="Trebuchet MS" w:hAnsi="Trebuchet MS" w:cs="Trebuchet MS"/>
          <w:sz w:val="24"/>
        </w:rPr>
      </w:pPr>
      <w:r w:rsidRPr="00EF66EF">
        <w:rPr>
          <w:rFonts w:ascii="Trebuchet MS" w:eastAsia="Trebuchet MS" w:hAnsi="Trebuchet MS" w:cs="Trebuchet MS"/>
          <w:sz w:val="24"/>
        </w:rPr>
        <w:t>“Pupils spoke confidently about the ways in which school leaders and staff work hard to keep them safe and look after them.  Pupils say that they feel safe in school and staff agree.  They know who to go to if they have a concern and feel supported by the ways in which issues are resolved.”</w:t>
      </w:r>
    </w:p>
    <w:p w14:paraId="03128F3B" w14:textId="65D751AD" w:rsidR="007F660A" w:rsidRPr="00EF66EF" w:rsidRDefault="007F660A" w:rsidP="00A130BD">
      <w:pPr>
        <w:spacing w:after="0"/>
        <w:jc w:val="both"/>
        <w:rPr>
          <w:rFonts w:ascii="Trebuchet MS" w:eastAsia="Trebuchet MS" w:hAnsi="Trebuchet MS" w:cs="Trebuchet MS"/>
          <w:sz w:val="24"/>
        </w:rPr>
      </w:pPr>
      <w:r w:rsidRPr="00EF66EF">
        <w:rPr>
          <w:rFonts w:ascii="Trebuchet MS" w:eastAsia="Trebuchet MS" w:hAnsi="Trebuchet MS" w:cs="Trebuchet MS"/>
          <w:sz w:val="24"/>
        </w:rPr>
        <w:t>“Pupils know how to keep safe on the internet and the reasons for doing so.  They understand what bullying is and explained that, while it may happen, albeit rarely, it is resolved quickly and effectively by staff.”</w:t>
      </w:r>
    </w:p>
    <w:p w14:paraId="7A0D7AFC" w14:textId="3817C6C0" w:rsidR="007F660A" w:rsidRDefault="007F660A" w:rsidP="00A130BD">
      <w:pPr>
        <w:spacing w:after="0"/>
        <w:jc w:val="both"/>
        <w:rPr>
          <w:rFonts w:ascii="Trebuchet MS" w:eastAsia="Trebuchet MS" w:hAnsi="Trebuchet MS" w:cs="Trebuchet MS"/>
          <w:sz w:val="24"/>
        </w:rPr>
      </w:pPr>
      <w:r w:rsidRPr="00EF66EF">
        <w:rPr>
          <w:rFonts w:ascii="Trebuchet MS" w:eastAsia="Trebuchet MS" w:hAnsi="Trebuchet MS" w:cs="Trebuchet MS"/>
          <w:sz w:val="24"/>
        </w:rPr>
        <w:tab/>
      </w:r>
      <w:r w:rsidRPr="00EF66EF">
        <w:rPr>
          <w:rFonts w:ascii="Trebuchet MS" w:eastAsia="Trebuchet MS" w:hAnsi="Trebuchet MS" w:cs="Trebuchet MS"/>
          <w:sz w:val="24"/>
        </w:rPr>
        <w:tab/>
      </w:r>
      <w:r w:rsidRPr="00EF66EF">
        <w:rPr>
          <w:rFonts w:ascii="Trebuchet MS" w:eastAsia="Trebuchet MS" w:hAnsi="Trebuchet MS" w:cs="Trebuchet MS"/>
          <w:sz w:val="24"/>
        </w:rPr>
        <w:tab/>
      </w:r>
      <w:r w:rsidRPr="00EF66EF">
        <w:rPr>
          <w:rFonts w:ascii="Trebuchet MS" w:eastAsia="Trebuchet MS" w:hAnsi="Trebuchet MS" w:cs="Trebuchet MS"/>
          <w:sz w:val="24"/>
        </w:rPr>
        <w:tab/>
      </w:r>
      <w:r w:rsidRPr="00EF66EF">
        <w:rPr>
          <w:rFonts w:ascii="Trebuchet MS" w:eastAsia="Trebuchet MS" w:hAnsi="Trebuchet MS" w:cs="Trebuchet MS"/>
          <w:sz w:val="24"/>
        </w:rPr>
        <w:tab/>
      </w:r>
      <w:r w:rsidRPr="00EF66EF">
        <w:rPr>
          <w:rFonts w:ascii="Trebuchet MS" w:eastAsia="Trebuchet MS" w:hAnsi="Trebuchet MS" w:cs="Trebuchet MS"/>
          <w:sz w:val="24"/>
        </w:rPr>
        <w:tab/>
      </w:r>
      <w:r w:rsidRPr="00EF66EF">
        <w:rPr>
          <w:rFonts w:ascii="Trebuchet MS" w:eastAsia="Trebuchet MS" w:hAnsi="Trebuchet MS" w:cs="Trebuchet MS"/>
          <w:sz w:val="24"/>
        </w:rPr>
        <w:tab/>
      </w:r>
      <w:r w:rsidRPr="00EF66EF">
        <w:rPr>
          <w:rFonts w:ascii="Trebuchet MS" w:eastAsia="Trebuchet MS" w:hAnsi="Trebuchet MS" w:cs="Trebuchet MS"/>
          <w:sz w:val="24"/>
        </w:rPr>
        <w:tab/>
      </w:r>
      <w:r w:rsidRPr="00EF66EF">
        <w:rPr>
          <w:rFonts w:ascii="Trebuchet MS" w:eastAsia="Trebuchet MS" w:hAnsi="Trebuchet MS" w:cs="Trebuchet MS"/>
          <w:sz w:val="24"/>
        </w:rPr>
        <w:tab/>
      </w:r>
      <w:r w:rsidRPr="00EF66EF">
        <w:rPr>
          <w:rFonts w:ascii="Trebuchet MS" w:eastAsia="Trebuchet MS" w:hAnsi="Trebuchet MS" w:cs="Trebuchet MS"/>
          <w:sz w:val="24"/>
        </w:rPr>
        <w:tab/>
        <w:t>Ofsted 2019</w:t>
      </w:r>
    </w:p>
    <w:p w14:paraId="4905427C" w14:textId="77777777" w:rsidR="00A130BD" w:rsidRDefault="00A130BD" w:rsidP="00A130BD">
      <w:pPr>
        <w:spacing w:after="0"/>
        <w:jc w:val="both"/>
        <w:rPr>
          <w:rFonts w:ascii="Trebuchet MS" w:eastAsia="Trebuchet MS" w:hAnsi="Trebuchet MS" w:cs="Trebuchet MS"/>
          <w:sz w:val="24"/>
        </w:rPr>
      </w:pPr>
    </w:p>
    <w:p w14:paraId="15A31450" w14:textId="77777777" w:rsidR="00A130BD" w:rsidRPr="00EF66EF" w:rsidRDefault="00A130BD" w:rsidP="00A130BD">
      <w:pPr>
        <w:spacing w:after="0"/>
        <w:jc w:val="both"/>
        <w:rPr>
          <w:rFonts w:ascii="Trebuchet MS" w:hAnsi="Trebuchet MS"/>
        </w:rPr>
      </w:pPr>
    </w:p>
    <w:p w14:paraId="72340A5C" w14:textId="6B056F71" w:rsidR="007F660A" w:rsidRPr="00EF66EF" w:rsidRDefault="007F660A" w:rsidP="00A130BD">
      <w:pPr>
        <w:pStyle w:val="Heading1"/>
        <w:ind w:right="5"/>
      </w:pPr>
      <w:r w:rsidRPr="00EF66EF">
        <w:t>Equality Statement</w:t>
      </w:r>
    </w:p>
    <w:p w14:paraId="517E6315" w14:textId="77777777" w:rsidR="007F660A" w:rsidRPr="00EF66EF" w:rsidRDefault="007F660A" w:rsidP="00A130BD">
      <w:pPr>
        <w:spacing w:after="0"/>
        <w:ind w:left="66"/>
        <w:jc w:val="both"/>
        <w:rPr>
          <w:rFonts w:ascii="Trebuchet MS" w:hAnsi="Trebuchet MS"/>
        </w:rPr>
      </w:pPr>
      <w:r w:rsidRPr="00EF66EF">
        <w:rPr>
          <w:rFonts w:ascii="Trebuchet MS" w:eastAsia="Trebuchet MS" w:hAnsi="Trebuchet MS" w:cs="Trebuchet MS"/>
          <w:b/>
          <w:sz w:val="24"/>
        </w:rPr>
        <w:t xml:space="preserve"> </w:t>
      </w:r>
    </w:p>
    <w:p w14:paraId="78ABF99D" w14:textId="46B110CE" w:rsidR="007F660A" w:rsidRPr="00EF66EF" w:rsidRDefault="007F660A" w:rsidP="00A130BD">
      <w:pPr>
        <w:spacing w:after="0" w:line="249" w:lineRule="auto"/>
        <w:ind w:left="-5" w:hanging="10"/>
        <w:jc w:val="both"/>
        <w:rPr>
          <w:rFonts w:ascii="Trebuchet MS" w:eastAsia="Trebuchet MS" w:hAnsi="Trebuchet MS" w:cs="Trebuchet MS"/>
          <w:sz w:val="24"/>
        </w:rPr>
      </w:pPr>
      <w:r w:rsidRPr="00EF66EF">
        <w:rPr>
          <w:rFonts w:ascii="Trebuchet MS" w:eastAsia="Trebuchet MS" w:hAnsi="Trebuchet MS" w:cs="Trebuchet MS"/>
          <w:sz w:val="24"/>
        </w:rPr>
        <w:t xml:space="preserve">At Highwoods Community Primary School, we will abide by the law in respect of any legislation on equal opportunities including the Equality Act 2010. </w:t>
      </w:r>
    </w:p>
    <w:p w14:paraId="11DE8D2C" w14:textId="21DA9EC3" w:rsidR="007F660A" w:rsidRPr="00EF66EF" w:rsidRDefault="007F660A" w:rsidP="007F660A">
      <w:pPr>
        <w:spacing w:after="170" w:line="249" w:lineRule="auto"/>
        <w:ind w:left="-5" w:right="7" w:hanging="10"/>
        <w:rPr>
          <w:rFonts w:ascii="Trebuchet MS" w:eastAsia="Trebuchet MS" w:hAnsi="Trebuchet MS" w:cs="Trebuchet MS"/>
          <w:sz w:val="24"/>
        </w:rPr>
      </w:pPr>
    </w:p>
    <w:p w14:paraId="5B096725" w14:textId="5D0E7744" w:rsidR="007F660A" w:rsidRPr="00EF66EF" w:rsidRDefault="007F660A" w:rsidP="007F660A">
      <w:pPr>
        <w:spacing w:after="170" w:line="249" w:lineRule="auto"/>
        <w:ind w:left="-5" w:right="7" w:hanging="10"/>
        <w:rPr>
          <w:rFonts w:ascii="Trebuchet MS" w:hAnsi="Trebuchet MS"/>
        </w:rPr>
      </w:pPr>
    </w:p>
    <w:p w14:paraId="7893E5D5" w14:textId="344BBC19" w:rsidR="007F660A" w:rsidRPr="00EF66EF" w:rsidRDefault="007F660A" w:rsidP="007F660A">
      <w:pPr>
        <w:spacing w:after="241"/>
        <w:rPr>
          <w:rFonts w:ascii="Trebuchet MS" w:hAnsi="Trebuchet MS"/>
        </w:rPr>
      </w:pPr>
      <w:r w:rsidRPr="00EF66EF">
        <w:rPr>
          <w:rFonts w:ascii="Trebuchet MS" w:eastAsia="Trebuchet MS" w:hAnsi="Trebuchet MS" w:cs="Trebuchet MS"/>
          <w:sz w:val="24"/>
        </w:rPr>
        <w:t xml:space="preserve"> </w:t>
      </w:r>
    </w:p>
    <w:p w14:paraId="1D812051" w14:textId="587BCB25" w:rsidR="007F660A" w:rsidRPr="00EF66EF" w:rsidRDefault="00A130BD">
      <w:pPr>
        <w:spacing w:after="157"/>
        <w:rPr>
          <w:rFonts w:ascii="Trebuchet MS" w:eastAsia="Trebuchet MS" w:hAnsi="Trebuchet MS" w:cs="Trebuchet MS"/>
          <w:sz w:val="24"/>
        </w:rPr>
      </w:pPr>
      <w:r w:rsidRPr="00EF66EF">
        <w:rPr>
          <w:rFonts w:ascii="Trebuchet MS" w:hAnsi="Trebuchet MS"/>
          <w:noProof/>
        </w:rPr>
        <w:drawing>
          <wp:anchor distT="0" distB="0" distL="114300" distR="114300" simplePos="0" relativeHeight="251706368" behindDoc="0" locked="0" layoutInCell="1" allowOverlap="1" wp14:anchorId="5A5C2668" wp14:editId="6A9251FE">
            <wp:simplePos x="0" y="0"/>
            <wp:positionH relativeFrom="column">
              <wp:posOffset>922020</wp:posOffset>
            </wp:positionH>
            <wp:positionV relativeFrom="paragraph">
              <wp:posOffset>149860</wp:posOffset>
            </wp:positionV>
            <wp:extent cx="3684270" cy="2456180"/>
            <wp:effectExtent l="4445" t="0" r="0" b="0"/>
            <wp:wrapSquare wrapText="bothSides"/>
            <wp:docPr id="30040752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16200000">
                      <a:off x="0" y="0"/>
                      <a:ext cx="3684270" cy="2456180"/>
                    </a:xfrm>
                    <a:prstGeom prst="rect">
                      <a:avLst/>
                    </a:prstGeom>
                    <a:noFill/>
                    <a:ln>
                      <a:noFill/>
                    </a:ln>
                  </pic:spPr>
                </pic:pic>
              </a:graphicData>
            </a:graphic>
          </wp:anchor>
        </w:drawing>
      </w:r>
    </w:p>
    <w:p w14:paraId="23391CF4" w14:textId="440CB519" w:rsidR="00735CBE" w:rsidRPr="00EF66EF" w:rsidRDefault="008F6E51">
      <w:pPr>
        <w:spacing w:after="157"/>
        <w:rPr>
          <w:rFonts w:ascii="Trebuchet MS" w:hAnsi="Trebuchet MS"/>
        </w:rPr>
      </w:pPr>
      <w:r w:rsidRPr="00EF66EF">
        <w:rPr>
          <w:rFonts w:ascii="Trebuchet MS" w:eastAsia="Trebuchet MS" w:hAnsi="Trebuchet MS" w:cs="Trebuchet MS"/>
          <w:sz w:val="24"/>
        </w:rPr>
        <w:t xml:space="preserve"> </w:t>
      </w:r>
    </w:p>
    <w:p w14:paraId="6A0F35AD" w14:textId="77777777" w:rsidR="006A1E32" w:rsidRPr="00EF66EF" w:rsidRDefault="006A1E32" w:rsidP="00C13F0F">
      <w:pPr>
        <w:spacing w:after="157"/>
        <w:jc w:val="center"/>
        <w:rPr>
          <w:rFonts w:ascii="Trebuchet MS" w:hAnsi="Trebuchet MS"/>
          <w:b/>
          <w:sz w:val="24"/>
          <w:szCs w:val="24"/>
          <w:u w:val="single"/>
        </w:rPr>
      </w:pPr>
    </w:p>
    <w:p w14:paraId="49250965" w14:textId="77777777" w:rsidR="006A1E32" w:rsidRPr="00EF66EF" w:rsidRDefault="006A1E32" w:rsidP="00C13F0F">
      <w:pPr>
        <w:spacing w:after="157"/>
        <w:jc w:val="center"/>
        <w:rPr>
          <w:rFonts w:ascii="Trebuchet MS" w:hAnsi="Trebuchet MS"/>
          <w:b/>
          <w:sz w:val="24"/>
          <w:szCs w:val="24"/>
          <w:u w:val="single"/>
        </w:rPr>
      </w:pPr>
    </w:p>
    <w:p w14:paraId="38DA3CF6" w14:textId="77777777" w:rsidR="007F660A" w:rsidRPr="00EF66EF" w:rsidRDefault="007F660A" w:rsidP="00C13F0F">
      <w:pPr>
        <w:spacing w:after="157"/>
        <w:jc w:val="center"/>
        <w:rPr>
          <w:rFonts w:ascii="Trebuchet MS" w:hAnsi="Trebuchet MS"/>
          <w:b/>
          <w:sz w:val="24"/>
          <w:szCs w:val="24"/>
          <w:u w:val="single"/>
        </w:rPr>
      </w:pPr>
    </w:p>
    <w:p w14:paraId="60EB1155" w14:textId="77777777" w:rsidR="007F660A" w:rsidRPr="00EF66EF" w:rsidRDefault="007F660A" w:rsidP="00C13F0F">
      <w:pPr>
        <w:spacing w:after="157"/>
        <w:jc w:val="center"/>
        <w:rPr>
          <w:rFonts w:ascii="Trebuchet MS" w:hAnsi="Trebuchet MS"/>
          <w:b/>
          <w:sz w:val="24"/>
          <w:szCs w:val="24"/>
          <w:u w:val="single"/>
        </w:rPr>
      </w:pPr>
    </w:p>
    <w:p w14:paraId="15507EF0" w14:textId="77777777" w:rsidR="007F660A" w:rsidRPr="00EF66EF" w:rsidRDefault="007F660A" w:rsidP="00C13F0F">
      <w:pPr>
        <w:spacing w:after="157"/>
        <w:jc w:val="center"/>
        <w:rPr>
          <w:rFonts w:ascii="Trebuchet MS" w:hAnsi="Trebuchet MS"/>
          <w:b/>
          <w:sz w:val="24"/>
          <w:szCs w:val="24"/>
          <w:u w:val="single"/>
        </w:rPr>
      </w:pPr>
    </w:p>
    <w:p w14:paraId="61B60B01" w14:textId="77777777" w:rsidR="007F660A" w:rsidRPr="00EF66EF" w:rsidRDefault="007F660A" w:rsidP="00C13F0F">
      <w:pPr>
        <w:spacing w:after="157"/>
        <w:jc w:val="center"/>
        <w:rPr>
          <w:rFonts w:ascii="Trebuchet MS" w:hAnsi="Trebuchet MS"/>
          <w:b/>
          <w:sz w:val="24"/>
          <w:szCs w:val="24"/>
          <w:u w:val="single"/>
        </w:rPr>
      </w:pPr>
    </w:p>
    <w:p w14:paraId="31D808AC" w14:textId="77777777" w:rsidR="007F660A" w:rsidRPr="00EF66EF" w:rsidRDefault="007F660A" w:rsidP="00C13F0F">
      <w:pPr>
        <w:spacing w:after="157"/>
        <w:jc w:val="center"/>
        <w:rPr>
          <w:rFonts w:ascii="Trebuchet MS" w:hAnsi="Trebuchet MS"/>
          <w:b/>
          <w:sz w:val="24"/>
          <w:szCs w:val="24"/>
          <w:u w:val="single"/>
        </w:rPr>
      </w:pPr>
    </w:p>
    <w:p w14:paraId="4C424B81" w14:textId="77777777" w:rsidR="007F660A" w:rsidRPr="00EF66EF" w:rsidRDefault="007F660A" w:rsidP="00C13F0F">
      <w:pPr>
        <w:spacing w:after="157"/>
        <w:jc w:val="center"/>
        <w:rPr>
          <w:rFonts w:ascii="Trebuchet MS" w:hAnsi="Trebuchet MS"/>
          <w:b/>
          <w:sz w:val="24"/>
          <w:szCs w:val="24"/>
          <w:u w:val="single"/>
        </w:rPr>
      </w:pPr>
    </w:p>
    <w:p w14:paraId="07474329" w14:textId="77777777" w:rsidR="00A130BD" w:rsidRDefault="00A130BD" w:rsidP="008218A1">
      <w:pPr>
        <w:spacing w:after="157"/>
        <w:jc w:val="center"/>
        <w:rPr>
          <w:rFonts w:ascii="Trebuchet MS" w:hAnsi="Trebuchet MS"/>
          <w:b/>
          <w:sz w:val="24"/>
          <w:szCs w:val="24"/>
          <w:u w:val="single"/>
        </w:rPr>
      </w:pPr>
    </w:p>
    <w:p w14:paraId="7FBF7C37" w14:textId="5D13E625" w:rsidR="00735CBE" w:rsidRDefault="008F6E51" w:rsidP="008218A1">
      <w:pPr>
        <w:spacing w:after="157"/>
        <w:jc w:val="center"/>
        <w:rPr>
          <w:rFonts w:ascii="Trebuchet MS" w:eastAsia="Trebuchet MS" w:hAnsi="Trebuchet MS" w:cs="Trebuchet MS"/>
          <w:b/>
          <w:sz w:val="24"/>
        </w:rPr>
      </w:pPr>
      <w:r w:rsidRPr="00EF66EF">
        <w:rPr>
          <w:rFonts w:ascii="Trebuchet MS" w:hAnsi="Trebuchet MS"/>
          <w:b/>
          <w:sz w:val="24"/>
          <w:szCs w:val="24"/>
          <w:u w:val="single"/>
        </w:rPr>
        <w:lastRenderedPageBreak/>
        <w:t>Vision and Aims</w:t>
      </w:r>
      <w:r w:rsidRPr="00EF66EF">
        <w:rPr>
          <w:rFonts w:ascii="Trebuchet MS" w:eastAsia="Trebuchet MS" w:hAnsi="Trebuchet MS" w:cs="Trebuchet MS"/>
          <w:b/>
          <w:sz w:val="24"/>
        </w:rPr>
        <w:t xml:space="preserve"> </w:t>
      </w:r>
    </w:p>
    <w:p w14:paraId="58E5ABD9" w14:textId="77777777" w:rsidR="008218A1" w:rsidRPr="00EF66EF" w:rsidRDefault="008218A1" w:rsidP="003D6E9C">
      <w:pPr>
        <w:spacing w:after="157"/>
        <w:rPr>
          <w:rFonts w:ascii="Trebuchet MS" w:hAnsi="Trebuchet MS"/>
        </w:rPr>
      </w:pPr>
    </w:p>
    <w:p w14:paraId="700D393F" w14:textId="02C26272" w:rsidR="00735CBE" w:rsidRPr="00EF66EF" w:rsidRDefault="008F6E51">
      <w:pPr>
        <w:spacing w:after="286" w:line="249" w:lineRule="auto"/>
        <w:ind w:left="31" w:right="26" w:hanging="10"/>
        <w:jc w:val="center"/>
        <w:rPr>
          <w:rFonts w:ascii="Trebuchet MS" w:hAnsi="Trebuchet MS"/>
        </w:rPr>
      </w:pPr>
      <w:r w:rsidRPr="00EF66EF">
        <w:rPr>
          <w:rFonts w:ascii="Trebuchet MS" w:eastAsia="Trebuchet MS" w:hAnsi="Trebuchet MS" w:cs="Trebuchet MS"/>
          <w:sz w:val="24"/>
        </w:rPr>
        <w:t xml:space="preserve">“Learning for Life” </w:t>
      </w:r>
    </w:p>
    <w:p w14:paraId="465A1C0C" w14:textId="7E8A8398" w:rsidR="00735CBE" w:rsidRPr="00EF66EF" w:rsidRDefault="008F6E51" w:rsidP="007F660A">
      <w:pPr>
        <w:spacing w:after="0" w:line="249" w:lineRule="auto"/>
        <w:ind w:left="31" w:right="8" w:hanging="10"/>
        <w:jc w:val="both"/>
        <w:rPr>
          <w:rFonts w:ascii="Trebuchet MS" w:hAnsi="Trebuchet MS"/>
        </w:rPr>
      </w:pPr>
      <w:r w:rsidRPr="00EF66EF">
        <w:rPr>
          <w:rFonts w:ascii="Trebuchet MS" w:eastAsia="Trebuchet MS" w:hAnsi="Trebuchet MS" w:cs="Trebuchet MS"/>
          <w:sz w:val="24"/>
        </w:rPr>
        <w:t xml:space="preserve">At Highwoods, we are passionate about developing the whole child when supporting and nurturing young minds.  Through our rich, varied curriculum, </w:t>
      </w:r>
      <w:proofErr w:type="gramStart"/>
      <w:r w:rsidRPr="00EF66EF">
        <w:rPr>
          <w:rFonts w:ascii="Trebuchet MS" w:eastAsia="Trebuchet MS" w:hAnsi="Trebuchet MS" w:cs="Trebuchet MS"/>
          <w:sz w:val="24"/>
        </w:rPr>
        <w:t>our</w:t>
      </w:r>
      <w:proofErr w:type="gramEnd"/>
      <w:r w:rsidRPr="00EF66EF">
        <w:rPr>
          <w:rFonts w:ascii="Trebuchet MS" w:eastAsia="Trebuchet MS" w:hAnsi="Trebuchet MS" w:cs="Trebuchet MS"/>
          <w:sz w:val="24"/>
        </w:rPr>
        <w:t xml:space="preserve"> </w:t>
      </w:r>
    </w:p>
    <w:p w14:paraId="09F2E36F" w14:textId="219CD690" w:rsidR="00735CBE" w:rsidRPr="00EF66EF" w:rsidRDefault="008F6E51" w:rsidP="007F660A">
      <w:pPr>
        <w:spacing w:after="0" w:line="249" w:lineRule="auto"/>
        <w:ind w:left="31" w:right="21" w:hanging="10"/>
        <w:jc w:val="both"/>
        <w:rPr>
          <w:rFonts w:ascii="Trebuchet MS" w:hAnsi="Trebuchet MS"/>
        </w:rPr>
      </w:pPr>
      <w:r w:rsidRPr="00EF66EF">
        <w:rPr>
          <w:rFonts w:ascii="Trebuchet MS" w:eastAsia="Trebuchet MS" w:hAnsi="Trebuchet MS" w:cs="Trebuchet MS"/>
          <w:sz w:val="24"/>
        </w:rPr>
        <w:t>Forest Schools Programme and our love of lea</w:t>
      </w:r>
      <w:r w:rsidR="0045261A" w:rsidRPr="00EF66EF">
        <w:rPr>
          <w:rFonts w:ascii="Trebuchet MS" w:eastAsia="Trebuchet MS" w:hAnsi="Trebuchet MS" w:cs="Trebuchet MS"/>
          <w:sz w:val="24"/>
        </w:rPr>
        <w:t>rning, we provide a stimulating</w:t>
      </w:r>
      <w:r w:rsidRPr="00EF66EF">
        <w:rPr>
          <w:rFonts w:ascii="Trebuchet MS" w:eastAsia="Trebuchet MS" w:hAnsi="Trebuchet MS" w:cs="Trebuchet MS"/>
          <w:sz w:val="24"/>
        </w:rPr>
        <w:t xml:space="preserve">, safe and fun environment where children learn about themselves and the world around them.  Throughout their time at Highwoods, children become equipped with the knowledge and key skills needed to succeed and take their learning further in the future in an ever-evolving society. </w:t>
      </w:r>
    </w:p>
    <w:p w14:paraId="460BE274" w14:textId="5E0BE189" w:rsidR="00735CBE" w:rsidRPr="00EF66EF" w:rsidRDefault="008F6E51">
      <w:pPr>
        <w:spacing w:after="157"/>
        <w:rPr>
          <w:rFonts w:ascii="Trebuchet MS" w:hAnsi="Trebuchet MS"/>
        </w:rPr>
      </w:pPr>
      <w:r w:rsidRPr="00EF66EF">
        <w:rPr>
          <w:rFonts w:ascii="Trebuchet MS" w:eastAsia="Trebuchet MS" w:hAnsi="Trebuchet MS" w:cs="Trebuchet MS"/>
          <w:sz w:val="24"/>
        </w:rPr>
        <w:t xml:space="preserve"> </w:t>
      </w:r>
    </w:p>
    <w:p w14:paraId="50FB60C5" w14:textId="4BB336A7" w:rsidR="00735CBE" w:rsidRPr="00EF66EF" w:rsidRDefault="008F6E51">
      <w:pPr>
        <w:spacing w:after="0"/>
        <w:ind w:left="66"/>
        <w:jc w:val="center"/>
        <w:rPr>
          <w:rFonts w:ascii="Trebuchet MS" w:hAnsi="Trebuchet MS"/>
        </w:rPr>
      </w:pPr>
      <w:r w:rsidRPr="00EF66EF">
        <w:rPr>
          <w:rFonts w:ascii="Trebuchet MS" w:eastAsia="Trebuchet MS" w:hAnsi="Trebuchet MS" w:cs="Trebuchet MS"/>
          <w:b/>
          <w:sz w:val="24"/>
        </w:rPr>
        <w:t xml:space="preserve"> </w:t>
      </w:r>
    </w:p>
    <w:p w14:paraId="56BC3D3B" w14:textId="5B8FFC4C" w:rsidR="00735CBE" w:rsidRPr="00EF66EF" w:rsidRDefault="00735CBE">
      <w:pPr>
        <w:spacing w:after="231"/>
        <w:ind w:left="2112"/>
        <w:rPr>
          <w:rFonts w:ascii="Trebuchet MS" w:hAnsi="Trebuchet MS"/>
        </w:rPr>
      </w:pPr>
    </w:p>
    <w:p w14:paraId="0E85EE35" w14:textId="6D24B88A" w:rsidR="00735CBE" w:rsidRPr="00EF66EF" w:rsidRDefault="00C13F0F">
      <w:pPr>
        <w:spacing w:after="157"/>
        <w:ind w:left="66"/>
        <w:jc w:val="center"/>
        <w:rPr>
          <w:rFonts w:ascii="Trebuchet MS" w:hAnsi="Trebuchet MS"/>
        </w:rPr>
      </w:pPr>
      <w:r w:rsidRPr="00EF66EF">
        <w:rPr>
          <w:rFonts w:ascii="Trebuchet MS" w:hAnsi="Trebuchet MS"/>
          <w:noProof/>
        </w:rPr>
        <w:drawing>
          <wp:anchor distT="0" distB="0" distL="114300" distR="114300" simplePos="0" relativeHeight="251697152" behindDoc="0" locked="0" layoutInCell="1" allowOverlap="1" wp14:anchorId="76A134A4" wp14:editId="56D9C130">
            <wp:simplePos x="0" y="0"/>
            <wp:positionH relativeFrom="column">
              <wp:posOffset>830580</wp:posOffset>
            </wp:positionH>
            <wp:positionV relativeFrom="paragraph">
              <wp:posOffset>127000</wp:posOffset>
            </wp:positionV>
            <wp:extent cx="3785235" cy="2522855"/>
            <wp:effectExtent l="2540" t="0" r="8255" b="8255"/>
            <wp:wrapSquare wrapText="bothSides"/>
            <wp:docPr id="155237873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5400000">
                      <a:off x="0" y="0"/>
                      <a:ext cx="3785235" cy="2522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F6E51" w:rsidRPr="00EF66EF">
        <w:rPr>
          <w:rFonts w:ascii="Trebuchet MS" w:eastAsia="Trebuchet MS" w:hAnsi="Trebuchet MS" w:cs="Trebuchet MS"/>
          <w:b/>
          <w:sz w:val="24"/>
        </w:rPr>
        <w:t xml:space="preserve"> </w:t>
      </w:r>
    </w:p>
    <w:p w14:paraId="43101EB3" w14:textId="51C466B1" w:rsidR="00735CBE" w:rsidRPr="00EF66EF" w:rsidRDefault="008F6E51">
      <w:pPr>
        <w:spacing w:after="157"/>
        <w:ind w:left="66"/>
        <w:jc w:val="center"/>
        <w:rPr>
          <w:rFonts w:ascii="Trebuchet MS" w:hAnsi="Trebuchet MS"/>
        </w:rPr>
      </w:pPr>
      <w:r w:rsidRPr="00EF66EF">
        <w:rPr>
          <w:rFonts w:ascii="Trebuchet MS" w:eastAsia="Trebuchet MS" w:hAnsi="Trebuchet MS" w:cs="Trebuchet MS"/>
          <w:b/>
          <w:sz w:val="24"/>
        </w:rPr>
        <w:t xml:space="preserve"> </w:t>
      </w:r>
    </w:p>
    <w:p w14:paraId="5C76A2C0" w14:textId="062D5BBB" w:rsidR="00735CBE" w:rsidRPr="00EF66EF" w:rsidRDefault="008F6E51">
      <w:pPr>
        <w:spacing w:after="157"/>
        <w:ind w:left="66"/>
        <w:jc w:val="center"/>
        <w:rPr>
          <w:rFonts w:ascii="Trebuchet MS" w:hAnsi="Trebuchet MS"/>
        </w:rPr>
      </w:pPr>
      <w:r w:rsidRPr="00EF66EF">
        <w:rPr>
          <w:rFonts w:ascii="Trebuchet MS" w:eastAsia="Trebuchet MS" w:hAnsi="Trebuchet MS" w:cs="Trebuchet MS"/>
          <w:b/>
          <w:sz w:val="24"/>
        </w:rPr>
        <w:t xml:space="preserve"> </w:t>
      </w:r>
    </w:p>
    <w:p w14:paraId="4E4E84E7" w14:textId="197E4498" w:rsidR="00735CBE" w:rsidRPr="00EF66EF" w:rsidRDefault="008F6E51">
      <w:pPr>
        <w:spacing w:after="157"/>
        <w:ind w:left="66"/>
        <w:jc w:val="center"/>
        <w:rPr>
          <w:rFonts w:ascii="Trebuchet MS" w:hAnsi="Trebuchet MS"/>
        </w:rPr>
      </w:pPr>
      <w:r w:rsidRPr="00EF66EF">
        <w:rPr>
          <w:rFonts w:ascii="Trebuchet MS" w:eastAsia="Trebuchet MS" w:hAnsi="Trebuchet MS" w:cs="Trebuchet MS"/>
          <w:b/>
          <w:sz w:val="24"/>
        </w:rPr>
        <w:t xml:space="preserve"> </w:t>
      </w:r>
    </w:p>
    <w:p w14:paraId="354D7400" w14:textId="17BF7CF9" w:rsidR="00735CBE" w:rsidRPr="00EF66EF" w:rsidRDefault="008F6E51">
      <w:pPr>
        <w:spacing w:after="0"/>
        <w:ind w:left="66"/>
        <w:jc w:val="center"/>
        <w:rPr>
          <w:rFonts w:ascii="Trebuchet MS" w:hAnsi="Trebuchet MS"/>
        </w:rPr>
      </w:pPr>
      <w:r w:rsidRPr="00EF66EF">
        <w:rPr>
          <w:rFonts w:ascii="Trebuchet MS" w:eastAsia="Trebuchet MS" w:hAnsi="Trebuchet MS" w:cs="Trebuchet MS"/>
          <w:b/>
          <w:sz w:val="24"/>
        </w:rPr>
        <w:t xml:space="preserve"> </w:t>
      </w:r>
    </w:p>
    <w:p w14:paraId="0CF005F1" w14:textId="4E7D1DC9" w:rsidR="00C13F0F" w:rsidRPr="00EF66EF" w:rsidRDefault="00C13F0F">
      <w:pPr>
        <w:pStyle w:val="Heading1"/>
        <w:ind w:right="7"/>
      </w:pPr>
    </w:p>
    <w:p w14:paraId="5295B0F9" w14:textId="0670E92E" w:rsidR="00C13F0F" w:rsidRPr="00EF66EF" w:rsidRDefault="00C13F0F">
      <w:pPr>
        <w:pStyle w:val="Heading1"/>
        <w:ind w:right="7"/>
      </w:pPr>
    </w:p>
    <w:p w14:paraId="18E228D6" w14:textId="37BD1D95" w:rsidR="00C13F0F" w:rsidRPr="00EF66EF" w:rsidRDefault="00C13F0F">
      <w:pPr>
        <w:pStyle w:val="Heading1"/>
        <w:ind w:right="7"/>
      </w:pPr>
    </w:p>
    <w:p w14:paraId="7A485CA6" w14:textId="696B5533" w:rsidR="00C13F0F" w:rsidRPr="00EF66EF" w:rsidRDefault="00C13F0F">
      <w:pPr>
        <w:pStyle w:val="Heading1"/>
        <w:ind w:right="7"/>
      </w:pPr>
    </w:p>
    <w:p w14:paraId="2857FA90" w14:textId="77777777" w:rsidR="00C13F0F" w:rsidRPr="00EF66EF" w:rsidRDefault="00C13F0F">
      <w:pPr>
        <w:pStyle w:val="Heading1"/>
        <w:ind w:right="7"/>
      </w:pPr>
    </w:p>
    <w:p w14:paraId="38491874" w14:textId="77777777" w:rsidR="00C13F0F" w:rsidRPr="00EF66EF" w:rsidRDefault="00C13F0F">
      <w:pPr>
        <w:pStyle w:val="Heading1"/>
        <w:ind w:right="7"/>
      </w:pPr>
    </w:p>
    <w:p w14:paraId="02C68D74" w14:textId="77777777" w:rsidR="00C13F0F" w:rsidRPr="00EF66EF" w:rsidRDefault="00C13F0F">
      <w:pPr>
        <w:pStyle w:val="Heading1"/>
        <w:ind w:right="7"/>
      </w:pPr>
    </w:p>
    <w:p w14:paraId="6C0C9D97" w14:textId="77777777" w:rsidR="00C13F0F" w:rsidRPr="00EF66EF" w:rsidRDefault="00C13F0F">
      <w:pPr>
        <w:pStyle w:val="Heading1"/>
        <w:ind w:right="7"/>
      </w:pPr>
    </w:p>
    <w:p w14:paraId="0624BC53" w14:textId="77777777" w:rsidR="00C13F0F" w:rsidRPr="00EF66EF" w:rsidRDefault="00C13F0F">
      <w:pPr>
        <w:pStyle w:val="Heading1"/>
        <w:ind w:right="7"/>
      </w:pPr>
    </w:p>
    <w:p w14:paraId="6A2BE22A" w14:textId="2BE97A71" w:rsidR="00735CBE" w:rsidRDefault="008F6E51" w:rsidP="008218A1">
      <w:pPr>
        <w:pStyle w:val="Heading1"/>
        <w:ind w:right="7"/>
        <w:rPr>
          <w:u w:val="none"/>
        </w:rPr>
      </w:pPr>
      <w:r w:rsidRPr="00EF66EF">
        <w:t>Curriculum Organisation</w:t>
      </w:r>
      <w:r w:rsidRPr="00EF66EF">
        <w:rPr>
          <w:u w:val="none"/>
        </w:rPr>
        <w:t xml:space="preserve"> </w:t>
      </w:r>
    </w:p>
    <w:p w14:paraId="29C367E4" w14:textId="77777777" w:rsidR="008218A1" w:rsidRPr="008218A1" w:rsidRDefault="008218A1" w:rsidP="008218A1"/>
    <w:p w14:paraId="30905CC5" w14:textId="77777777" w:rsidR="00735CBE" w:rsidRPr="00EF66EF" w:rsidRDefault="008F6E51" w:rsidP="00B70412">
      <w:pPr>
        <w:spacing w:after="10" w:line="249" w:lineRule="auto"/>
        <w:ind w:left="-5" w:right="7" w:hanging="10"/>
        <w:jc w:val="both"/>
        <w:rPr>
          <w:rFonts w:ascii="Trebuchet MS" w:hAnsi="Trebuchet MS"/>
        </w:rPr>
      </w:pPr>
      <w:r w:rsidRPr="00EF66EF">
        <w:rPr>
          <w:rFonts w:ascii="Trebuchet MS" w:eastAsia="Trebuchet MS" w:hAnsi="Trebuchet MS" w:cs="Trebuchet MS"/>
          <w:sz w:val="24"/>
        </w:rPr>
        <w:t xml:space="preserve">Highwoods Community Primary School follows the National Curriculum which was published in 2014.  Our curriculum comprises the core subjects (Maths, English and </w:t>
      </w:r>
    </w:p>
    <w:p w14:paraId="2D43C08B" w14:textId="77777777" w:rsidR="00735CBE" w:rsidRPr="00EF66EF" w:rsidRDefault="008F6E51" w:rsidP="00B70412">
      <w:pPr>
        <w:spacing w:after="170" w:line="249" w:lineRule="auto"/>
        <w:ind w:left="-5" w:right="7" w:hanging="10"/>
        <w:jc w:val="both"/>
        <w:rPr>
          <w:rFonts w:ascii="Trebuchet MS" w:hAnsi="Trebuchet MS"/>
        </w:rPr>
      </w:pPr>
      <w:r w:rsidRPr="00EF66EF">
        <w:rPr>
          <w:rFonts w:ascii="Trebuchet MS" w:eastAsia="Trebuchet MS" w:hAnsi="Trebuchet MS" w:cs="Trebuchet MS"/>
          <w:sz w:val="24"/>
        </w:rPr>
        <w:t xml:space="preserve">Science) as well as foundation subjects (Geography, History, Art, Design Technology, Computing, Religious Education, Personal, Social and Health Education, Music, Physical Education and French). </w:t>
      </w:r>
    </w:p>
    <w:p w14:paraId="1B3E5935" w14:textId="77777777" w:rsidR="00735CBE" w:rsidRPr="00EF66EF" w:rsidRDefault="008F6E51" w:rsidP="00B70412">
      <w:pPr>
        <w:spacing w:after="157"/>
        <w:jc w:val="both"/>
        <w:rPr>
          <w:rFonts w:ascii="Trebuchet MS" w:hAnsi="Trebuchet MS"/>
        </w:rPr>
      </w:pPr>
      <w:r w:rsidRPr="00EF66EF">
        <w:rPr>
          <w:rFonts w:ascii="Trebuchet MS" w:eastAsia="Trebuchet MS" w:hAnsi="Trebuchet MS" w:cs="Trebuchet MS"/>
          <w:sz w:val="24"/>
        </w:rPr>
        <w:t xml:space="preserve"> </w:t>
      </w:r>
    </w:p>
    <w:p w14:paraId="41F10F62" w14:textId="77777777" w:rsidR="00735CBE" w:rsidRPr="00A130BD" w:rsidRDefault="008F6E51" w:rsidP="00B70412">
      <w:pPr>
        <w:spacing w:after="159"/>
        <w:ind w:left="-5" w:hanging="10"/>
        <w:jc w:val="both"/>
        <w:rPr>
          <w:rFonts w:ascii="Trebuchet MS" w:eastAsia="Trebuchet MS" w:hAnsi="Trebuchet MS" w:cs="Trebuchet MS"/>
          <w:b/>
          <w:bCs/>
          <w:sz w:val="24"/>
        </w:rPr>
      </w:pPr>
      <w:r w:rsidRPr="00A130BD">
        <w:rPr>
          <w:rFonts w:ascii="Trebuchet MS" w:eastAsia="Trebuchet MS" w:hAnsi="Trebuchet MS" w:cs="Trebuchet MS"/>
          <w:b/>
          <w:bCs/>
          <w:sz w:val="24"/>
          <w:u w:val="single" w:color="000000"/>
        </w:rPr>
        <w:lastRenderedPageBreak/>
        <w:t>The Core Subjects:</w:t>
      </w:r>
      <w:r w:rsidRPr="00A130BD">
        <w:rPr>
          <w:rFonts w:ascii="Trebuchet MS" w:eastAsia="Trebuchet MS" w:hAnsi="Trebuchet MS" w:cs="Trebuchet MS"/>
          <w:b/>
          <w:bCs/>
          <w:sz w:val="24"/>
        </w:rPr>
        <w:t xml:space="preserve"> </w:t>
      </w:r>
    </w:p>
    <w:p w14:paraId="57E8073B" w14:textId="77777777" w:rsidR="00735CBE" w:rsidRPr="008218A1" w:rsidRDefault="008F6E51" w:rsidP="00B70412">
      <w:pPr>
        <w:pStyle w:val="Heading2"/>
        <w:ind w:left="-5"/>
        <w:jc w:val="both"/>
      </w:pPr>
      <w:r w:rsidRPr="008218A1">
        <w:t>English</w:t>
      </w:r>
      <w:r w:rsidRPr="008218A1">
        <w:rPr>
          <w:rFonts w:eastAsia="Times New Roman" w:cs="Times New Roman"/>
          <w:sz w:val="1"/>
          <w:u w:val="none"/>
        </w:rPr>
        <w:t xml:space="preserve"> </w:t>
      </w:r>
      <w:r w:rsidRPr="008218A1">
        <w:rPr>
          <w:u w:val="none"/>
        </w:rPr>
        <w:t xml:space="preserve"> </w:t>
      </w:r>
    </w:p>
    <w:p w14:paraId="7B6A3A19" w14:textId="77777777" w:rsidR="00735CBE" w:rsidRPr="008218A1" w:rsidRDefault="008F6E51" w:rsidP="00A130BD">
      <w:pPr>
        <w:spacing w:after="0" w:line="249" w:lineRule="auto"/>
        <w:ind w:left="-5" w:hanging="10"/>
        <w:jc w:val="both"/>
        <w:rPr>
          <w:rFonts w:ascii="Trebuchet MS" w:hAnsi="Trebuchet MS"/>
        </w:rPr>
      </w:pPr>
      <w:r w:rsidRPr="008218A1">
        <w:rPr>
          <w:rFonts w:ascii="Trebuchet MS" w:eastAsia="Trebuchet MS" w:hAnsi="Trebuchet MS" w:cs="Trebuchet MS"/>
          <w:sz w:val="24"/>
        </w:rPr>
        <w:t xml:space="preserve">English is taught daily.  English learning comprises of daily reading sessions </w:t>
      </w:r>
    </w:p>
    <w:p w14:paraId="3FADA01F" w14:textId="77777777" w:rsidR="00A130BD" w:rsidRDefault="008F6E51" w:rsidP="00A130BD">
      <w:pPr>
        <w:spacing w:after="0" w:line="249" w:lineRule="auto"/>
        <w:ind w:left="-5" w:hanging="10"/>
        <w:jc w:val="both"/>
        <w:rPr>
          <w:rFonts w:ascii="Trebuchet MS" w:eastAsia="Trebuchet MS" w:hAnsi="Trebuchet MS" w:cs="Trebuchet MS"/>
          <w:sz w:val="24"/>
        </w:rPr>
      </w:pPr>
      <w:r w:rsidRPr="008218A1">
        <w:rPr>
          <w:rFonts w:ascii="Trebuchet MS" w:eastAsia="Trebuchet MS" w:hAnsi="Trebuchet MS" w:cs="Trebuchet MS"/>
          <w:sz w:val="24"/>
        </w:rPr>
        <w:t>(phonics in K</w:t>
      </w:r>
      <w:r w:rsidR="004C1519" w:rsidRPr="008218A1">
        <w:rPr>
          <w:rFonts w:ascii="Trebuchet MS" w:eastAsia="Trebuchet MS" w:hAnsi="Trebuchet MS" w:cs="Trebuchet MS"/>
          <w:sz w:val="24"/>
        </w:rPr>
        <w:t>ey Stage One leading onto Whole Class</w:t>
      </w:r>
      <w:r w:rsidRPr="008218A1">
        <w:rPr>
          <w:rFonts w:ascii="Trebuchet MS" w:eastAsia="Trebuchet MS" w:hAnsi="Trebuchet MS" w:cs="Trebuchet MS"/>
          <w:sz w:val="24"/>
        </w:rPr>
        <w:t xml:space="preserve"> Reading sessions in Year 2 and Key Stage Two), daily spelling lessons and daily writing lessons, which often include grammar, drama and speaking and listening.  In Reception classes and Year 1 we follow the “Read, Write Inc” programme for teaching phonics and reading skills.  Once children progress from this programme, we use the Oxford Reading Tree book scheme and have well-stocked libraries from which children can choose their books to read at home and at school.  Skills acquired in reading, writing, grammar and spelling lessons are applied throughout the day in all subject areas.  </w:t>
      </w:r>
    </w:p>
    <w:p w14:paraId="3543BEDA" w14:textId="4A913511" w:rsidR="00735CBE" w:rsidRPr="008218A1" w:rsidRDefault="008F6E51" w:rsidP="00A130BD">
      <w:pPr>
        <w:spacing w:after="0" w:line="249" w:lineRule="auto"/>
        <w:ind w:left="-5" w:hanging="10"/>
        <w:jc w:val="both"/>
        <w:rPr>
          <w:rFonts w:ascii="Trebuchet MS" w:hAnsi="Trebuchet MS"/>
        </w:rPr>
      </w:pPr>
      <w:r w:rsidRPr="008218A1">
        <w:rPr>
          <w:rFonts w:ascii="Trebuchet MS" w:eastAsia="Trebuchet MS" w:hAnsi="Trebuchet MS" w:cs="Trebuchet MS"/>
          <w:sz w:val="24"/>
        </w:rPr>
        <w:t xml:space="preserve"> </w:t>
      </w:r>
    </w:p>
    <w:p w14:paraId="02FD8F16" w14:textId="77777777" w:rsidR="00735CBE" w:rsidRPr="008218A1" w:rsidRDefault="008F6E51" w:rsidP="00B70412">
      <w:pPr>
        <w:pStyle w:val="Heading2"/>
        <w:spacing w:after="203"/>
        <w:ind w:left="-5"/>
        <w:jc w:val="both"/>
      </w:pPr>
      <w:r w:rsidRPr="008218A1">
        <w:t>Maths</w:t>
      </w:r>
      <w:r w:rsidRPr="008218A1">
        <w:rPr>
          <w:u w:val="none"/>
        </w:rPr>
        <w:t xml:space="preserve"> </w:t>
      </w:r>
    </w:p>
    <w:p w14:paraId="5466E2F5" w14:textId="1078CF5C" w:rsidR="00735CBE" w:rsidRPr="008218A1" w:rsidRDefault="008F6E51" w:rsidP="00A130BD">
      <w:pPr>
        <w:spacing w:after="0" w:line="266" w:lineRule="auto"/>
        <w:ind w:left="-5" w:hanging="10"/>
        <w:jc w:val="both"/>
        <w:rPr>
          <w:rFonts w:ascii="Trebuchet MS" w:hAnsi="Trebuchet MS"/>
        </w:rPr>
      </w:pPr>
      <w:r w:rsidRPr="008218A1">
        <w:rPr>
          <w:rFonts w:ascii="Trebuchet MS" w:eastAsia="Trebuchet MS" w:hAnsi="Trebuchet MS" w:cs="Trebuchet MS"/>
          <w:sz w:val="24"/>
        </w:rPr>
        <w:t xml:space="preserve">Maths lessons take place daily as well as a daily “Maths Meeting,” where key arithmetic and mental maths skills are practised.  The teaching of mathematics is based on the National Curriculum 2014, which places a strong emphasis on mental fluency, reasoning and problem solving. The school also places a strong emphasis on children developing quick mental recall of important number facts in order to form a firm foundation for written computation. Investigational work forms an important part of the mathematics curriculum and will enable children to acquire the necessary skills and concepts and to develop their mathematical thinking. Children will be involved in practising these skills and where appropriate will apply them to other areas of the curriculum.  Much of the mathematics taught is of a practical nature, which helps the children's understanding of new ideas. </w:t>
      </w:r>
    </w:p>
    <w:p w14:paraId="0A1DB20B" w14:textId="77777777" w:rsidR="00735CBE" w:rsidRPr="008218A1" w:rsidRDefault="008F6E51" w:rsidP="00A130BD">
      <w:pPr>
        <w:spacing w:after="0" w:line="266" w:lineRule="auto"/>
        <w:ind w:left="-5" w:hanging="10"/>
        <w:jc w:val="both"/>
        <w:rPr>
          <w:rFonts w:ascii="Trebuchet MS" w:hAnsi="Trebuchet MS"/>
        </w:rPr>
      </w:pPr>
      <w:r w:rsidRPr="008218A1">
        <w:rPr>
          <w:rFonts w:ascii="Trebuchet MS" w:eastAsia="Trebuchet MS" w:hAnsi="Trebuchet MS" w:cs="Trebuchet MS"/>
          <w:sz w:val="24"/>
        </w:rPr>
        <w:t xml:space="preserve">Computation is often linked with measurement, shape and money. The children learn to apply these skills to solve real life problems. An emphasis is placed on learning number bonds and children are expected to learn their </w:t>
      </w:r>
      <w:r w:rsidR="00B90DB8" w:rsidRPr="008218A1">
        <w:rPr>
          <w:rFonts w:ascii="Trebuchet MS" w:eastAsia="Trebuchet MS" w:hAnsi="Trebuchet MS" w:cs="Trebuchet MS"/>
          <w:sz w:val="24"/>
        </w:rPr>
        <w:t xml:space="preserve">multiplication </w:t>
      </w:r>
      <w:r w:rsidRPr="008218A1">
        <w:rPr>
          <w:rFonts w:ascii="Trebuchet MS" w:eastAsia="Trebuchet MS" w:hAnsi="Trebuchet MS" w:cs="Trebuchet MS"/>
          <w:sz w:val="24"/>
        </w:rPr>
        <w:t>tables.</w:t>
      </w:r>
      <w:r w:rsidRPr="008218A1">
        <w:rPr>
          <w:rFonts w:ascii="Trebuchet MS" w:eastAsia="Times New Roman" w:hAnsi="Trebuchet MS" w:cs="Times New Roman"/>
          <w:sz w:val="1"/>
        </w:rPr>
        <w:t xml:space="preserve"> </w:t>
      </w:r>
      <w:r w:rsidRPr="008218A1">
        <w:rPr>
          <w:rFonts w:ascii="Trebuchet MS" w:eastAsia="Trebuchet MS" w:hAnsi="Trebuchet MS" w:cs="Trebuchet MS"/>
          <w:sz w:val="24"/>
        </w:rPr>
        <w:t xml:space="preserve"> </w:t>
      </w:r>
    </w:p>
    <w:p w14:paraId="4A1EA2B7" w14:textId="15638BCF" w:rsidR="00735CBE" w:rsidRPr="008218A1" w:rsidRDefault="008F6E51" w:rsidP="00C13F0F">
      <w:pPr>
        <w:spacing w:after="0"/>
        <w:jc w:val="both"/>
        <w:rPr>
          <w:rFonts w:ascii="Trebuchet MS" w:hAnsi="Trebuchet MS"/>
        </w:rPr>
      </w:pPr>
      <w:r w:rsidRPr="008218A1">
        <w:rPr>
          <w:rFonts w:ascii="Trebuchet MS" w:eastAsia="Trebuchet MS" w:hAnsi="Trebuchet MS" w:cs="Trebuchet MS"/>
          <w:sz w:val="24"/>
        </w:rPr>
        <w:t xml:space="preserve">  </w:t>
      </w:r>
    </w:p>
    <w:p w14:paraId="14551C47" w14:textId="77777777" w:rsidR="00735CBE" w:rsidRPr="008218A1" w:rsidRDefault="008F6E51" w:rsidP="00B70412">
      <w:pPr>
        <w:pStyle w:val="Heading2"/>
        <w:spacing w:after="16"/>
        <w:ind w:left="-5"/>
        <w:jc w:val="both"/>
      </w:pPr>
      <w:r w:rsidRPr="008218A1">
        <w:t>Science</w:t>
      </w:r>
      <w:r w:rsidRPr="008218A1">
        <w:rPr>
          <w:u w:val="none"/>
        </w:rPr>
        <w:t xml:space="preserve"> </w:t>
      </w:r>
    </w:p>
    <w:p w14:paraId="773F0113" w14:textId="77777777" w:rsidR="00C13F0F" w:rsidRPr="008218A1" w:rsidRDefault="00C13F0F" w:rsidP="00B70412">
      <w:pPr>
        <w:spacing w:after="4" w:line="266" w:lineRule="auto"/>
        <w:ind w:left="-5" w:right="-9" w:hanging="10"/>
        <w:jc w:val="both"/>
        <w:rPr>
          <w:rFonts w:ascii="Trebuchet MS" w:eastAsia="Trebuchet MS" w:hAnsi="Trebuchet MS" w:cs="Trebuchet MS"/>
          <w:sz w:val="24"/>
        </w:rPr>
      </w:pPr>
    </w:p>
    <w:p w14:paraId="202A8272" w14:textId="26F745D7" w:rsidR="00735CBE" w:rsidRPr="008218A1" w:rsidRDefault="008F6E51" w:rsidP="00A130BD">
      <w:pPr>
        <w:spacing w:after="0" w:line="266" w:lineRule="auto"/>
        <w:ind w:left="-5" w:hanging="10"/>
        <w:jc w:val="both"/>
        <w:rPr>
          <w:rFonts w:ascii="Trebuchet MS" w:hAnsi="Trebuchet MS"/>
        </w:rPr>
      </w:pPr>
      <w:r w:rsidRPr="008218A1">
        <w:rPr>
          <w:rFonts w:ascii="Trebuchet MS" w:eastAsia="Trebuchet MS" w:hAnsi="Trebuchet MS" w:cs="Trebuchet MS"/>
          <w:sz w:val="24"/>
        </w:rPr>
        <w:t xml:space="preserve">Science is a practical subject and from the earliest age children are encouraged to ask questions about the world around them and to look for answers to their questions. The science curriculum is studied in units which are revisited as a child progresses through the school. During the Foundation Stage, a wealth of first-hand experiences </w:t>
      </w:r>
      <w:proofErr w:type="gramStart"/>
      <w:r w:rsidRPr="008218A1">
        <w:rPr>
          <w:rFonts w:ascii="Trebuchet MS" w:eastAsia="Trebuchet MS" w:hAnsi="Trebuchet MS" w:cs="Trebuchet MS"/>
          <w:sz w:val="24"/>
        </w:rPr>
        <w:t>are</w:t>
      </w:r>
      <w:proofErr w:type="gramEnd"/>
      <w:r w:rsidRPr="008218A1">
        <w:rPr>
          <w:rFonts w:ascii="Trebuchet MS" w:eastAsia="Trebuchet MS" w:hAnsi="Trebuchet MS" w:cs="Trebuchet MS"/>
          <w:sz w:val="24"/>
        </w:rPr>
        <w:t xml:space="preserve"> provided for children to explore and make sense of the world around them. At Key Stage 1, the Science</w:t>
      </w:r>
      <w:r w:rsidR="00B90DB8" w:rsidRPr="008218A1">
        <w:rPr>
          <w:rFonts w:ascii="Trebuchet MS" w:eastAsia="Trebuchet MS" w:hAnsi="Trebuchet MS" w:cs="Trebuchet MS"/>
          <w:sz w:val="24"/>
        </w:rPr>
        <w:t xml:space="preserve"> units are taught through discrete units</w:t>
      </w:r>
      <w:r w:rsidRPr="008218A1">
        <w:rPr>
          <w:rFonts w:ascii="Trebuchet MS" w:eastAsia="Trebuchet MS" w:hAnsi="Trebuchet MS" w:cs="Trebuchet MS"/>
          <w:sz w:val="24"/>
        </w:rPr>
        <w:t xml:space="preserve"> and the work is integrated with </w:t>
      </w:r>
      <w:r w:rsidR="00B90DB8" w:rsidRPr="008218A1">
        <w:rPr>
          <w:rFonts w:ascii="Trebuchet MS" w:eastAsia="Trebuchet MS" w:hAnsi="Trebuchet MS" w:cs="Trebuchet MS"/>
          <w:sz w:val="24"/>
        </w:rPr>
        <w:t>thematic work where</w:t>
      </w:r>
      <w:r w:rsidRPr="008218A1">
        <w:rPr>
          <w:rFonts w:ascii="Trebuchet MS" w:eastAsia="Trebuchet MS" w:hAnsi="Trebuchet MS" w:cs="Trebuchet MS"/>
          <w:sz w:val="24"/>
        </w:rPr>
        <w:t xml:space="preserve"> possible. At Key Stage 2, Science </w:t>
      </w:r>
      <w:r w:rsidR="00F374BB" w:rsidRPr="008218A1">
        <w:rPr>
          <w:rFonts w:ascii="Trebuchet MS" w:eastAsia="Trebuchet MS" w:hAnsi="Trebuchet MS" w:cs="Trebuchet MS"/>
          <w:sz w:val="24"/>
        </w:rPr>
        <w:t xml:space="preserve">is taught as a discrete subject. </w:t>
      </w:r>
      <w:r w:rsidRPr="008218A1">
        <w:rPr>
          <w:rFonts w:ascii="Trebuchet MS" w:eastAsia="Trebuchet MS" w:hAnsi="Trebuchet MS" w:cs="Trebuchet MS"/>
          <w:sz w:val="24"/>
        </w:rPr>
        <w:t xml:space="preserve">At all ages there is an emphasis on practical investigations. The children are encouraged to think scientifically, to ask questions, and to plan and carry out investigations in order to answer their questions. A practical approach is adopted wherever possible. </w:t>
      </w:r>
    </w:p>
    <w:p w14:paraId="19DB212A" w14:textId="77777777" w:rsidR="00735CBE" w:rsidRPr="008218A1" w:rsidRDefault="008F6E51" w:rsidP="00B70412">
      <w:pPr>
        <w:spacing w:after="18"/>
        <w:jc w:val="both"/>
        <w:rPr>
          <w:rFonts w:ascii="Trebuchet MS" w:hAnsi="Trebuchet MS"/>
        </w:rPr>
      </w:pPr>
      <w:r w:rsidRPr="008218A1">
        <w:rPr>
          <w:rFonts w:ascii="Trebuchet MS" w:eastAsia="Trebuchet MS" w:hAnsi="Trebuchet MS" w:cs="Trebuchet MS"/>
          <w:sz w:val="24"/>
        </w:rPr>
        <w:t xml:space="preserve"> </w:t>
      </w:r>
    </w:p>
    <w:p w14:paraId="06940242" w14:textId="77777777" w:rsidR="00735CBE" w:rsidRDefault="008F6E51" w:rsidP="00B70412">
      <w:pPr>
        <w:spacing w:after="16"/>
        <w:jc w:val="both"/>
        <w:rPr>
          <w:rFonts w:ascii="Trebuchet MS" w:eastAsia="Trebuchet MS" w:hAnsi="Trebuchet MS" w:cs="Trebuchet MS"/>
          <w:sz w:val="24"/>
        </w:rPr>
      </w:pPr>
      <w:r w:rsidRPr="008218A1">
        <w:rPr>
          <w:rFonts w:ascii="Trebuchet MS" w:eastAsia="Trebuchet MS" w:hAnsi="Trebuchet MS" w:cs="Trebuchet MS"/>
          <w:sz w:val="24"/>
        </w:rPr>
        <w:t xml:space="preserve"> </w:t>
      </w:r>
    </w:p>
    <w:p w14:paraId="18289514" w14:textId="77777777" w:rsidR="00A130BD" w:rsidRPr="008218A1" w:rsidRDefault="00A130BD" w:rsidP="00B70412">
      <w:pPr>
        <w:spacing w:after="16"/>
        <w:jc w:val="both"/>
        <w:rPr>
          <w:rFonts w:ascii="Trebuchet MS" w:hAnsi="Trebuchet MS"/>
        </w:rPr>
      </w:pPr>
    </w:p>
    <w:p w14:paraId="3810FBF9" w14:textId="5E2B17DA" w:rsidR="00735CBE" w:rsidRPr="00EF66EF" w:rsidRDefault="008F6E51" w:rsidP="0087299D">
      <w:pPr>
        <w:spacing w:after="16"/>
        <w:jc w:val="both"/>
        <w:rPr>
          <w:rFonts w:ascii="Trebuchet MS" w:hAnsi="Trebuchet MS"/>
          <w:bCs/>
          <w:sz w:val="24"/>
          <w:szCs w:val="24"/>
          <w:u w:val="single"/>
        </w:rPr>
      </w:pPr>
      <w:r w:rsidRPr="00EF66EF">
        <w:rPr>
          <w:rFonts w:ascii="Trebuchet MS" w:hAnsi="Trebuchet MS"/>
          <w:bCs/>
          <w:sz w:val="24"/>
          <w:szCs w:val="24"/>
          <w:u w:val="single"/>
        </w:rPr>
        <w:lastRenderedPageBreak/>
        <w:t xml:space="preserve">The Foundation Subjects </w:t>
      </w:r>
    </w:p>
    <w:p w14:paraId="6205EDD3" w14:textId="77777777" w:rsidR="00C13F0F" w:rsidRPr="00EF66EF" w:rsidRDefault="00C13F0F" w:rsidP="0087299D">
      <w:pPr>
        <w:spacing w:after="0" w:line="249" w:lineRule="auto"/>
        <w:ind w:left="-5" w:right="7" w:hanging="10"/>
        <w:jc w:val="both"/>
        <w:rPr>
          <w:rFonts w:ascii="Trebuchet MS" w:eastAsia="Trebuchet MS" w:hAnsi="Trebuchet MS" w:cs="Trebuchet MS"/>
          <w:sz w:val="24"/>
        </w:rPr>
      </w:pPr>
    </w:p>
    <w:p w14:paraId="7E9F47E9" w14:textId="59BA7ACD" w:rsidR="00735CBE" w:rsidRPr="00EF66EF" w:rsidRDefault="008F6E51" w:rsidP="00A130BD">
      <w:pPr>
        <w:spacing w:after="0" w:line="249" w:lineRule="auto"/>
        <w:ind w:left="-5" w:hanging="10"/>
        <w:jc w:val="both"/>
        <w:rPr>
          <w:rFonts w:ascii="Trebuchet MS" w:hAnsi="Trebuchet MS"/>
        </w:rPr>
      </w:pPr>
      <w:r w:rsidRPr="00EF66EF">
        <w:rPr>
          <w:rFonts w:ascii="Trebuchet MS" w:eastAsia="Trebuchet MS" w:hAnsi="Trebuchet MS" w:cs="Trebuchet MS"/>
          <w:sz w:val="24"/>
        </w:rPr>
        <w:t xml:space="preserve">Geography, History, Art and Design Technology (including Food Technology) are taught through our thematic curriculum.  Physical Education, PSHE (Personal, Social and Health Education), Religious Education, Music, French and Computing are taught as stand-alone subjects or as part of our thematic curriculum depending on the subject of the theme.  </w:t>
      </w:r>
    </w:p>
    <w:p w14:paraId="5BFEF604" w14:textId="77777777" w:rsidR="00A130BD" w:rsidRDefault="00A130BD" w:rsidP="00A130BD">
      <w:pPr>
        <w:spacing w:after="0"/>
        <w:jc w:val="both"/>
        <w:rPr>
          <w:rFonts w:ascii="Trebuchet MS" w:eastAsia="Trebuchet MS" w:hAnsi="Trebuchet MS" w:cs="Trebuchet MS"/>
          <w:color w:val="404040"/>
          <w:sz w:val="24"/>
          <w:szCs w:val="24"/>
          <w:u w:val="single" w:color="404040"/>
        </w:rPr>
      </w:pPr>
    </w:p>
    <w:p w14:paraId="11C2CF11" w14:textId="67EBCC06" w:rsidR="00735CBE" w:rsidRPr="00EF66EF" w:rsidRDefault="008F6E51" w:rsidP="00C13F0F">
      <w:pPr>
        <w:spacing w:after="244"/>
        <w:jc w:val="both"/>
        <w:rPr>
          <w:rFonts w:ascii="Trebuchet MS" w:hAnsi="Trebuchet MS"/>
          <w:sz w:val="24"/>
          <w:szCs w:val="24"/>
        </w:rPr>
      </w:pPr>
      <w:r w:rsidRPr="003D6E9C">
        <w:rPr>
          <w:rFonts w:ascii="Trebuchet MS" w:eastAsia="Trebuchet MS" w:hAnsi="Trebuchet MS" w:cs="Trebuchet MS"/>
          <w:color w:val="auto"/>
          <w:sz w:val="24"/>
          <w:szCs w:val="24"/>
          <w:u w:val="single" w:color="404040"/>
        </w:rPr>
        <w:t>Art</w:t>
      </w:r>
      <w:r w:rsidRPr="00EF66EF">
        <w:rPr>
          <w:rFonts w:ascii="Trebuchet MS" w:eastAsia="Trebuchet MS" w:hAnsi="Trebuchet MS" w:cs="Trebuchet MS"/>
          <w:color w:val="404040"/>
          <w:sz w:val="24"/>
          <w:szCs w:val="24"/>
        </w:rPr>
        <w:t xml:space="preserve"> </w:t>
      </w:r>
    </w:p>
    <w:p w14:paraId="798E6AC8" w14:textId="18B2BC50" w:rsidR="00735CBE" w:rsidRPr="00EF66EF" w:rsidRDefault="008F6E51" w:rsidP="00A130BD">
      <w:pPr>
        <w:spacing w:after="0" w:line="266" w:lineRule="auto"/>
        <w:ind w:left="-5" w:hanging="10"/>
        <w:jc w:val="both"/>
        <w:rPr>
          <w:rFonts w:ascii="Trebuchet MS" w:hAnsi="Trebuchet MS"/>
        </w:rPr>
      </w:pPr>
      <w:r w:rsidRPr="00EF66EF">
        <w:rPr>
          <w:rFonts w:ascii="Trebuchet MS" w:eastAsia="Trebuchet MS" w:hAnsi="Trebuchet MS" w:cs="Trebuchet MS"/>
          <w:sz w:val="24"/>
        </w:rPr>
        <w:t xml:space="preserve">Art work arises from all areas of the curriculum and often affords opportunity </w:t>
      </w:r>
      <w:r w:rsidR="008218A1">
        <w:rPr>
          <w:rFonts w:ascii="Trebuchet MS" w:eastAsia="Trebuchet MS" w:hAnsi="Trebuchet MS" w:cs="Trebuchet MS"/>
          <w:sz w:val="24"/>
        </w:rPr>
        <w:t>f</w:t>
      </w:r>
      <w:r w:rsidRPr="00EF66EF">
        <w:rPr>
          <w:rFonts w:ascii="Trebuchet MS" w:eastAsia="Trebuchet MS" w:hAnsi="Trebuchet MS" w:cs="Trebuchet MS"/>
          <w:sz w:val="24"/>
        </w:rPr>
        <w:t xml:space="preserve">or self-expression coupled with awareness of colour, pattern, space and shape. The school is enhanced by the displays of children’s artwork throughout the building.   </w:t>
      </w:r>
    </w:p>
    <w:p w14:paraId="04096E8E" w14:textId="77777777" w:rsidR="00735CBE" w:rsidRPr="00EF66EF" w:rsidRDefault="008F6E51" w:rsidP="008218A1">
      <w:pPr>
        <w:spacing w:after="21"/>
        <w:jc w:val="both"/>
        <w:rPr>
          <w:rFonts w:ascii="Trebuchet MS" w:hAnsi="Trebuchet MS"/>
        </w:rPr>
      </w:pPr>
      <w:r w:rsidRPr="00EF66EF">
        <w:rPr>
          <w:rFonts w:ascii="Trebuchet MS" w:eastAsia="Trebuchet MS" w:hAnsi="Trebuchet MS" w:cs="Trebuchet MS"/>
          <w:sz w:val="24"/>
        </w:rPr>
        <w:t xml:space="preserve"> </w:t>
      </w:r>
    </w:p>
    <w:p w14:paraId="78E2EB70" w14:textId="77777777" w:rsidR="00735CBE" w:rsidRPr="00EF66EF" w:rsidRDefault="008F6E51" w:rsidP="00B70412">
      <w:pPr>
        <w:pStyle w:val="Heading2"/>
        <w:spacing w:after="0"/>
        <w:ind w:left="-5"/>
        <w:jc w:val="both"/>
      </w:pPr>
      <w:r w:rsidRPr="00EF66EF">
        <w:t>Design Technology</w:t>
      </w:r>
      <w:r w:rsidRPr="00EF66EF">
        <w:rPr>
          <w:u w:val="none"/>
        </w:rPr>
        <w:t xml:space="preserve"> </w:t>
      </w:r>
    </w:p>
    <w:p w14:paraId="04FF85BE" w14:textId="77777777" w:rsidR="00C13F0F" w:rsidRPr="00EF66EF" w:rsidRDefault="00C13F0F" w:rsidP="00B70412">
      <w:pPr>
        <w:spacing w:after="4" w:line="266" w:lineRule="auto"/>
        <w:ind w:left="-5" w:right="741" w:hanging="10"/>
        <w:jc w:val="both"/>
        <w:rPr>
          <w:rFonts w:ascii="Trebuchet MS" w:eastAsia="Trebuchet MS" w:hAnsi="Trebuchet MS" w:cs="Trebuchet MS"/>
          <w:sz w:val="24"/>
        </w:rPr>
      </w:pPr>
    </w:p>
    <w:p w14:paraId="346F2E2F" w14:textId="11BFC544" w:rsidR="00735CBE" w:rsidRPr="00EF66EF" w:rsidRDefault="008F6E51" w:rsidP="00A130BD">
      <w:pPr>
        <w:spacing w:after="0" w:line="266" w:lineRule="auto"/>
        <w:ind w:left="-6" w:hanging="11"/>
        <w:jc w:val="both"/>
        <w:rPr>
          <w:rFonts w:ascii="Trebuchet MS" w:hAnsi="Trebuchet MS"/>
        </w:rPr>
      </w:pPr>
      <w:r w:rsidRPr="00EF66EF">
        <w:rPr>
          <w:rFonts w:ascii="Trebuchet MS" w:eastAsia="Trebuchet MS" w:hAnsi="Trebuchet MS" w:cs="Trebuchet MS"/>
          <w:sz w:val="24"/>
        </w:rPr>
        <w:t xml:space="preserve">Work in Design Technology is often linked to other aspects of the curriculum, particularly to Mathematics and Science. Children have the opportunity to design and make a variety of products. Food technology is incorporated into Design Technology.  </w:t>
      </w:r>
    </w:p>
    <w:p w14:paraId="284B9CB7" w14:textId="77777777" w:rsidR="00735CBE" w:rsidRPr="00EF66EF" w:rsidRDefault="008F6E51" w:rsidP="00B70412">
      <w:pPr>
        <w:spacing w:after="81"/>
        <w:jc w:val="both"/>
        <w:rPr>
          <w:rFonts w:ascii="Trebuchet MS" w:hAnsi="Trebuchet MS"/>
        </w:rPr>
      </w:pPr>
      <w:r w:rsidRPr="00EF66EF">
        <w:rPr>
          <w:rFonts w:ascii="Trebuchet MS" w:eastAsia="Trebuchet MS" w:hAnsi="Trebuchet MS" w:cs="Trebuchet MS"/>
          <w:sz w:val="24"/>
        </w:rPr>
        <w:t xml:space="preserve"> </w:t>
      </w:r>
    </w:p>
    <w:p w14:paraId="77C7D193" w14:textId="77777777" w:rsidR="00735CBE" w:rsidRPr="003D6E9C" w:rsidRDefault="008F6E51" w:rsidP="00B70412">
      <w:pPr>
        <w:spacing w:after="0"/>
        <w:ind w:left="-5" w:hanging="10"/>
        <w:jc w:val="both"/>
        <w:rPr>
          <w:rFonts w:ascii="Trebuchet MS" w:hAnsi="Trebuchet MS"/>
          <w:color w:val="auto"/>
        </w:rPr>
      </w:pPr>
      <w:r w:rsidRPr="003D6E9C">
        <w:rPr>
          <w:rFonts w:ascii="Trebuchet MS" w:eastAsia="Trebuchet MS" w:hAnsi="Trebuchet MS" w:cs="Trebuchet MS"/>
          <w:color w:val="auto"/>
          <w:sz w:val="24"/>
          <w:u w:val="single" w:color="404040"/>
        </w:rPr>
        <w:t>Geography and History</w:t>
      </w:r>
      <w:r w:rsidRPr="003D6E9C">
        <w:rPr>
          <w:rFonts w:ascii="Trebuchet MS" w:eastAsia="Trebuchet MS" w:hAnsi="Trebuchet MS" w:cs="Trebuchet MS"/>
          <w:color w:val="auto"/>
          <w:sz w:val="24"/>
        </w:rPr>
        <w:t xml:space="preserve"> </w:t>
      </w:r>
    </w:p>
    <w:p w14:paraId="178E6172" w14:textId="77777777" w:rsidR="00C13F0F" w:rsidRPr="00EF66EF" w:rsidRDefault="00C13F0F" w:rsidP="00B70412">
      <w:pPr>
        <w:spacing w:after="4" w:line="266" w:lineRule="auto"/>
        <w:ind w:left="-5" w:right="738" w:hanging="10"/>
        <w:jc w:val="both"/>
        <w:rPr>
          <w:rFonts w:ascii="Trebuchet MS" w:eastAsia="Trebuchet MS" w:hAnsi="Trebuchet MS" w:cs="Trebuchet MS"/>
          <w:sz w:val="24"/>
        </w:rPr>
      </w:pPr>
    </w:p>
    <w:p w14:paraId="47BFDDFA" w14:textId="2B2A79C6" w:rsidR="00735CBE" w:rsidRPr="00EF66EF" w:rsidRDefault="008F6E51" w:rsidP="00A130BD">
      <w:pPr>
        <w:spacing w:after="0" w:line="266" w:lineRule="auto"/>
        <w:ind w:left="-6" w:hanging="11"/>
        <w:jc w:val="both"/>
        <w:rPr>
          <w:rFonts w:ascii="Trebuchet MS" w:hAnsi="Trebuchet MS"/>
        </w:rPr>
      </w:pPr>
      <w:r w:rsidRPr="00EF66EF">
        <w:rPr>
          <w:rFonts w:ascii="Trebuchet MS" w:eastAsia="Trebuchet MS" w:hAnsi="Trebuchet MS" w:cs="Trebuchet MS"/>
          <w:sz w:val="24"/>
        </w:rPr>
        <w:t xml:space="preserve">History is taught through units which focus on a particular period in time. Children are encouraged to develop investigational skills and use different sources for their evidence. Visits to local places will be used to enhance their understanding. In Geography younger pupils will compare aspects of our immediate locality with surrounding areas. Older pupils learn about the wider world, including climate change and environmental concerns. </w:t>
      </w:r>
    </w:p>
    <w:p w14:paraId="52B8FE76" w14:textId="4C3D14F3" w:rsidR="00735CBE" w:rsidRPr="00EF66EF" w:rsidRDefault="008F6E51" w:rsidP="00B70412">
      <w:pPr>
        <w:spacing w:after="21"/>
        <w:jc w:val="both"/>
        <w:rPr>
          <w:rFonts w:ascii="Trebuchet MS" w:hAnsi="Trebuchet MS"/>
        </w:rPr>
      </w:pPr>
      <w:r w:rsidRPr="00EF66EF">
        <w:rPr>
          <w:rFonts w:ascii="Trebuchet MS" w:eastAsia="Trebuchet MS" w:hAnsi="Trebuchet MS" w:cs="Trebuchet MS"/>
          <w:sz w:val="24"/>
        </w:rPr>
        <w:t xml:space="preserve">  </w:t>
      </w:r>
    </w:p>
    <w:p w14:paraId="1E06E749" w14:textId="77777777" w:rsidR="00735CBE" w:rsidRPr="00EF66EF" w:rsidRDefault="008F6E51" w:rsidP="00B70412">
      <w:pPr>
        <w:pStyle w:val="Heading2"/>
        <w:spacing w:after="18"/>
        <w:ind w:left="-5"/>
        <w:jc w:val="both"/>
      </w:pPr>
      <w:r w:rsidRPr="00EF66EF">
        <w:t>Computing</w:t>
      </w:r>
      <w:r w:rsidRPr="00EF66EF">
        <w:rPr>
          <w:u w:val="none"/>
        </w:rPr>
        <w:t xml:space="preserve"> </w:t>
      </w:r>
    </w:p>
    <w:p w14:paraId="2D7CA4EA" w14:textId="77777777" w:rsidR="00C13F0F" w:rsidRPr="00EF66EF" w:rsidRDefault="00C13F0F" w:rsidP="00B70412">
      <w:pPr>
        <w:spacing w:after="4" w:line="266" w:lineRule="auto"/>
        <w:ind w:left="-5" w:right="-9" w:hanging="10"/>
        <w:jc w:val="both"/>
        <w:rPr>
          <w:rFonts w:ascii="Trebuchet MS" w:eastAsia="Trebuchet MS" w:hAnsi="Trebuchet MS" w:cs="Trebuchet MS"/>
          <w:sz w:val="24"/>
        </w:rPr>
      </w:pPr>
    </w:p>
    <w:p w14:paraId="09E39D03" w14:textId="3BA2BD10" w:rsidR="00735CBE" w:rsidRPr="00EF66EF" w:rsidRDefault="008F6E51" w:rsidP="00A130BD">
      <w:pPr>
        <w:spacing w:after="0" w:line="266" w:lineRule="auto"/>
        <w:ind w:left="-5" w:hanging="10"/>
        <w:jc w:val="both"/>
        <w:rPr>
          <w:rFonts w:ascii="Trebuchet MS" w:hAnsi="Trebuchet MS"/>
        </w:rPr>
      </w:pPr>
      <w:r w:rsidRPr="00EF66EF">
        <w:rPr>
          <w:rFonts w:ascii="Trebuchet MS" w:eastAsia="Trebuchet MS" w:hAnsi="Trebuchet MS" w:cs="Trebuchet MS"/>
          <w:sz w:val="24"/>
        </w:rPr>
        <w:t xml:space="preserve">The school has many computer systems which are used to enhance work across the curriculum. We have a suite of laptops and iPads with a wide range of software and other technological resources. Interactive whiteboards are used in all the classrooms and the school hall. The mobile laptop and iPad suites provide the opportunity to teach the skills which the children will use across the curriculum. We have a robust policy on e-Safety and children are taught in an </w:t>
      </w:r>
      <w:r w:rsidR="008218A1" w:rsidRPr="00EF66EF">
        <w:rPr>
          <w:rFonts w:ascii="Trebuchet MS" w:eastAsia="Trebuchet MS" w:hAnsi="Trebuchet MS" w:cs="Trebuchet MS"/>
          <w:sz w:val="24"/>
        </w:rPr>
        <w:t>age-appropriate</w:t>
      </w:r>
      <w:r w:rsidRPr="00EF66EF">
        <w:rPr>
          <w:rFonts w:ascii="Trebuchet MS" w:eastAsia="Trebuchet MS" w:hAnsi="Trebuchet MS" w:cs="Trebuchet MS"/>
          <w:sz w:val="24"/>
        </w:rPr>
        <w:t xml:space="preserve"> manner about responsible use of the internet, to be mindful of words and images they post on the internet and to treat their passwords as personal.  </w:t>
      </w:r>
    </w:p>
    <w:p w14:paraId="7C0B261F" w14:textId="77777777" w:rsidR="008F6E51" w:rsidRPr="00EF66EF" w:rsidRDefault="008F6E51" w:rsidP="00A130BD">
      <w:pPr>
        <w:spacing w:after="0"/>
        <w:jc w:val="both"/>
        <w:rPr>
          <w:rFonts w:ascii="Trebuchet MS" w:eastAsia="Trebuchet MS" w:hAnsi="Trebuchet MS" w:cs="Trebuchet MS"/>
          <w:color w:val="404040"/>
          <w:sz w:val="24"/>
          <w:u w:val="single" w:color="404040"/>
        </w:rPr>
      </w:pPr>
    </w:p>
    <w:p w14:paraId="15F80942" w14:textId="77777777" w:rsidR="0087299D" w:rsidRDefault="0087299D" w:rsidP="00B70412">
      <w:pPr>
        <w:spacing w:after="0"/>
        <w:ind w:left="-5" w:hanging="10"/>
        <w:jc w:val="both"/>
        <w:rPr>
          <w:rFonts w:ascii="Trebuchet MS" w:eastAsia="Trebuchet MS" w:hAnsi="Trebuchet MS" w:cs="Trebuchet MS"/>
          <w:color w:val="404040"/>
          <w:sz w:val="24"/>
          <w:u w:val="single" w:color="404040"/>
        </w:rPr>
      </w:pPr>
    </w:p>
    <w:p w14:paraId="64BEE1AD" w14:textId="77777777" w:rsidR="0087299D" w:rsidRDefault="0087299D" w:rsidP="00B70412">
      <w:pPr>
        <w:spacing w:after="0"/>
        <w:ind w:left="-5" w:hanging="10"/>
        <w:jc w:val="both"/>
        <w:rPr>
          <w:rFonts w:ascii="Trebuchet MS" w:eastAsia="Trebuchet MS" w:hAnsi="Trebuchet MS" w:cs="Trebuchet MS"/>
          <w:color w:val="404040"/>
          <w:sz w:val="24"/>
          <w:u w:val="single" w:color="404040"/>
        </w:rPr>
      </w:pPr>
    </w:p>
    <w:p w14:paraId="2420291D" w14:textId="77777777" w:rsidR="0087299D" w:rsidRDefault="0087299D" w:rsidP="00B70412">
      <w:pPr>
        <w:spacing w:after="0"/>
        <w:ind w:left="-5" w:hanging="10"/>
        <w:jc w:val="both"/>
        <w:rPr>
          <w:rFonts w:ascii="Trebuchet MS" w:eastAsia="Trebuchet MS" w:hAnsi="Trebuchet MS" w:cs="Trebuchet MS"/>
          <w:color w:val="404040"/>
          <w:sz w:val="24"/>
          <w:u w:val="single" w:color="404040"/>
        </w:rPr>
      </w:pPr>
    </w:p>
    <w:p w14:paraId="2BF32199" w14:textId="77777777" w:rsidR="0087299D" w:rsidRDefault="0087299D" w:rsidP="00B70412">
      <w:pPr>
        <w:spacing w:after="0"/>
        <w:ind w:left="-5" w:hanging="10"/>
        <w:jc w:val="both"/>
        <w:rPr>
          <w:rFonts w:ascii="Trebuchet MS" w:eastAsia="Trebuchet MS" w:hAnsi="Trebuchet MS" w:cs="Trebuchet MS"/>
          <w:color w:val="404040"/>
          <w:sz w:val="24"/>
          <w:u w:val="single" w:color="404040"/>
        </w:rPr>
      </w:pPr>
    </w:p>
    <w:p w14:paraId="64617D81" w14:textId="77777777" w:rsidR="0087299D" w:rsidRDefault="0087299D" w:rsidP="00B70412">
      <w:pPr>
        <w:spacing w:after="0"/>
        <w:ind w:left="-5" w:hanging="10"/>
        <w:jc w:val="both"/>
        <w:rPr>
          <w:rFonts w:ascii="Trebuchet MS" w:eastAsia="Trebuchet MS" w:hAnsi="Trebuchet MS" w:cs="Trebuchet MS"/>
          <w:color w:val="404040"/>
          <w:sz w:val="24"/>
          <w:u w:val="single" w:color="404040"/>
        </w:rPr>
      </w:pPr>
    </w:p>
    <w:p w14:paraId="0841D480" w14:textId="295CB391" w:rsidR="00735CBE" w:rsidRPr="003D6E9C" w:rsidRDefault="008F6E51" w:rsidP="00B70412">
      <w:pPr>
        <w:spacing w:after="0"/>
        <w:ind w:left="-5" w:hanging="10"/>
        <w:jc w:val="both"/>
        <w:rPr>
          <w:rFonts w:ascii="Trebuchet MS" w:hAnsi="Trebuchet MS"/>
          <w:color w:val="auto"/>
        </w:rPr>
      </w:pPr>
      <w:r w:rsidRPr="003D6E9C">
        <w:rPr>
          <w:rFonts w:ascii="Trebuchet MS" w:eastAsia="Trebuchet MS" w:hAnsi="Trebuchet MS" w:cs="Trebuchet MS"/>
          <w:color w:val="auto"/>
          <w:sz w:val="24"/>
          <w:u w:val="single" w:color="404040"/>
        </w:rPr>
        <w:lastRenderedPageBreak/>
        <w:t>Modern Foreign Languages</w:t>
      </w:r>
      <w:r w:rsidRPr="003D6E9C">
        <w:rPr>
          <w:rFonts w:ascii="Trebuchet MS" w:eastAsia="Trebuchet MS" w:hAnsi="Trebuchet MS" w:cs="Trebuchet MS"/>
          <w:color w:val="auto"/>
          <w:sz w:val="24"/>
        </w:rPr>
        <w:t xml:space="preserve"> </w:t>
      </w:r>
    </w:p>
    <w:p w14:paraId="6081F7E2" w14:textId="77777777" w:rsidR="00735CBE" w:rsidRPr="00EF66EF" w:rsidRDefault="008F6E51" w:rsidP="00B70412">
      <w:pPr>
        <w:spacing w:after="163"/>
        <w:jc w:val="both"/>
        <w:rPr>
          <w:rFonts w:ascii="Trebuchet MS" w:hAnsi="Trebuchet MS"/>
        </w:rPr>
      </w:pPr>
      <w:r w:rsidRPr="00EF66EF">
        <w:rPr>
          <w:rFonts w:ascii="Trebuchet MS" w:hAnsi="Trebuchet MS"/>
        </w:rPr>
        <w:t xml:space="preserve"> </w:t>
      </w:r>
    </w:p>
    <w:p w14:paraId="750F7A95" w14:textId="782CC156" w:rsidR="00735CBE" w:rsidRDefault="008F6E51" w:rsidP="00A130BD">
      <w:pPr>
        <w:spacing w:after="0" w:line="266" w:lineRule="auto"/>
        <w:ind w:left="-6" w:hanging="11"/>
        <w:jc w:val="both"/>
        <w:rPr>
          <w:rFonts w:ascii="Trebuchet MS" w:eastAsia="Trebuchet MS" w:hAnsi="Trebuchet MS" w:cs="Trebuchet MS"/>
          <w:sz w:val="24"/>
        </w:rPr>
      </w:pPr>
      <w:r w:rsidRPr="00EF66EF">
        <w:rPr>
          <w:rFonts w:ascii="Trebuchet MS" w:eastAsia="Trebuchet MS" w:hAnsi="Trebuchet MS" w:cs="Trebuchet MS"/>
          <w:sz w:val="24"/>
        </w:rPr>
        <w:t xml:space="preserve">As part of our curriculum at Highwoods, all children in Key Stage 2 learn French.  They learn French through exploration of key phrases and other activities, </w:t>
      </w:r>
      <w:proofErr w:type="spellStart"/>
      <w:r w:rsidRPr="00EF66EF">
        <w:rPr>
          <w:rFonts w:ascii="Trebuchet MS" w:eastAsia="Trebuchet MS" w:hAnsi="Trebuchet MS" w:cs="Trebuchet MS"/>
          <w:sz w:val="24"/>
        </w:rPr>
        <w:t>eg</w:t>
      </w:r>
      <w:proofErr w:type="spellEnd"/>
      <w:r w:rsidRPr="00EF66EF">
        <w:rPr>
          <w:rFonts w:ascii="Trebuchet MS" w:eastAsia="Trebuchet MS" w:hAnsi="Trebuchet MS" w:cs="Trebuchet MS"/>
          <w:sz w:val="24"/>
        </w:rPr>
        <w:t xml:space="preserve"> the register and games in PE.  Our specialist French teacher follows plans which are based on the KS2 framework for languages which enables progression from year to year.   </w:t>
      </w:r>
    </w:p>
    <w:p w14:paraId="738B85DB" w14:textId="77777777" w:rsidR="00A130BD" w:rsidRPr="00EF66EF" w:rsidRDefault="00A130BD" w:rsidP="00A130BD">
      <w:pPr>
        <w:spacing w:after="0" w:line="266" w:lineRule="auto"/>
        <w:ind w:left="-6" w:hanging="11"/>
        <w:jc w:val="both"/>
        <w:rPr>
          <w:rFonts w:ascii="Trebuchet MS" w:hAnsi="Trebuchet MS"/>
        </w:rPr>
      </w:pPr>
    </w:p>
    <w:p w14:paraId="0A51B711" w14:textId="688CA3C6" w:rsidR="00735CBE" w:rsidRPr="003D6E9C" w:rsidRDefault="008F6E51" w:rsidP="00B70412">
      <w:pPr>
        <w:spacing w:after="0"/>
        <w:ind w:left="-5" w:hanging="10"/>
        <w:jc w:val="both"/>
        <w:rPr>
          <w:rFonts w:ascii="Trebuchet MS" w:hAnsi="Trebuchet MS"/>
          <w:color w:val="auto"/>
        </w:rPr>
      </w:pPr>
      <w:r w:rsidRPr="003D6E9C">
        <w:rPr>
          <w:rFonts w:ascii="Trebuchet MS" w:eastAsia="Trebuchet MS" w:hAnsi="Trebuchet MS" w:cs="Trebuchet MS"/>
          <w:color w:val="auto"/>
          <w:sz w:val="24"/>
          <w:u w:val="single" w:color="404040"/>
        </w:rPr>
        <w:t>Music</w:t>
      </w:r>
      <w:r w:rsidRPr="003D6E9C">
        <w:rPr>
          <w:rFonts w:ascii="Trebuchet MS" w:eastAsia="Trebuchet MS" w:hAnsi="Trebuchet MS" w:cs="Trebuchet MS"/>
          <w:color w:val="auto"/>
          <w:sz w:val="24"/>
        </w:rPr>
        <w:t xml:space="preserve"> </w:t>
      </w:r>
    </w:p>
    <w:p w14:paraId="1F356CC5" w14:textId="77777777" w:rsidR="00C13F0F" w:rsidRPr="003D6E9C" w:rsidRDefault="00C13F0F" w:rsidP="00B70412">
      <w:pPr>
        <w:spacing w:after="4" w:line="266" w:lineRule="auto"/>
        <w:ind w:left="-5" w:right="738" w:hanging="10"/>
        <w:jc w:val="both"/>
        <w:rPr>
          <w:rFonts w:ascii="Trebuchet MS" w:eastAsia="Trebuchet MS" w:hAnsi="Trebuchet MS" w:cs="Trebuchet MS"/>
          <w:color w:val="auto"/>
          <w:sz w:val="24"/>
        </w:rPr>
      </w:pPr>
    </w:p>
    <w:p w14:paraId="2CE56C78" w14:textId="4771E160" w:rsidR="00735CBE" w:rsidRPr="003D6E9C" w:rsidRDefault="008F6E51" w:rsidP="00A130BD">
      <w:pPr>
        <w:spacing w:after="0" w:line="266" w:lineRule="auto"/>
        <w:ind w:left="11" w:hanging="11"/>
        <w:jc w:val="both"/>
        <w:rPr>
          <w:rFonts w:ascii="Trebuchet MS" w:hAnsi="Trebuchet MS"/>
          <w:color w:val="auto"/>
        </w:rPr>
      </w:pPr>
      <w:r w:rsidRPr="003D6E9C">
        <w:rPr>
          <w:rFonts w:ascii="Trebuchet MS" w:eastAsia="Trebuchet MS" w:hAnsi="Trebuchet MS" w:cs="Trebuchet MS"/>
          <w:color w:val="auto"/>
          <w:sz w:val="24"/>
        </w:rPr>
        <w:t>Children have opportunities to sing</w:t>
      </w:r>
      <w:r w:rsidR="004D63B2" w:rsidRPr="003D6E9C">
        <w:rPr>
          <w:rFonts w:ascii="Trebuchet MS" w:eastAsia="Trebuchet MS" w:hAnsi="Trebuchet MS" w:cs="Trebuchet MS"/>
          <w:color w:val="auto"/>
          <w:sz w:val="24"/>
        </w:rPr>
        <w:t>, play, compose</w:t>
      </w:r>
      <w:r w:rsidR="0047376A" w:rsidRPr="003D6E9C">
        <w:rPr>
          <w:rFonts w:ascii="Trebuchet MS" w:eastAsia="Trebuchet MS" w:hAnsi="Trebuchet MS" w:cs="Trebuchet MS"/>
          <w:color w:val="auto"/>
          <w:sz w:val="24"/>
        </w:rPr>
        <w:t xml:space="preserve"> and appraise</w:t>
      </w:r>
      <w:r w:rsidR="004D63B2" w:rsidRPr="003D6E9C">
        <w:rPr>
          <w:rFonts w:ascii="Trebuchet MS" w:eastAsia="Trebuchet MS" w:hAnsi="Trebuchet MS" w:cs="Trebuchet MS"/>
          <w:color w:val="auto"/>
          <w:sz w:val="24"/>
        </w:rPr>
        <w:t xml:space="preserve"> music</w:t>
      </w:r>
      <w:r w:rsidR="0047376A" w:rsidRPr="003D6E9C">
        <w:rPr>
          <w:rFonts w:ascii="Trebuchet MS" w:eastAsia="Trebuchet MS" w:hAnsi="Trebuchet MS" w:cs="Trebuchet MS"/>
          <w:color w:val="auto"/>
          <w:sz w:val="24"/>
        </w:rPr>
        <w:t xml:space="preserve"> in weekly class music lessons</w:t>
      </w:r>
      <w:r w:rsidR="004D63B2" w:rsidRPr="003D6E9C">
        <w:rPr>
          <w:rFonts w:ascii="Trebuchet MS" w:eastAsia="Trebuchet MS" w:hAnsi="Trebuchet MS" w:cs="Trebuchet MS"/>
          <w:color w:val="auto"/>
          <w:sz w:val="24"/>
        </w:rPr>
        <w:t xml:space="preserve">. All pupils have the opportunity to play both percussion instruments and glockenspiels in </w:t>
      </w:r>
      <w:r w:rsidR="0047376A" w:rsidRPr="003D6E9C">
        <w:rPr>
          <w:rFonts w:ascii="Trebuchet MS" w:eastAsia="Trebuchet MS" w:hAnsi="Trebuchet MS" w:cs="Trebuchet MS"/>
          <w:color w:val="auto"/>
          <w:sz w:val="24"/>
        </w:rPr>
        <w:t xml:space="preserve">these </w:t>
      </w:r>
      <w:r w:rsidR="004D63B2" w:rsidRPr="003D6E9C">
        <w:rPr>
          <w:rFonts w:ascii="Trebuchet MS" w:eastAsia="Trebuchet MS" w:hAnsi="Trebuchet MS" w:cs="Trebuchet MS"/>
          <w:color w:val="auto"/>
          <w:sz w:val="24"/>
        </w:rPr>
        <w:t xml:space="preserve">lessons. Children </w:t>
      </w:r>
      <w:r w:rsidR="0047376A" w:rsidRPr="003D6E9C">
        <w:rPr>
          <w:rFonts w:ascii="Trebuchet MS" w:eastAsia="Trebuchet MS" w:hAnsi="Trebuchet MS" w:cs="Trebuchet MS"/>
          <w:color w:val="auto"/>
          <w:sz w:val="24"/>
        </w:rPr>
        <w:t xml:space="preserve">also participate in weekly </w:t>
      </w:r>
      <w:r w:rsidR="006057E4" w:rsidRPr="003D6E9C">
        <w:rPr>
          <w:rFonts w:ascii="Trebuchet MS" w:eastAsia="Trebuchet MS" w:hAnsi="Trebuchet MS" w:cs="Trebuchet MS"/>
          <w:color w:val="auto"/>
          <w:sz w:val="24"/>
        </w:rPr>
        <w:t>singing assemblies where</w:t>
      </w:r>
      <w:r w:rsidR="0047376A" w:rsidRPr="003D6E9C">
        <w:rPr>
          <w:rFonts w:ascii="Trebuchet MS" w:eastAsia="Trebuchet MS" w:hAnsi="Trebuchet MS" w:cs="Trebuchet MS"/>
          <w:color w:val="auto"/>
          <w:sz w:val="24"/>
        </w:rPr>
        <w:t xml:space="preserve"> they</w:t>
      </w:r>
      <w:r w:rsidR="004D63B2" w:rsidRPr="003D6E9C">
        <w:rPr>
          <w:rFonts w:ascii="Trebuchet MS" w:eastAsia="Trebuchet MS" w:hAnsi="Trebuchet MS" w:cs="Trebuchet MS"/>
          <w:color w:val="auto"/>
          <w:sz w:val="24"/>
        </w:rPr>
        <w:t xml:space="preserve"> have the opportunity to sing in a larger group. Key Stage 2 children are able to join the school choir which runs as an after school club. </w:t>
      </w:r>
      <w:r w:rsidR="006057E4" w:rsidRPr="003D6E9C">
        <w:rPr>
          <w:rFonts w:ascii="Trebuchet MS" w:eastAsia="Trebuchet MS" w:hAnsi="Trebuchet MS" w:cs="Trebuchet MS"/>
          <w:color w:val="auto"/>
          <w:sz w:val="24"/>
        </w:rPr>
        <w:t>Paid music lessons are available for pupils to learn to play an instrument. Lessons currently available are for drumming, keyboard and guitar.</w:t>
      </w:r>
    </w:p>
    <w:p w14:paraId="18F81534" w14:textId="33101CBB" w:rsidR="00E710CC" w:rsidRPr="003D6E9C" w:rsidRDefault="00E710CC" w:rsidP="00B70412">
      <w:pPr>
        <w:spacing w:after="0"/>
        <w:jc w:val="both"/>
        <w:rPr>
          <w:rFonts w:ascii="Trebuchet MS" w:hAnsi="Trebuchet MS"/>
          <w:noProof/>
          <w:color w:val="auto"/>
        </w:rPr>
      </w:pPr>
    </w:p>
    <w:p w14:paraId="00522D9B" w14:textId="77777777" w:rsidR="00735CBE" w:rsidRPr="003D6E9C" w:rsidRDefault="008F6E51" w:rsidP="00B70412">
      <w:pPr>
        <w:spacing w:after="0"/>
        <w:jc w:val="both"/>
        <w:rPr>
          <w:rFonts w:ascii="Trebuchet MS" w:hAnsi="Trebuchet MS"/>
          <w:color w:val="auto"/>
        </w:rPr>
      </w:pPr>
      <w:r w:rsidRPr="003D6E9C">
        <w:rPr>
          <w:rFonts w:ascii="Trebuchet MS" w:eastAsia="Trebuchet MS" w:hAnsi="Trebuchet MS" w:cs="Trebuchet MS"/>
          <w:color w:val="auto"/>
          <w:sz w:val="24"/>
          <w:u w:val="single" w:color="404040"/>
        </w:rPr>
        <w:t>Physical Activity and Sports Premium</w:t>
      </w:r>
      <w:r w:rsidRPr="003D6E9C">
        <w:rPr>
          <w:rFonts w:ascii="Trebuchet MS" w:eastAsia="Trebuchet MS" w:hAnsi="Trebuchet MS" w:cs="Trebuchet MS"/>
          <w:color w:val="auto"/>
          <w:sz w:val="24"/>
        </w:rPr>
        <w:t xml:space="preserve"> </w:t>
      </w:r>
    </w:p>
    <w:p w14:paraId="0FAA5F63" w14:textId="4D75FBB8" w:rsidR="00C13F0F" w:rsidRPr="00EF66EF" w:rsidRDefault="00C13F0F" w:rsidP="00B70412">
      <w:pPr>
        <w:spacing w:after="4" w:line="266" w:lineRule="auto"/>
        <w:ind w:left="-5" w:right="-9" w:hanging="10"/>
        <w:jc w:val="both"/>
        <w:rPr>
          <w:rFonts w:ascii="Trebuchet MS" w:eastAsia="Trebuchet MS" w:hAnsi="Trebuchet MS" w:cs="Trebuchet MS"/>
          <w:sz w:val="24"/>
        </w:rPr>
      </w:pPr>
    </w:p>
    <w:p w14:paraId="4CDC2AE8" w14:textId="2527991C" w:rsidR="006B6769" w:rsidRPr="00EF66EF" w:rsidRDefault="008F6E51" w:rsidP="00A130BD">
      <w:pPr>
        <w:spacing w:after="0" w:line="266" w:lineRule="auto"/>
        <w:ind w:left="-5" w:right="-9" w:hanging="10"/>
        <w:jc w:val="both"/>
        <w:rPr>
          <w:rFonts w:ascii="Trebuchet MS" w:eastAsia="Trebuchet MS" w:hAnsi="Trebuchet MS" w:cs="Trebuchet MS"/>
          <w:sz w:val="24"/>
        </w:rPr>
      </w:pPr>
      <w:r w:rsidRPr="00EF66EF">
        <w:rPr>
          <w:rFonts w:ascii="Trebuchet MS" w:eastAsia="Trebuchet MS" w:hAnsi="Trebuchet MS" w:cs="Trebuchet MS"/>
          <w:sz w:val="24"/>
        </w:rPr>
        <w:t>We encourage children to adopt a fit and healthy lifestyle. The physical activity curriculum includes individual and team activities, taught at a level appropriate to the needs and capabilities of the pupils. We are well resourced for the teaching of games and both halls are fully equipped for the teaching of dance and gymnastics.  Swimming is also part of the Key Stage 2 curriculum. Professional coaching staff frequently teach at the school and we encourage pupils to participate in a wide variety of sports. Extra-curric</w:t>
      </w:r>
      <w:r w:rsidR="006B6769" w:rsidRPr="00EF66EF">
        <w:rPr>
          <w:rFonts w:ascii="Trebuchet MS" w:eastAsia="Trebuchet MS" w:hAnsi="Trebuchet MS" w:cs="Trebuchet MS"/>
          <w:sz w:val="24"/>
        </w:rPr>
        <w:t>ular sport</w:t>
      </w:r>
      <w:r w:rsidR="009C4C75" w:rsidRPr="00EF66EF">
        <w:rPr>
          <w:rFonts w:ascii="Trebuchet MS" w:eastAsia="Trebuchet MS" w:hAnsi="Trebuchet MS" w:cs="Trebuchet MS"/>
          <w:sz w:val="24"/>
        </w:rPr>
        <w:t xml:space="preserve"> activities are offered to </w:t>
      </w:r>
      <w:r w:rsidR="006B6769" w:rsidRPr="00EF66EF">
        <w:rPr>
          <w:rFonts w:ascii="Trebuchet MS" w:eastAsia="Trebuchet MS" w:hAnsi="Trebuchet MS" w:cs="Trebuchet MS"/>
          <w:sz w:val="24"/>
        </w:rPr>
        <w:t xml:space="preserve">all </w:t>
      </w:r>
      <w:r w:rsidR="009C4C75" w:rsidRPr="00EF66EF">
        <w:rPr>
          <w:rFonts w:ascii="Trebuchet MS" w:eastAsia="Trebuchet MS" w:hAnsi="Trebuchet MS" w:cs="Trebuchet MS"/>
          <w:sz w:val="24"/>
        </w:rPr>
        <w:t>p</w:t>
      </w:r>
      <w:r w:rsidR="006B6769" w:rsidRPr="00EF66EF">
        <w:rPr>
          <w:rFonts w:ascii="Trebuchet MS" w:eastAsia="Trebuchet MS" w:hAnsi="Trebuchet MS" w:cs="Trebuchet MS"/>
          <w:sz w:val="24"/>
        </w:rPr>
        <w:t>upils</w:t>
      </w:r>
      <w:r w:rsidR="006057E4" w:rsidRPr="00EF66EF">
        <w:rPr>
          <w:rFonts w:ascii="Trebuchet MS" w:eastAsia="Trebuchet MS" w:hAnsi="Trebuchet MS" w:cs="Trebuchet MS"/>
          <w:sz w:val="24"/>
        </w:rPr>
        <w:t xml:space="preserve"> in the form of after school clubs</w:t>
      </w:r>
      <w:r w:rsidRPr="00EF66EF">
        <w:rPr>
          <w:rFonts w:ascii="Trebuchet MS" w:eastAsia="Trebuchet MS" w:hAnsi="Trebuchet MS" w:cs="Trebuchet MS"/>
          <w:sz w:val="24"/>
        </w:rPr>
        <w:t xml:space="preserve">. Each summer the children participate in our annual sports day and throughout the year children are involved in inter-house </w:t>
      </w:r>
      <w:r w:rsidR="006B6769" w:rsidRPr="00EF66EF">
        <w:rPr>
          <w:rFonts w:ascii="Trebuchet MS" w:eastAsia="Trebuchet MS" w:hAnsi="Trebuchet MS" w:cs="Trebuchet MS"/>
          <w:sz w:val="24"/>
        </w:rPr>
        <w:t xml:space="preserve">sport </w:t>
      </w:r>
      <w:r w:rsidRPr="00EF66EF">
        <w:rPr>
          <w:rFonts w:ascii="Trebuchet MS" w:eastAsia="Trebuchet MS" w:hAnsi="Trebuchet MS" w:cs="Trebuchet MS"/>
          <w:sz w:val="24"/>
        </w:rPr>
        <w:t xml:space="preserve">competitions. </w:t>
      </w:r>
    </w:p>
    <w:p w14:paraId="182CC751" w14:textId="783D4849" w:rsidR="00E3075D" w:rsidRPr="00EF66EF" w:rsidRDefault="008F6E51" w:rsidP="00A130BD">
      <w:pPr>
        <w:spacing w:after="0"/>
        <w:jc w:val="both"/>
        <w:rPr>
          <w:rFonts w:ascii="Trebuchet MS" w:hAnsi="Trebuchet MS"/>
        </w:rPr>
      </w:pPr>
      <w:r w:rsidRPr="00EF66EF">
        <w:rPr>
          <w:rFonts w:ascii="Trebuchet MS" w:eastAsia="Trebuchet MS" w:hAnsi="Trebuchet MS" w:cs="Trebuchet MS"/>
          <w:sz w:val="24"/>
        </w:rPr>
        <w:tab/>
        <w:t xml:space="preserve"> </w:t>
      </w:r>
    </w:p>
    <w:p w14:paraId="398A28E8" w14:textId="646CA316" w:rsidR="00AF5375" w:rsidRPr="00EF66EF" w:rsidRDefault="00AF5375" w:rsidP="00E3075D">
      <w:pPr>
        <w:spacing w:after="21"/>
        <w:jc w:val="both"/>
        <w:rPr>
          <w:rFonts w:ascii="Trebuchet MS" w:hAnsi="Trebuchet MS"/>
          <w:sz w:val="24"/>
          <w:szCs w:val="24"/>
          <w:u w:val="single"/>
        </w:rPr>
      </w:pPr>
    </w:p>
    <w:p w14:paraId="0ED6A756" w14:textId="0DDA2A8F" w:rsidR="00AF5375" w:rsidRPr="00EF66EF" w:rsidRDefault="00AF5375" w:rsidP="00E3075D">
      <w:pPr>
        <w:spacing w:after="21"/>
        <w:jc w:val="both"/>
        <w:rPr>
          <w:rFonts w:ascii="Trebuchet MS" w:hAnsi="Trebuchet MS"/>
          <w:sz w:val="24"/>
          <w:szCs w:val="24"/>
          <w:u w:val="single"/>
        </w:rPr>
      </w:pPr>
    </w:p>
    <w:p w14:paraId="7BC7DC44" w14:textId="059F6C92" w:rsidR="00AF5375" w:rsidRPr="00EF66EF" w:rsidRDefault="00AF5375" w:rsidP="00E3075D">
      <w:pPr>
        <w:spacing w:after="21"/>
        <w:jc w:val="both"/>
        <w:rPr>
          <w:rFonts w:ascii="Trebuchet MS" w:hAnsi="Trebuchet MS"/>
          <w:sz w:val="24"/>
          <w:szCs w:val="24"/>
          <w:u w:val="single"/>
        </w:rPr>
      </w:pPr>
      <w:r w:rsidRPr="00EF66EF">
        <w:rPr>
          <w:rFonts w:ascii="Trebuchet MS" w:hAnsi="Trebuchet MS"/>
          <w:noProof/>
        </w:rPr>
        <w:drawing>
          <wp:anchor distT="0" distB="0" distL="114300" distR="114300" simplePos="0" relativeHeight="251699200" behindDoc="0" locked="0" layoutInCell="1" allowOverlap="1" wp14:anchorId="2ADBBB32" wp14:editId="004EA02E">
            <wp:simplePos x="0" y="0"/>
            <wp:positionH relativeFrom="margin">
              <wp:posOffset>1249045</wp:posOffset>
            </wp:positionH>
            <wp:positionV relativeFrom="paragraph">
              <wp:posOffset>103505</wp:posOffset>
            </wp:positionV>
            <wp:extent cx="2716530" cy="1811020"/>
            <wp:effectExtent l="0" t="4445" r="3175" b="3175"/>
            <wp:wrapSquare wrapText="bothSides"/>
            <wp:docPr id="103025572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5400000">
                      <a:off x="0" y="0"/>
                      <a:ext cx="2716530" cy="18110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55E7EAA" w14:textId="77777777" w:rsidR="00AF5375" w:rsidRPr="00EF66EF" w:rsidRDefault="00AF5375" w:rsidP="00E3075D">
      <w:pPr>
        <w:spacing w:after="21"/>
        <w:jc w:val="both"/>
        <w:rPr>
          <w:rFonts w:ascii="Trebuchet MS" w:hAnsi="Trebuchet MS"/>
          <w:sz w:val="24"/>
          <w:szCs w:val="24"/>
          <w:u w:val="single"/>
        </w:rPr>
      </w:pPr>
    </w:p>
    <w:p w14:paraId="66C39B4B" w14:textId="77777777" w:rsidR="00AF5375" w:rsidRPr="00EF66EF" w:rsidRDefault="00AF5375" w:rsidP="00E3075D">
      <w:pPr>
        <w:spacing w:after="21"/>
        <w:jc w:val="both"/>
        <w:rPr>
          <w:rFonts w:ascii="Trebuchet MS" w:hAnsi="Trebuchet MS"/>
          <w:sz w:val="24"/>
          <w:szCs w:val="24"/>
          <w:u w:val="single"/>
        </w:rPr>
      </w:pPr>
    </w:p>
    <w:p w14:paraId="45B6BAB9" w14:textId="77777777" w:rsidR="00AF5375" w:rsidRPr="00EF66EF" w:rsidRDefault="00AF5375" w:rsidP="00E3075D">
      <w:pPr>
        <w:spacing w:after="21"/>
        <w:jc w:val="both"/>
        <w:rPr>
          <w:rFonts w:ascii="Trebuchet MS" w:hAnsi="Trebuchet MS"/>
          <w:sz w:val="24"/>
          <w:szCs w:val="24"/>
          <w:u w:val="single"/>
        </w:rPr>
      </w:pPr>
    </w:p>
    <w:p w14:paraId="67EF5476" w14:textId="77777777" w:rsidR="00AF5375" w:rsidRPr="00EF66EF" w:rsidRDefault="00AF5375" w:rsidP="00E3075D">
      <w:pPr>
        <w:spacing w:after="21"/>
        <w:jc w:val="both"/>
        <w:rPr>
          <w:rFonts w:ascii="Trebuchet MS" w:hAnsi="Trebuchet MS"/>
          <w:sz w:val="24"/>
          <w:szCs w:val="24"/>
          <w:u w:val="single"/>
        </w:rPr>
      </w:pPr>
    </w:p>
    <w:p w14:paraId="783C2C51" w14:textId="77777777" w:rsidR="00AF5375" w:rsidRPr="00EF66EF" w:rsidRDefault="00AF5375" w:rsidP="00E3075D">
      <w:pPr>
        <w:spacing w:after="21"/>
        <w:jc w:val="both"/>
        <w:rPr>
          <w:rFonts w:ascii="Trebuchet MS" w:hAnsi="Trebuchet MS"/>
          <w:sz w:val="24"/>
          <w:szCs w:val="24"/>
          <w:u w:val="single"/>
        </w:rPr>
      </w:pPr>
    </w:p>
    <w:p w14:paraId="5342171E" w14:textId="77777777" w:rsidR="00AF5375" w:rsidRPr="00EF66EF" w:rsidRDefault="00AF5375" w:rsidP="00E3075D">
      <w:pPr>
        <w:spacing w:after="21"/>
        <w:jc w:val="both"/>
        <w:rPr>
          <w:rFonts w:ascii="Trebuchet MS" w:hAnsi="Trebuchet MS"/>
          <w:sz w:val="24"/>
          <w:szCs w:val="24"/>
          <w:u w:val="single"/>
        </w:rPr>
      </w:pPr>
    </w:p>
    <w:p w14:paraId="5833F682" w14:textId="77777777" w:rsidR="00AF5375" w:rsidRPr="00EF66EF" w:rsidRDefault="00AF5375" w:rsidP="00E3075D">
      <w:pPr>
        <w:spacing w:after="21"/>
        <w:jc w:val="both"/>
        <w:rPr>
          <w:rFonts w:ascii="Trebuchet MS" w:hAnsi="Trebuchet MS"/>
          <w:sz w:val="24"/>
          <w:szCs w:val="24"/>
          <w:u w:val="single"/>
        </w:rPr>
      </w:pPr>
    </w:p>
    <w:p w14:paraId="6DD2D6EF" w14:textId="77777777" w:rsidR="00AF5375" w:rsidRPr="00EF66EF" w:rsidRDefault="00AF5375" w:rsidP="00E3075D">
      <w:pPr>
        <w:spacing w:after="21"/>
        <w:jc w:val="both"/>
        <w:rPr>
          <w:rFonts w:ascii="Trebuchet MS" w:hAnsi="Trebuchet MS"/>
          <w:sz w:val="24"/>
          <w:szCs w:val="24"/>
          <w:u w:val="single"/>
        </w:rPr>
      </w:pPr>
    </w:p>
    <w:p w14:paraId="46803AEA" w14:textId="77777777" w:rsidR="00AF5375" w:rsidRPr="00EF66EF" w:rsidRDefault="00AF5375" w:rsidP="00E3075D">
      <w:pPr>
        <w:spacing w:after="21"/>
        <w:jc w:val="both"/>
        <w:rPr>
          <w:rFonts w:ascii="Trebuchet MS" w:hAnsi="Trebuchet MS"/>
          <w:sz w:val="24"/>
          <w:szCs w:val="24"/>
          <w:u w:val="single"/>
        </w:rPr>
      </w:pPr>
    </w:p>
    <w:p w14:paraId="6412FF87" w14:textId="77777777" w:rsidR="00AF5375" w:rsidRPr="00EF66EF" w:rsidRDefault="00AF5375" w:rsidP="00E3075D">
      <w:pPr>
        <w:spacing w:after="21"/>
        <w:jc w:val="both"/>
        <w:rPr>
          <w:rFonts w:ascii="Trebuchet MS" w:hAnsi="Trebuchet MS"/>
          <w:sz w:val="24"/>
          <w:szCs w:val="24"/>
          <w:u w:val="single"/>
        </w:rPr>
      </w:pPr>
    </w:p>
    <w:p w14:paraId="3C51E881" w14:textId="2C41C27D" w:rsidR="00AF5375" w:rsidRPr="00EF66EF" w:rsidRDefault="00AF5375" w:rsidP="00E3075D">
      <w:pPr>
        <w:spacing w:after="21"/>
        <w:jc w:val="both"/>
        <w:rPr>
          <w:rFonts w:ascii="Trebuchet MS" w:hAnsi="Trebuchet MS"/>
          <w:sz w:val="24"/>
          <w:szCs w:val="24"/>
          <w:u w:val="single"/>
        </w:rPr>
      </w:pPr>
    </w:p>
    <w:p w14:paraId="29C2F5CA" w14:textId="77777777" w:rsidR="0087299D" w:rsidRDefault="0087299D" w:rsidP="00E3075D">
      <w:pPr>
        <w:spacing w:after="21"/>
        <w:jc w:val="both"/>
        <w:rPr>
          <w:rFonts w:ascii="Trebuchet MS" w:hAnsi="Trebuchet MS"/>
          <w:sz w:val="24"/>
          <w:szCs w:val="24"/>
          <w:u w:val="single"/>
        </w:rPr>
      </w:pPr>
    </w:p>
    <w:p w14:paraId="02B86798" w14:textId="2EDD9F0E" w:rsidR="00735CBE" w:rsidRPr="00EF66EF" w:rsidRDefault="008F6E51" w:rsidP="00E3075D">
      <w:pPr>
        <w:spacing w:after="21"/>
        <w:jc w:val="both"/>
        <w:rPr>
          <w:rFonts w:ascii="Trebuchet MS" w:hAnsi="Trebuchet MS"/>
        </w:rPr>
      </w:pPr>
      <w:r w:rsidRPr="00EF66EF">
        <w:rPr>
          <w:rFonts w:ascii="Trebuchet MS" w:hAnsi="Trebuchet MS"/>
          <w:sz w:val="24"/>
          <w:szCs w:val="24"/>
          <w:u w:val="single"/>
        </w:rPr>
        <w:lastRenderedPageBreak/>
        <w:t xml:space="preserve">Religious Education  </w:t>
      </w:r>
    </w:p>
    <w:p w14:paraId="776AEA7D" w14:textId="5A8371C3" w:rsidR="00735CBE" w:rsidRPr="00EF66EF" w:rsidRDefault="008F6E51" w:rsidP="00B70412">
      <w:pPr>
        <w:spacing w:after="18"/>
        <w:jc w:val="both"/>
        <w:rPr>
          <w:rFonts w:ascii="Trebuchet MS" w:hAnsi="Trebuchet MS"/>
        </w:rPr>
      </w:pPr>
      <w:r w:rsidRPr="00EF66EF">
        <w:rPr>
          <w:rFonts w:ascii="Trebuchet MS" w:eastAsia="Trebuchet MS" w:hAnsi="Trebuchet MS" w:cs="Trebuchet MS"/>
          <w:sz w:val="24"/>
        </w:rPr>
        <w:t xml:space="preserve"> </w:t>
      </w:r>
    </w:p>
    <w:p w14:paraId="5BB2A70F" w14:textId="6A0E074D" w:rsidR="00735CBE" w:rsidRPr="00EF66EF" w:rsidRDefault="008F6E51" w:rsidP="00A130BD">
      <w:pPr>
        <w:spacing w:after="0" w:line="266" w:lineRule="auto"/>
        <w:ind w:left="-5" w:hanging="10"/>
        <w:jc w:val="both"/>
        <w:rPr>
          <w:rFonts w:ascii="Trebuchet MS" w:hAnsi="Trebuchet MS"/>
        </w:rPr>
      </w:pPr>
      <w:r w:rsidRPr="00EF66EF">
        <w:rPr>
          <w:rFonts w:ascii="Trebuchet MS" w:eastAsia="Trebuchet MS" w:hAnsi="Trebuchet MS" w:cs="Trebuchet MS"/>
          <w:sz w:val="24"/>
        </w:rPr>
        <w:t xml:space="preserve">School </w:t>
      </w:r>
      <w:r w:rsidR="00B76621" w:rsidRPr="00EF66EF">
        <w:rPr>
          <w:rFonts w:ascii="Trebuchet MS" w:eastAsia="Trebuchet MS" w:hAnsi="Trebuchet MS" w:cs="Trebuchet MS"/>
          <w:sz w:val="24"/>
        </w:rPr>
        <w:t>a</w:t>
      </w:r>
      <w:r w:rsidRPr="00EF66EF">
        <w:rPr>
          <w:rFonts w:ascii="Trebuchet MS" w:eastAsia="Trebuchet MS" w:hAnsi="Trebuchet MS" w:cs="Trebuchet MS"/>
          <w:sz w:val="24"/>
        </w:rPr>
        <w:t>ssemblies and Religious Education are based broadly on Christian principles and set out to emphasise the belief that children should live and grow together in harmony. They also promote a greater understanding of other people’s needs both locally and worldwide. The</w:t>
      </w:r>
      <w:r w:rsidR="00C945D8" w:rsidRPr="00EF66EF">
        <w:rPr>
          <w:rFonts w:ascii="Trebuchet MS" w:eastAsia="Trebuchet MS" w:hAnsi="Trebuchet MS" w:cs="Trebuchet MS"/>
          <w:sz w:val="24"/>
        </w:rPr>
        <w:t xml:space="preserve"> RE syllabus covers a number of</w:t>
      </w:r>
      <w:r w:rsidR="006057E4" w:rsidRPr="00EF66EF">
        <w:rPr>
          <w:rFonts w:ascii="Trebuchet MS" w:eastAsia="Trebuchet MS" w:hAnsi="Trebuchet MS" w:cs="Trebuchet MS"/>
          <w:sz w:val="24"/>
        </w:rPr>
        <w:t xml:space="preserve"> </w:t>
      </w:r>
      <w:r w:rsidRPr="00EF66EF">
        <w:rPr>
          <w:rFonts w:ascii="Trebuchet MS" w:eastAsia="Trebuchet MS" w:hAnsi="Trebuchet MS" w:cs="Trebuchet MS"/>
          <w:sz w:val="24"/>
        </w:rPr>
        <w:t xml:space="preserve">religions, including Christianity. Parents who wish their children to be withdrawn from Religious Education and </w:t>
      </w:r>
      <w:r w:rsidR="00B76621" w:rsidRPr="00EF66EF">
        <w:rPr>
          <w:rFonts w:ascii="Trebuchet MS" w:eastAsia="Trebuchet MS" w:hAnsi="Trebuchet MS" w:cs="Trebuchet MS"/>
          <w:sz w:val="24"/>
        </w:rPr>
        <w:t>a</w:t>
      </w:r>
      <w:r w:rsidRPr="00EF66EF">
        <w:rPr>
          <w:rFonts w:ascii="Trebuchet MS" w:eastAsia="Trebuchet MS" w:hAnsi="Trebuchet MS" w:cs="Trebuchet MS"/>
          <w:sz w:val="24"/>
        </w:rPr>
        <w:t xml:space="preserve">ssembly should consult the Headteacher and alternative arrangements will be made.  </w:t>
      </w:r>
    </w:p>
    <w:p w14:paraId="2EF62D39" w14:textId="27797C2B" w:rsidR="00735CBE" w:rsidRPr="00EF66EF" w:rsidRDefault="008F6E51" w:rsidP="00E3075D">
      <w:pPr>
        <w:spacing w:after="0"/>
        <w:jc w:val="both"/>
        <w:rPr>
          <w:rFonts w:ascii="Trebuchet MS" w:hAnsi="Trebuchet MS"/>
        </w:rPr>
      </w:pPr>
      <w:r w:rsidRPr="00EF66EF">
        <w:rPr>
          <w:rFonts w:ascii="Trebuchet MS" w:eastAsia="Trebuchet MS" w:hAnsi="Trebuchet MS" w:cs="Trebuchet MS"/>
          <w:sz w:val="24"/>
        </w:rPr>
        <w:t xml:space="preserve"> </w:t>
      </w:r>
    </w:p>
    <w:p w14:paraId="3531B0F6" w14:textId="28D50852" w:rsidR="00735CBE" w:rsidRPr="00EF66EF" w:rsidRDefault="008F6E51" w:rsidP="00B70412">
      <w:pPr>
        <w:pStyle w:val="Heading2"/>
        <w:ind w:left="-5"/>
        <w:jc w:val="both"/>
      </w:pPr>
      <w:r w:rsidRPr="00EF66EF">
        <w:t>Relationships</w:t>
      </w:r>
      <w:r w:rsidR="00F374BB" w:rsidRPr="00EF66EF">
        <w:t xml:space="preserve"> and</w:t>
      </w:r>
      <w:r w:rsidRPr="00EF66EF">
        <w:t xml:space="preserve"> Sex Education (RSE) </w:t>
      </w:r>
      <w:r w:rsidR="00F374BB" w:rsidRPr="00EF66EF">
        <w:t>and Health Education.</w:t>
      </w:r>
    </w:p>
    <w:p w14:paraId="1C113E2B" w14:textId="3BDD2812" w:rsidR="00735CBE" w:rsidRDefault="00F374BB" w:rsidP="00A130BD">
      <w:pPr>
        <w:spacing w:after="0" w:line="249" w:lineRule="auto"/>
        <w:ind w:left="-5" w:hanging="10"/>
        <w:jc w:val="both"/>
        <w:rPr>
          <w:rFonts w:ascii="Trebuchet MS" w:eastAsia="Trebuchet MS" w:hAnsi="Trebuchet MS" w:cs="Trebuchet MS"/>
          <w:sz w:val="24"/>
        </w:rPr>
      </w:pPr>
      <w:r w:rsidRPr="00EF66EF">
        <w:rPr>
          <w:rFonts w:ascii="Trebuchet MS" w:eastAsia="Trebuchet MS" w:hAnsi="Trebuchet MS" w:cs="Trebuchet MS"/>
          <w:sz w:val="24"/>
        </w:rPr>
        <w:t>R</w:t>
      </w:r>
      <w:r w:rsidR="006A51F9" w:rsidRPr="00EF66EF">
        <w:rPr>
          <w:rFonts w:ascii="Trebuchet MS" w:eastAsia="Trebuchet MS" w:hAnsi="Trebuchet MS" w:cs="Trebuchet MS"/>
          <w:sz w:val="24"/>
        </w:rPr>
        <w:t>SE</w:t>
      </w:r>
      <w:r w:rsidR="008F6E51" w:rsidRPr="00EF66EF">
        <w:rPr>
          <w:rFonts w:ascii="Trebuchet MS" w:eastAsia="Trebuchet MS" w:hAnsi="Trebuchet MS" w:cs="Trebuchet MS"/>
          <w:sz w:val="24"/>
        </w:rPr>
        <w:t xml:space="preserve"> forms part of our Personal, Social and Health Education curriculum.  Learning about growth and development, family life, personal care, relationships and finally puberty and reproduction provides opportunities to ask questions and to learn about values and attitudes.  Parents will be offered the opportunity to view video clips and other multi-media when teaching</w:t>
      </w:r>
      <w:r w:rsidRPr="00EF66EF">
        <w:rPr>
          <w:rFonts w:ascii="Trebuchet MS" w:eastAsia="Trebuchet MS" w:hAnsi="Trebuchet MS" w:cs="Trebuchet MS"/>
          <w:sz w:val="24"/>
        </w:rPr>
        <w:t xml:space="preserve"> about puberty and reproduction.</w:t>
      </w:r>
    </w:p>
    <w:p w14:paraId="3D0FDEE6" w14:textId="77777777" w:rsidR="00A130BD" w:rsidRPr="00EF66EF" w:rsidRDefault="00A130BD" w:rsidP="00A130BD">
      <w:pPr>
        <w:spacing w:after="0" w:line="249" w:lineRule="auto"/>
        <w:ind w:left="-5" w:hanging="10"/>
        <w:jc w:val="both"/>
        <w:rPr>
          <w:rFonts w:ascii="Trebuchet MS" w:hAnsi="Trebuchet MS"/>
        </w:rPr>
      </w:pPr>
    </w:p>
    <w:p w14:paraId="5C8AAD45" w14:textId="42A4AA24" w:rsidR="00735CBE" w:rsidRPr="00EF66EF" w:rsidRDefault="008F6E51" w:rsidP="00B70412">
      <w:pPr>
        <w:pStyle w:val="Heading2"/>
        <w:ind w:left="-5"/>
        <w:jc w:val="both"/>
      </w:pPr>
      <w:r w:rsidRPr="00EF66EF">
        <w:t>Forest Schools</w:t>
      </w:r>
      <w:r w:rsidRPr="00EF66EF">
        <w:rPr>
          <w:u w:val="none"/>
        </w:rPr>
        <w:t xml:space="preserve"> </w:t>
      </w:r>
    </w:p>
    <w:p w14:paraId="4F260C01" w14:textId="7608A847" w:rsidR="00735CBE" w:rsidRPr="00EF66EF" w:rsidRDefault="008F6E51" w:rsidP="00A130BD">
      <w:pPr>
        <w:spacing w:after="0" w:line="249" w:lineRule="auto"/>
        <w:ind w:left="-5" w:hanging="10"/>
        <w:jc w:val="both"/>
        <w:rPr>
          <w:rFonts w:ascii="Trebuchet MS" w:hAnsi="Trebuchet MS"/>
        </w:rPr>
      </w:pPr>
      <w:r w:rsidRPr="00EF66EF">
        <w:rPr>
          <w:rFonts w:ascii="Trebuchet MS" w:eastAsia="Trebuchet MS" w:hAnsi="Trebuchet MS" w:cs="Trebuchet MS"/>
          <w:sz w:val="24"/>
        </w:rPr>
        <w:t xml:space="preserve">The ethos of Forest Schools is to offer children opportunities to achieve and develop in confidence, self-esteem and become independent. Forest Schools provides a safe but not always risk-free environment in which children can recognise and manage risks and use their own initiative. Adults are there to guide, encourage and praise. </w:t>
      </w:r>
    </w:p>
    <w:p w14:paraId="01A75756" w14:textId="50B7E055" w:rsidR="002A36C3" w:rsidRPr="00EF66EF" w:rsidRDefault="0045261A" w:rsidP="00A130BD">
      <w:pPr>
        <w:spacing w:after="0" w:line="249" w:lineRule="auto"/>
        <w:ind w:left="-5" w:hanging="10"/>
        <w:jc w:val="both"/>
        <w:rPr>
          <w:rFonts w:ascii="Trebuchet MS" w:eastAsia="Trebuchet MS" w:hAnsi="Trebuchet MS" w:cs="Trebuchet MS"/>
          <w:sz w:val="24"/>
        </w:rPr>
      </w:pPr>
      <w:r w:rsidRPr="00EF66EF">
        <w:rPr>
          <w:rFonts w:ascii="Trebuchet MS" w:eastAsia="Trebuchet MS" w:hAnsi="Trebuchet MS" w:cs="Trebuchet MS"/>
          <w:sz w:val="24"/>
        </w:rPr>
        <w:t xml:space="preserve">Children in Years 3, 4, </w:t>
      </w:r>
      <w:r w:rsidR="008F6E51" w:rsidRPr="00EF66EF">
        <w:rPr>
          <w:rFonts w:ascii="Trebuchet MS" w:eastAsia="Trebuchet MS" w:hAnsi="Trebuchet MS" w:cs="Trebuchet MS"/>
          <w:sz w:val="24"/>
        </w:rPr>
        <w:t>5</w:t>
      </w:r>
      <w:r w:rsidR="009C4C75" w:rsidRPr="00EF66EF">
        <w:rPr>
          <w:rFonts w:ascii="Trebuchet MS" w:eastAsia="Trebuchet MS" w:hAnsi="Trebuchet MS" w:cs="Trebuchet MS"/>
          <w:sz w:val="24"/>
        </w:rPr>
        <w:t xml:space="preserve"> and 6</w:t>
      </w:r>
      <w:r w:rsidR="008F6E51" w:rsidRPr="00EF66EF">
        <w:rPr>
          <w:rFonts w:ascii="Trebuchet MS" w:eastAsia="Trebuchet MS" w:hAnsi="Trebuchet MS" w:cs="Trebuchet MS"/>
          <w:sz w:val="24"/>
        </w:rPr>
        <w:t xml:space="preserve"> walk to Highwoods Cou</w:t>
      </w:r>
      <w:r w:rsidRPr="00EF66EF">
        <w:rPr>
          <w:rFonts w:ascii="Trebuchet MS" w:eastAsia="Trebuchet MS" w:hAnsi="Trebuchet MS" w:cs="Trebuchet MS"/>
          <w:sz w:val="24"/>
        </w:rPr>
        <w:t>ntry Park.  C</w:t>
      </w:r>
      <w:r w:rsidR="009C4C75" w:rsidRPr="00EF66EF">
        <w:rPr>
          <w:rFonts w:ascii="Trebuchet MS" w:eastAsia="Trebuchet MS" w:hAnsi="Trebuchet MS" w:cs="Trebuchet MS"/>
          <w:sz w:val="24"/>
        </w:rPr>
        <w:t xml:space="preserve">hildren in EYFS, </w:t>
      </w:r>
      <w:r w:rsidR="008F6E51" w:rsidRPr="00EF66EF">
        <w:rPr>
          <w:rFonts w:ascii="Trebuchet MS" w:eastAsia="Trebuchet MS" w:hAnsi="Trebuchet MS" w:cs="Trebuchet MS"/>
          <w:sz w:val="24"/>
        </w:rPr>
        <w:t xml:space="preserve">Year 1 </w:t>
      </w:r>
      <w:r w:rsidR="009C4C75" w:rsidRPr="00EF66EF">
        <w:rPr>
          <w:rFonts w:ascii="Trebuchet MS" w:eastAsia="Trebuchet MS" w:hAnsi="Trebuchet MS" w:cs="Trebuchet MS"/>
          <w:sz w:val="24"/>
        </w:rPr>
        <w:t xml:space="preserve">and Year 2 </w:t>
      </w:r>
      <w:r w:rsidR="008F6E51" w:rsidRPr="00EF66EF">
        <w:rPr>
          <w:rFonts w:ascii="Trebuchet MS" w:eastAsia="Trebuchet MS" w:hAnsi="Trebuchet MS" w:cs="Trebuchet MS"/>
          <w:sz w:val="24"/>
        </w:rPr>
        <w:t>participate in Forest Schools events on the school site.</w:t>
      </w:r>
    </w:p>
    <w:p w14:paraId="0BCE30F9" w14:textId="3DFED9A6" w:rsidR="002A36C3" w:rsidRPr="00EF66EF" w:rsidRDefault="002A36C3" w:rsidP="00B70412">
      <w:pPr>
        <w:spacing w:after="0" w:line="249" w:lineRule="auto"/>
        <w:ind w:left="-5" w:right="7" w:hanging="10"/>
        <w:jc w:val="both"/>
        <w:rPr>
          <w:rFonts w:ascii="Trebuchet MS" w:eastAsia="Trebuchet MS" w:hAnsi="Trebuchet MS" w:cs="Trebuchet MS"/>
          <w:sz w:val="24"/>
        </w:rPr>
      </w:pPr>
    </w:p>
    <w:p w14:paraId="797C653C" w14:textId="6A2E5B53" w:rsidR="008F6E51" w:rsidRPr="00EF66EF" w:rsidRDefault="006A1E32" w:rsidP="006A1E32">
      <w:pPr>
        <w:spacing w:after="0" w:line="249" w:lineRule="auto"/>
        <w:ind w:left="-5" w:right="7" w:hanging="10"/>
        <w:jc w:val="both"/>
        <w:rPr>
          <w:rFonts w:ascii="Trebuchet MS" w:hAnsi="Trebuchet MS"/>
        </w:rPr>
      </w:pPr>
      <w:r w:rsidRPr="00EF66EF">
        <w:rPr>
          <w:rFonts w:ascii="Trebuchet MS" w:hAnsi="Trebuchet MS"/>
          <w:noProof/>
        </w:rPr>
        <w:drawing>
          <wp:anchor distT="0" distB="0" distL="114300" distR="114300" simplePos="0" relativeHeight="251704320" behindDoc="0" locked="0" layoutInCell="1" allowOverlap="1" wp14:anchorId="0E06899E" wp14:editId="6A580022">
            <wp:simplePos x="0" y="0"/>
            <wp:positionH relativeFrom="column">
              <wp:posOffset>2895600</wp:posOffset>
            </wp:positionH>
            <wp:positionV relativeFrom="paragraph">
              <wp:posOffset>1974850</wp:posOffset>
            </wp:positionV>
            <wp:extent cx="2741295" cy="1828800"/>
            <wp:effectExtent l="0" t="0" r="1905" b="0"/>
            <wp:wrapSquare wrapText="bothSides"/>
            <wp:docPr id="47143803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741295" cy="1828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F66EF">
        <w:rPr>
          <w:rFonts w:ascii="Trebuchet MS" w:hAnsi="Trebuchet MS"/>
          <w:noProof/>
        </w:rPr>
        <w:drawing>
          <wp:anchor distT="0" distB="0" distL="114300" distR="114300" simplePos="0" relativeHeight="251703296" behindDoc="0" locked="0" layoutInCell="1" allowOverlap="1" wp14:anchorId="40421218" wp14:editId="1A3476CA">
            <wp:simplePos x="0" y="0"/>
            <wp:positionH relativeFrom="margin">
              <wp:align>left</wp:align>
            </wp:positionH>
            <wp:positionV relativeFrom="paragraph">
              <wp:posOffset>1970405</wp:posOffset>
            </wp:positionV>
            <wp:extent cx="2742565" cy="1828150"/>
            <wp:effectExtent l="0" t="0" r="635" b="1270"/>
            <wp:wrapSquare wrapText="bothSides"/>
            <wp:docPr id="32920617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42565" cy="1828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F66EF">
        <w:rPr>
          <w:rFonts w:ascii="Trebuchet MS" w:hAnsi="Trebuchet MS"/>
          <w:noProof/>
        </w:rPr>
        <w:drawing>
          <wp:anchor distT="0" distB="0" distL="114300" distR="114300" simplePos="0" relativeHeight="251698176" behindDoc="0" locked="0" layoutInCell="1" allowOverlap="1" wp14:anchorId="7759B4F4" wp14:editId="72A3F556">
            <wp:simplePos x="0" y="0"/>
            <wp:positionH relativeFrom="margin">
              <wp:posOffset>2895600</wp:posOffset>
            </wp:positionH>
            <wp:positionV relativeFrom="paragraph">
              <wp:posOffset>12065</wp:posOffset>
            </wp:positionV>
            <wp:extent cx="2730500" cy="1819910"/>
            <wp:effectExtent l="0" t="0" r="0" b="8890"/>
            <wp:wrapSquare wrapText="bothSides"/>
            <wp:docPr id="147919388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730500" cy="1819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3075D" w:rsidRPr="00EF66EF">
        <w:rPr>
          <w:rFonts w:ascii="Trebuchet MS" w:hAnsi="Trebuchet MS"/>
          <w:noProof/>
        </w:rPr>
        <w:drawing>
          <wp:inline distT="0" distB="0" distL="0" distR="0" wp14:anchorId="2438676C" wp14:editId="4A0DFE1F">
            <wp:extent cx="2755265" cy="1836946"/>
            <wp:effectExtent l="0" t="0" r="6985" b="0"/>
            <wp:docPr id="74483949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768488" cy="1845762"/>
                    </a:xfrm>
                    <a:prstGeom prst="rect">
                      <a:avLst/>
                    </a:prstGeom>
                    <a:noFill/>
                    <a:ln>
                      <a:noFill/>
                    </a:ln>
                  </pic:spPr>
                </pic:pic>
              </a:graphicData>
            </a:graphic>
          </wp:inline>
        </w:drawing>
      </w:r>
      <w:r w:rsidR="008F6E51" w:rsidRPr="00EF66EF">
        <w:rPr>
          <w:rFonts w:ascii="Trebuchet MS" w:eastAsia="Trebuchet MS" w:hAnsi="Trebuchet MS" w:cs="Trebuchet MS"/>
          <w:sz w:val="24"/>
        </w:rPr>
        <w:t xml:space="preserve"> </w:t>
      </w:r>
    </w:p>
    <w:p w14:paraId="6535FE11" w14:textId="64081955" w:rsidR="00735CBE" w:rsidRPr="0087299D" w:rsidRDefault="002A36C3" w:rsidP="00B70412">
      <w:pPr>
        <w:pStyle w:val="Heading1"/>
        <w:ind w:left="0" w:right="4" w:firstLine="0"/>
        <w:jc w:val="both"/>
        <w:rPr>
          <w:b w:val="0"/>
          <w:bCs/>
        </w:rPr>
      </w:pPr>
      <w:r w:rsidRPr="0087299D">
        <w:rPr>
          <w:b w:val="0"/>
          <w:bCs/>
        </w:rPr>
        <w:lastRenderedPageBreak/>
        <w:t>Schoo</w:t>
      </w:r>
      <w:r w:rsidR="008F6E51" w:rsidRPr="0087299D">
        <w:rPr>
          <w:b w:val="0"/>
          <w:bCs/>
        </w:rPr>
        <w:t>l Organisation</w:t>
      </w:r>
    </w:p>
    <w:p w14:paraId="222E193F" w14:textId="4C9B7244" w:rsidR="00735CBE" w:rsidRPr="00EF66EF" w:rsidRDefault="008F6E51" w:rsidP="0087299D">
      <w:pPr>
        <w:jc w:val="both"/>
        <w:rPr>
          <w:rFonts w:ascii="Trebuchet MS" w:hAnsi="Trebuchet MS"/>
        </w:rPr>
      </w:pPr>
      <w:r w:rsidRPr="00EF66EF">
        <w:rPr>
          <w:rFonts w:ascii="Trebuchet MS" w:eastAsia="Trebuchet MS" w:hAnsi="Trebuchet MS" w:cs="Trebuchet MS"/>
          <w:sz w:val="24"/>
        </w:rPr>
        <w:t xml:space="preserve">Children are organised into classes according to their birth year. At Highwoods we have two classes per year group, each with approximately thirty children.   Children start at school in the September after their fourth birthday and begin, after a slightly staggered start, as full-time pupils.  Children stay with their teacher for the year and move to the next year up the following September. </w:t>
      </w:r>
    </w:p>
    <w:p w14:paraId="5D8B5828" w14:textId="77777777" w:rsidR="00735CBE" w:rsidRPr="00EF66EF" w:rsidRDefault="008F6E51" w:rsidP="00B70412">
      <w:pPr>
        <w:pStyle w:val="Heading2"/>
        <w:ind w:left="-5"/>
        <w:jc w:val="both"/>
      </w:pPr>
      <w:r w:rsidRPr="00EF66EF">
        <w:t>Early Years Foundation Stage (EYFS)</w:t>
      </w:r>
      <w:r w:rsidRPr="00EF66EF">
        <w:rPr>
          <w:u w:val="none"/>
        </w:rPr>
        <w:t xml:space="preserve"> </w:t>
      </w:r>
    </w:p>
    <w:p w14:paraId="45C1E14E" w14:textId="52D3F463" w:rsidR="00992E5D" w:rsidRPr="00EF66EF" w:rsidRDefault="008F6E51" w:rsidP="00B70412">
      <w:pPr>
        <w:spacing w:after="8" w:line="249" w:lineRule="auto"/>
        <w:ind w:left="-5" w:right="7" w:hanging="10"/>
        <w:jc w:val="both"/>
        <w:rPr>
          <w:rFonts w:ascii="Trebuchet MS" w:eastAsia="Trebuchet MS" w:hAnsi="Trebuchet MS" w:cs="Trebuchet MS"/>
          <w:sz w:val="24"/>
        </w:rPr>
      </w:pPr>
      <w:r w:rsidRPr="00EF66EF">
        <w:rPr>
          <w:rFonts w:ascii="Trebuchet MS" w:eastAsia="Trebuchet MS" w:hAnsi="Trebuchet MS" w:cs="Trebuchet MS"/>
          <w:sz w:val="24"/>
        </w:rPr>
        <w:t xml:space="preserve">In the EYFS, children study a very broad curriculum which aims to develop skills which give a good foundation for learning at Key Stage One.  At Highwoods, we aim to create a calm, happy atmosphere, placing great value on strong links between home and school. </w:t>
      </w:r>
      <w:r w:rsidR="00A130BD">
        <w:rPr>
          <w:rFonts w:ascii="Trebuchet MS" w:eastAsia="Trebuchet MS" w:hAnsi="Trebuchet MS" w:cs="Trebuchet MS"/>
          <w:sz w:val="24"/>
        </w:rPr>
        <w:t xml:space="preserve"> </w:t>
      </w:r>
      <w:r w:rsidRPr="00EF66EF">
        <w:rPr>
          <w:rFonts w:ascii="Trebuchet MS" w:eastAsia="Trebuchet MS" w:hAnsi="Trebuchet MS" w:cs="Trebuchet MS"/>
          <w:sz w:val="24"/>
        </w:rPr>
        <w:t xml:space="preserve">There is great emphasis placed on personal and social development so many activities are planned to encourage sharing and cooperation. </w:t>
      </w:r>
      <w:r w:rsidR="00A130BD">
        <w:rPr>
          <w:rFonts w:ascii="Trebuchet MS" w:eastAsia="Trebuchet MS" w:hAnsi="Trebuchet MS" w:cs="Trebuchet MS"/>
          <w:sz w:val="24"/>
        </w:rPr>
        <w:t xml:space="preserve"> </w:t>
      </w:r>
      <w:r w:rsidRPr="00EF66EF">
        <w:rPr>
          <w:rFonts w:ascii="Trebuchet MS" w:eastAsia="Trebuchet MS" w:hAnsi="Trebuchet MS" w:cs="Trebuchet MS"/>
          <w:sz w:val="24"/>
        </w:rPr>
        <w:t xml:space="preserve">Early reading, writing and maths skills are developed through daily whole-class sessions followed by independent and group activities which give children a chance to apply these new skills. </w:t>
      </w:r>
      <w:r w:rsidR="00A130BD">
        <w:rPr>
          <w:rFonts w:ascii="Trebuchet MS" w:eastAsia="Trebuchet MS" w:hAnsi="Trebuchet MS" w:cs="Trebuchet MS"/>
          <w:sz w:val="24"/>
        </w:rPr>
        <w:t xml:space="preserve"> </w:t>
      </w:r>
      <w:r w:rsidRPr="00EF66EF">
        <w:rPr>
          <w:rFonts w:ascii="Trebuchet MS" w:eastAsia="Trebuchet MS" w:hAnsi="Trebuchet MS" w:cs="Trebuchet MS"/>
          <w:sz w:val="24"/>
        </w:rPr>
        <w:t xml:space="preserve">Throughout and at the end of the Foundation Stage, EYFS </w:t>
      </w:r>
      <w:proofErr w:type="gramStart"/>
      <w:r w:rsidRPr="00EF66EF">
        <w:rPr>
          <w:rFonts w:ascii="Trebuchet MS" w:eastAsia="Trebuchet MS" w:hAnsi="Trebuchet MS" w:cs="Trebuchet MS"/>
          <w:sz w:val="24"/>
        </w:rPr>
        <w:t>teachers</w:t>
      </w:r>
      <w:proofErr w:type="gramEnd"/>
      <w:r w:rsidRPr="00EF66EF">
        <w:rPr>
          <w:rFonts w:ascii="Trebuchet MS" w:eastAsia="Trebuchet MS" w:hAnsi="Trebuchet MS" w:cs="Trebuchet MS"/>
          <w:sz w:val="24"/>
        </w:rPr>
        <w:t xml:space="preserve"> complete assessments on how children are progressing</w:t>
      </w:r>
      <w:r w:rsidR="006B3AD9" w:rsidRPr="00EF66EF">
        <w:rPr>
          <w:rFonts w:ascii="Trebuchet MS" w:eastAsia="Trebuchet MS" w:hAnsi="Trebuchet MS" w:cs="Trebuchet MS"/>
          <w:sz w:val="24"/>
        </w:rPr>
        <w:t xml:space="preserve"> towards the Early Learning Goals. These assessments</w:t>
      </w:r>
      <w:r w:rsidRPr="00EF66EF">
        <w:rPr>
          <w:rFonts w:ascii="Trebuchet MS" w:eastAsia="Trebuchet MS" w:hAnsi="Trebuchet MS" w:cs="Trebuchet MS"/>
          <w:sz w:val="24"/>
        </w:rPr>
        <w:t xml:space="preserve"> are</w:t>
      </w:r>
      <w:r w:rsidR="00C945D8" w:rsidRPr="00EF66EF">
        <w:rPr>
          <w:rFonts w:ascii="Trebuchet MS" w:eastAsia="Trebuchet MS" w:hAnsi="Trebuchet MS" w:cs="Trebuchet MS"/>
          <w:sz w:val="24"/>
        </w:rPr>
        <w:t xml:space="preserve"> shared with parents at Parents</w:t>
      </w:r>
      <w:r w:rsidRPr="00EF66EF">
        <w:rPr>
          <w:rFonts w:ascii="Trebuchet MS" w:eastAsia="Trebuchet MS" w:hAnsi="Trebuchet MS" w:cs="Trebuchet MS"/>
          <w:sz w:val="24"/>
        </w:rPr>
        <w:t xml:space="preserve"> Evenings and </w:t>
      </w:r>
      <w:r w:rsidR="00C945D8" w:rsidRPr="00EF66EF">
        <w:rPr>
          <w:rFonts w:ascii="Trebuchet MS" w:eastAsia="Trebuchet MS" w:hAnsi="Trebuchet MS" w:cs="Trebuchet MS"/>
          <w:sz w:val="24"/>
        </w:rPr>
        <w:t>in an</w:t>
      </w:r>
      <w:r w:rsidR="006B3AD9" w:rsidRPr="00EF66EF">
        <w:rPr>
          <w:rFonts w:ascii="Trebuchet MS" w:eastAsia="Trebuchet MS" w:hAnsi="Trebuchet MS" w:cs="Trebuchet MS"/>
          <w:sz w:val="24"/>
        </w:rPr>
        <w:t xml:space="preserve"> end of year report.</w:t>
      </w:r>
    </w:p>
    <w:p w14:paraId="5DE1C5C1" w14:textId="180E996D" w:rsidR="00992E5D" w:rsidRDefault="00992E5D" w:rsidP="00B70412">
      <w:pPr>
        <w:spacing w:after="8" w:line="249" w:lineRule="auto"/>
        <w:ind w:left="-5" w:right="7" w:hanging="10"/>
        <w:jc w:val="both"/>
        <w:rPr>
          <w:rFonts w:ascii="Trebuchet MS" w:eastAsia="Trebuchet MS" w:hAnsi="Trebuchet MS" w:cs="Trebuchet MS"/>
          <w:sz w:val="24"/>
        </w:rPr>
      </w:pPr>
    </w:p>
    <w:p w14:paraId="56523D3C" w14:textId="77777777" w:rsidR="0087299D" w:rsidRPr="00EF66EF" w:rsidRDefault="0087299D" w:rsidP="00B70412">
      <w:pPr>
        <w:spacing w:after="8" w:line="249" w:lineRule="auto"/>
        <w:ind w:left="-5" w:right="7" w:hanging="10"/>
        <w:jc w:val="both"/>
        <w:rPr>
          <w:rFonts w:ascii="Trebuchet MS" w:eastAsia="Trebuchet MS" w:hAnsi="Trebuchet MS" w:cs="Trebuchet MS"/>
          <w:sz w:val="24"/>
        </w:rPr>
      </w:pPr>
    </w:p>
    <w:p w14:paraId="396C5348" w14:textId="711641EE" w:rsidR="00992E5D" w:rsidRPr="00EF66EF" w:rsidRDefault="00992E5D" w:rsidP="00B70412">
      <w:pPr>
        <w:spacing w:after="8" w:line="249" w:lineRule="auto"/>
        <w:ind w:left="-5" w:right="7" w:hanging="10"/>
        <w:jc w:val="both"/>
        <w:rPr>
          <w:rFonts w:ascii="Trebuchet MS" w:eastAsia="Trebuchet MS" w:hAnsi="Trebuchet MS" w:cs="Trebuchet MS"/>
          <w:sz w:val="24"/>
        </w:rPr>
      </w:pPr>
    </w:p>
    <w:p w14:paraId="0BC3C6A7" w14:textId="4A04B194" w:rsidR="00992E5D" w:rsidRPr="00EF66EF" w:rsidRDefault="0087299D" w:rsidP="00B70412">
      <w:pPr>
        <w:spacing w:after="8" w:line="249" w:lineRule="auto"/>
        <w:ind w:left="-5" w:right="7" w:hanging="10"/>
        <w:jc w:val="both"/>
        <w:rPr>
          <w:rFonts w:ascii="Trebuchet MS" w:eastAsia="Trebuchet MS" w:hAnsi="Trebuchet MS" w:cs="Trebuchet MS"/>
          <w:sz w:val="24"/>
        </w:rPr>
      </w:pPr>
      <w:r w:rsidRPr="00EF66EF">
        <w:rPr>
          <w:rFonts w:ascii="Trebuchet MS" w:hAnsi="Trebuchet MS"/>
          <w:noProof/>
        </w:rPr>
        <w:drawing>
          <wp:anchor distT="0" distB="0" distL="114300" distR="114300" simplePos="0" relativeHeight="251701248" behindDoc="1" locked="0" layoutInCell="1" allowOverlap="1" wp14:anchorId="715E21FC" wp14:editId="5D8CC560">
            <wp:simplePos x="0" y="0"/>
            <wp:positionH relativeFrom="margin">
              <wp:posOffset>-20320</wp:posOffset>
            </wp:positionH>
            <wp:positionV relativeFrom="margin">
              <wp:posOffset>6297295</wp:posOffset>
            </wp:positionV>
            <wp:extent cx="2914650" cy="1943100"/>
            <wp:effectExtent l="0" t="0" r="0" b="0"/>
            <wp:wrapTight wrapText="bothSides">
              <wp:wrapPolygon edited="0">
                <wp:start x="0" y="0"/>
                <wp:lineTo x="0" y="21388"/>
                <wp:lineTo x="21459" y="21388"/>
                <wp:lineTo x="21459" y="0"/>
                <wp:lineTo x="0" y="0"/>
              </wp:wrapPolygon>
            </wp:wrapTight>
            <wp:docPr id="18170076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914650" cy="1943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F66EF">
        <w:rPr>
          <w:rFonts w:ascii="Trebuchet MS" w:hAnsi="Trebuchet MS"/>
          <w:noProof/>
        </w:rPr>
        <w:drawing>
          <wp:anchor distT="0" distB="0" distL="114300" distR="114300" simplePos="0" relativeHeight="251702272" behindDoc="0" locked="0" layoutInCell="1" allowOverlap="1" wp14:anchorId="6D590996" wp14:editId="46206751">
            <wp:simplePos x="0" y="0"/>
            <wp:positionH relativeFrom="page">
              <wp:posOffset>3992880</wp:posOffset>
            </wp:positionH>
            <wp:positionV relativeFrom="paragraph">
              <wp:posOffset>2054225</wp:posOffset>
            </wp:positionV>
            <wp:extent cx="2945765" cy="1963420"/>
            <wp:effectExtent l="0" t="0" r="6985" b="0"/>
            <wp:wrapSquare wrapText="bothSides"/>
            <wp:docPr id="111812045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945765" cy="19634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F66EF">
        <w:rPr>
          <w:rFonts w:ascii="Trebuchet MS" w:hAnsi="Trebuchet MS"/>
          <w:noProof/>
        </w:rPr>
        <w:drawing>
          <wp:anchor distT="0" distB="0" distL="114300" distR="114300" simplePos="0" relativeHeight="251700224" behindDoc="0" locked="0" layoutInCell="1" allowOverlap="1" wp14:anchorId="052A342A" wp14:editId="290D9D68">
            <wp:simplePos x="0" y="0"/>
            <wp:positionH relativeFrom="column">
              <wp:posOffset>3057525</wp:posOffset>
            </wp:positionH>
            <wp:positionV relativeFrom="paragraph">
              <wp:posOffset>9525</wp:posOffset>
            </wp:positionV>
            <wp:extent cx="2940685" cy="1943100"/>
            <wp:effectExtent l="0" t="0" r="0" b="0"/>
            <wp:wrapSquare wrapText="bothSides"/>
            <wp:docPr id="149346745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940685" cy="1943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F5375" w:rsidRPr="00EF66EF">
        <w:rPr>
          <w:rFonts w:ascii="Trebuchet MS" w:hAnsi="Trebuchet MS"/>
          <w:noProof/>
        </w:rPr>
        <w:drawing>
          <wp:inline distT="0" distB="0" distL="0" distR="0" wp14:anchorId="5DE342C0" wp14:editId="0CF00C3A">
            <wp:extent cx="2914489" cy="1943100"/>
            <wp:effectExtent l="0" t="0" r="635" b="0"/>
            <wp:docPr id="206324735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926294" cy="1950970"/>
                    </a:xfrm>
                    <a:prstGeom prst="rect">
                      <a:avLst/>
                    </a:prstGeom>
                    <a:noFill/>
                    <a:ln>
                      <a:noFill/>
                    </a:ln>
                  </pic:spPr>
                </pic:pic>
              </a:graphicData>
            </a:graphic>
          </wp:inline>
        </w:drawing>
      </w:r>
    </w:p>
    <w:p w14:paraId="70A8B1CF" w14:textId="6CA28286" w:rsidR="00992E5D" w:rsidRPr="00EF66EF" w:rsidRDefault="00992E5D" w:rsidP="00B70412">
      <w:pPr>
        <w:spacing w:after="8" w:line="249" w:lineRule="auto"/>
        <w:ind w:left="-5" w:right="7" w:hanging="10"/>
        <w:jc w:val="both"/>
        <w:rPr>
          <w:rFonts w:ascii="Trebuchet MS" w:eastAsia="Trebuchet MS" w:hAnsi="Trebuchet MS" w:cs="Trebuchet MS"/>
          <w:sz w:val="24"/>
        </w:rPr>
      </w:pPr>
    </w:p>
    <w:p w14:paraId="12BA346F" w14:textId="6A057C9B" w:rsidR="00992E5D" w:rsidRPr="00EF66EF" w:rsidRDefault="00992E5D" w:rsidP="00B70412">
      <w:pPr>
        <w:spacing w:after="8" w:line="249" w:lineRule="auto"/>
        <w:ind w:left="-5" w:right="7" w:hanging="10"/>
        <w:jc w:val="both"/>
        <w:rPr>
          <w:rFonts w:ascii="Trebuchet MS" w:eastAsia="Trebuchet MS" w:hAnsi="Trebuchet MS" w:cs="Trebuchet MS"/>
          <w:sz w:val="24"/>
        </w:rPr>
      </w:pPr>
    </w:p>
    <w:p w14:paraId="08D6D6DB" w14:textId="42C74582" w:rsidR="00735CBE" w:rsidRPr="00EF66EF" w:rsidRDefault="008F6E51" w:rsidP="00B70412">
      <w:pPr>
        <w:pStyle w:val="Heading2"/>
        <w:ind w:left="-5"/>
        <w:jc w:val="both"/>
      </w:pPr>
      <w:r w:rsidRPr="00EF66EF">
        <w:lastRenderedPageBreak/>
        <w:t>Learning Support</w:t>
      </w:r>
      <w:r w:rsidRPr="00EF66EF">
        <w:rPr>
          <w:u w:val="none"/>
        </w:rPr>
        <w:t xml:space="preserve"> </w:t>
      </w:r>
    </w:p>
    <w:p w14:paraId="34FD41D6" w14:textId="1A7DCA09" w:rsidR="00735CBE" w:rsidRPr="00EF66EF" w:rsidRDefault="008F6E51" w:rsidP="00B70412">
      <w:pPr>
        <w:spacing w:after="170" w:line="249" w:lineRule="auto"/>
        <w:ind w:left="-5" w:right="7" w:hanging="10"/>
        <w:jc w:val="both"/>
        <w:rPr>
          <w:rFonts w:ascii="Trebuchet MS" w:hAnsi="Trebuchet MS"/>
        </w:rPr>
      </w:pPr>
      <w:r w:rsidRPr="00EF66EF">
        <w:rPr>
          <w:rFonts w:ascii="Trebuchet MS" w:eastAsia="Trebuchet MS" w:hAnsi="Trebuchet MS" w:cs="Trebuchet MS"/>
          <w:sz w:val="24"/>
        </w:rPr>
        <w:t xml:space="preserve">Children with </w:t>
      </w:r>
      <w:r w:rsidR="007F660A" w:rsidRPr="00EF66EF">
        <w:rPr>
          <w:rFonts w:ascii="Trebuchet MS" w:eastAsia="Trebuchet MS" w:hAnsi="Trebuchet MS" w:cs="Trebuchet MS"/>
          <w:sz w:val="24"/>
        </w:rPr>
        <w:t>additional</w:t>
      </w:r>
      <w:r w:rsidRPr="00EF66EF">
        <w:rPr>
          <w:rFonts w:ascii="Trebuchet MS" w:eastAsia="Trebuchet MS" w:hAnsi="Trebuchet MS" w:cs="Trebuchet MS"/>
          <w:sz w:val="24"/>
        </w:rPr>
        <w:t xml:space="preserve"> educational needs are assessed on a regular basis by our Special Educational Needs Co-ordinator (SENCO).  A new code of practice for SEND children was introduced in 2015.  More details can be found on our school website and the DfE website.  For children with individual plans (IPs) and Educational Health Care Plans (EHCPs), a specialist teacher may support them in class and for additional tuition.   </w:t>
      </w:r>
    </w:p>
    <w:p w14:paraId="377C35B1" w14:textId="77777777" w:rsidR="00735CBE" w:rsidRPr="00EF66EF" w:rsidRDefault="008F6E51" w:rsidP="00B70412">
      <w:pPr>
        <w:pStyle w:val="Heading2"/>
        <w:spacing w:after="191"/>
        <w:ind w:left="-5"/>
        <w:jc w:val="both"/>
      </w:pPr>
      <w:r w:rsidRPr="00EF66EF">
        <w:t>Parental Involvement</w:t>
      </w:r>
      <w:r w:rsidRPr="00EF66EF">
        <w:rPr>
          <w:u w:val="none"/>
        </w:rPr>
        <w:t xml:space="preserve"> </w:t>
      </w:r>
    </w:p>
    <w:p w14:paraId="33248F9C" w14:textId="779D89B0" w:rsidR="00735CBE" w:rsidRPr="00EF66EF" w:rsidRDefault="008F6E51" w:rsidP="00B70412">
      <w:pPr>
        <w:spacing w:after="4" w:line="266" w:lineRule="auto"/>
        <w:ind w:left="-5" w:right="-9" w:hanging="10"/>
        <w:jc w:val="both"/>
        <w:rPr>
          <w:rFonts w:ascii="Trebuchet MS" w:hAnsi="Trebuchet MS"/>
        </w:rPr>
      </w:pPr>
      <w:r w:rsidRPr="00EF66EF">
        <w:rPr>
          <w:rFonts w:ascii="Trebuchet MS" w:eastAsia="Trebuchet MS" w:hAnsi="Trebuchet MS" w:cs="Trebuchet MS"/>
          <w:sz w:val="24"/>
        </w:rPr>
        <w:t xml:space="preserve">We encourage parents to take an active interest in the education of their child and to feel involved in the work and life of the school. The school welcomes the involvement of parents in sharing their expertise with the children. We also welcome parents in as helpers both in the classroom and on educational visits.  Parents who wish to help at the school on a regular basis </w:t>
      </w:r>
      <w:r w:rsidR="008218A1" w:rsidRPr="00EF66EF">
        <w:rPr>
          <w:rFonts w:ascii="Trebuchet MS" w:eastAsia="Trebuchet MS" w:hAnsi="Trebuchet MS" w:cs="Trebuchet MS"/>
          <w:sz w:val="24"/>
        </w:rPr>
        <w:t>must</w:t>
      </w:r>
      <w:r w:rsidRPr="00EF66EF">
        <w:rPr>
          <w:rFonts w:ascii="Trebuchet MS" w:eastAsia="Trebuchet MS" w:hAnsi="Trebuchet MS" w:cs="Trebuchet MS"/>
          <w:sz w:val="24"/>
        </w:rPr>
        <w:t xml:space="preserve"> go through the necessary police checks</w:t>
      </w:r>
      <w:r w:rsidR="00B76621" w:rsidRPr="00EF66EF">
        <w:rPr>
          <w:rFonts w:ascii="Trebuchet MS" w:eastAsia="Trebuchet MS" w:hAnsi="Trebuchet MS" w:cs="Trebuchet MS"/>
          <w:sz w:val="24"/>
        </w:rPr>
        <w:t>, paid for by the school,</w:t>
      </w:r>
      <w:r w:rsidRPr="00EF66EF">
        <w:rPr>
          <w:rFonts w:ascii="Trebuchet MS" w:eastAsia="Trebuchet MS" w:hAnsi="Trebuchet MS" w:cs="Trebuchet MS"/>
          <w:sz w:val="24"/>
        </w:rPr>
        <w:t xml:space="preserve"> before they start.  </w:t>
      </w:r>
    </w:p>
    <w:p w14:paraId="1CA61204" w14:textId="77777777" w:rsidR="00735CBE" w:rsidRPr="00EF66EF" w:rsidRDefault="008F6E51" w:rsidP="00B70412">
      <w:pPr>
        <w:spacing w:after="1"/>
        <w:ind w:left="521"/>
        <w:jc w:val="both"/>
        <w:rPr>
          <w:rFonts w:ascii="Trebuchet MS" w:hAnsi="Trebuchet MS"/>
        </w:rPr>
      </w:pPr>
      <w:r w:rsidRPr="00EF66EF">
        <w:rPr>
          <w:rFonts w:ascii="Trebuchet MS" w:eastAsia="Trebuchet MS" w:hAnsi="Trebuchet MS" w:cs="Trebuchet MS"/>
          <w:sz w:val="24"/>
        </w:rPr>
        <w:t xml:space="preserve"> </w:t>
      </w:r>
    </w:p>
    <w:p w14:paraId="2A0DDBBA" w14:textId="77777777" w:rsidR="00735CBE" w:rsidRPr="00EF66EF" w:rsidRDefault="008F6E51" w:rsidP="00B70412">
      <w:pPr>
        <w:spacing w:after="4" w:line="266" w:lineRule="auto"/>
        <w:ind w:left="-5" w:right="-9" w:hanging="10"/>
        <w:jc w:val="both"/>
        <w:rPr>
          <w:rFonts w:ascii="Trebuchet MS" w:hAnsi="Trebuchet MS"/>
        </w:rPr>
      </w:pPr>
      <w:r w:rsidRPr="00EF66EF">
        <w:rPr>
          <w:rFonts w:ascii="Trebuchet MS" w:eastAsia="Trebuchet MS" w:hAnsi="Trebuchet MS" w:cs="Trebuchet MS"/>
          <w:sz w:val="24"/>
        </w:rPr>
        <w:t>There are opportunities for parents to discuss their child’s progress at Parents Evening and to find out about various aspects of the curriculum.  Parents are welcome to make appointments to discuss any aspects of school policy with the Headteacher. Each A</w:t>
      </w:r>
      <w:r w:rsidR="004D63B2" w:rsidRPr="00EF66EF">
        <w:rPr>
          <w:rFonts w:ascii="Trebuchet MS" w:eastAsia="Trebuchet MS" w:hAnsi="Trebuchet MS" w:cs="Trebuchet MS"/>
          <w:sz w:val="24"/>
        </w:rPr>
        <w:t>utumn term we hold</w:t>
      </w:r>
      <w:r w:rsidRPr="00EF66EF">
        <w:rPr>
          <w:rFonts w:ascii="Trebuchet MS" w:eastAsia="Trebuchet MS" w:hAnsi="Trebuchet MS" w:cs="Trebuchet MS"/>
          <w:sz w:val="24"/>
        </w:rPr>
        <w:t xml:space="preserve"> open morning</w:t>
      </w:r>
      <w:r w:rsidR="004D63B2" w:rsidRPr="00EF66EF">
        <w:rPr>
          <w:rFonts w:ascii="Trebuchet MS" w:eastAsia="Trebuchet MS" w:hAnsi="Trebuchet MS" w:cs="Trebuchet MS"/>
          <w:sz w:val="24"/>
        </w:rPr>
        <w:t>s</w:t>
      </w:r>
      <w:r w:rsidRPr="00EF66EF">
        <w:rPr>
          <w:rFonts w:ascii="Trebuchet MS" w:eastAsia="Trebuchet MS" w:hAnsi="Trebuchet MS" w:cs="Trebuchet MS"/>
          <w:sz w:val="24"/>
        </w:rPr>
        <w:t xml:space="preserve"> when prospective parents join us to see the school in action.  </w:t>
      </w:r>
    </w:p>
    <w:p w14:paraId="70B331DA" w14:textId="77777777" w:rsidR="00735CBE" w:rsidRPr="00EF66EF" w:rsidRDefault="008F6E51" w:rsidP="00B70412">
      <w:pPr>
        <w:spacing w:after="0"/>
        <w:ind w:left="521"/>
        <w:jc w:val="both"/>
        <w:rPr>
          <w:rFonts w:ascii="Trebuchet MS" w:hAnsi="Trebuchet MS"/>
        </w:rPr>
      </w:pPr>
      <w:r w:rsidRPr="00EF66EF">
        <w:rPr>
          <w:rFonts w:ascii="Trebuchet MS" w:eastAsia="Trebuchet MS" w:hAnsi="Trebuchet MS" w:cs="Trebuchet MS"/>
          <w:sz w:val="24"/>
        </w:rPr>
        <w:t xml:space="preserve"> </w:t>
      </w:r>
    </w:p>
    <w:p w14:paraId="258C7CBF" w14:textId="77777777" w:rsidR="00735CBE" w:rsidRPr="00EF66EF" w:rsidRDefault="004578B0" w:rsidP="00B70412">
      <w:pPr>
        <w:spacing w:after="0"/>
        <w:jc w:val="both"/>
        <w:rPr>
          <w:rFonts w:ascii="Trebuchet MS" w:hAnsi="Trebuchet MS"/>
        </w:rPr>
      </w:pPr>
      <w:r w:rsidRPr="00EF66EF">
        <w:rPr>
          <w:rFonts w:ascii="Trebuchet MS" w:eastAsia="Trebuchet MS" w:hAnsi="Trebuchet MS" w:cs="Trebuchet MS"/>
          <w:sz w:val="24"/>
        </w:rPr>
        <w:t>Parents are invited into school for music concerts, sports events, nativities, curriculum information events and thematic curriculum events.</w:t>
      </w:r>
    </w:p>
    <w:p w14:paraId="199A6B4E" w14:textId="77777777" w:rsidR="00735CBE" w:rsidRPr="00EF66EF" w:rsidRDefault="008F6E51" w:rsidP="00B70412">
      <w:pPr>
        <w:spacing w:after="23"/>
        <w:jc w:val="both"/>
        <w:rPr>
          <w:rFonts w:ascii="Trebuchet MS" w:hAnsi="Trebuchet MS"/>
        </w:rPr>
      </w:pPr>
      <w:r w:rsidRPr="00EF66EF">
        <w:rPr>
          <w:rFonts w:ascii="Trebuchet MS" w:eastAsia="Trebuchet MS" w:hAnsi="Trebuchet MS" w:cs="Trebuchet MS"/>
          <w:sz w:val="24"/>
        </w:rPr>
        <w:t xml:space="preserve"> </w:t>
      </w:r>
    </w:p>
    <w:p w14:paraId="5413407D" w14:textId="77777777" w:rsidR="00735CBE" w:rsidRPr="00EF66EF" w:rsidRDefault="008F6E51" w:rsidP="00B70412">
      <w:pPr>
        <w:pStyle w:val="Heading2"/>
        <w:spacing w:after="76"/>
        <w:ind w:left="-5"/>
        <w:jc w:val="both"/>
      </w:pPr>
      <w:r w:rsidRPr="00EF66EF">
        <w:t>School Council</w:t>
      </w:r>
      <w:r w:rsidRPr="00EF66EF">
        <w:rPr>
          <w:u w:val="none"/>
        </w:rPr>
        <w:t xml:space="preserve"> </w:t>
      </w:r>
    </w:p>
    <w:p w14:paraId="019DDB3F" w14:textId="49022CC2" w:rsidR="00735CBE" w:rsidRPr="00EF66EF" w:rsidRDefault="008F6E51" w:rsidP="00B70412">
      <w:pPr>
        <w:spacing w:after="68" w:line="249" w:lineRule="auto"/>
        <w:ind w:left="-5" w:right="7" w:hanging="10"/>
        <w:jc w:val="both"/>
        <w:rPr>
          <w:rFonts w:ascii="Trebuchet MS" w:hAnsi="Trebuchet MS"/>
        </w:rPr>
      </w:pPr>
      <w:r w:rsidRPr="00EF66EF">
        <w:rPr>
          <w:rFonts w:ascii="Trebuchet MS" w:eastAsia="Trebuchet MS" w:hAnsi="Trebuchet MS" w:cs="Trebuchet MS"/>
          <w:sz w:val="24"/>
        </w:rPr>
        <w:t xml:space="preserve">Our school has an established School Council which is a body of pupils whose purpose is to represent their class and be a forum for active and constructive pupil input into the daily life of the </w:t>
      </w:r>
      <w:r w:rsidR="007F660A" w:rsidRPr="00EF66EF">
        <w:rPr>
          <w:rFonts w:ascii="Trebuchet MS" w:eastAsia="Trebuchet MS" w:hAnsi="Trebuchet MS" w:cs="Trebuchet MS"/>
          <w:sz w:val="24"/>
        </w:rPr>
        <w:t>s</w:t>
      </w:r>
      <w:r w:rsidRPr="00EF66EF">
        <w:rPr>
          <w:rFonts w:ascii="Trebuchet MS" w:eastAsia="Trebuchet MS" w:hAnsi="Trebuchet MS" w:cs="Trebuchet MS"/>
          <w:sz w:val="24"/>
        </w:rPr>
        <w:t xml:space="preserve">chool </w:t>
      </w:r>
      <w:r w:rsidR="007F660A" w:rsidRPr="00EF66EF">
        <w:rPr>
          <w:rFonts w:ascii="Trebuchet MS" w:eastAsia="Trebuchet MS" w:hAnsi="Trebuchet MS" w:cs="Trebuchet MS"/>
          <w:sz w:val="24"/>
        </w:rPr>
        <w:t>c</w:t>
      </w:r>
      <w:r w:rsidRPr="00EF66EF">
        <w:rPr>
          <w:rFonts w:ascii="Trebuchet MS" w:eastAsia="Trebuchet MS" w:hAnsi="Trebuchet MS" w:cs="Trebuchet MS"/>
          <w:sz w:val="24"/>
        </w:rPr>
        <w:t xml:space="preserve">ommunity. This is to encourage the development of citizenship throughout the school. The councillors meet regularly with a teacher and discuss items from feedback from their fellow pupils.  School Council members, events and issues are displayed in the school corridor. </w:t>
      </w:r>
    </w:p>
    <w:p w14:paraId="78758192" w14:textId="77777777" w:rsidR="00735CBE" w:rsidRPr="00EF66EF" w:rsidRDefault="008F6E51" w:rsidP="00B70412">
      <w:pPr>
        <w:spacing w:after="0"/>
        <w:jc w:val="both"/>
        <w:rPr>
          <w:rFonts w:ascii="Trebuchet MS" w:hAnsi="Trebuchet MS"/>
        </w:rPr>
      </w:pPr>
      <w:r w:rsidRPr="00EF66EF">
        <w:rPr>
          <w:rFonts w:ascii="Trebuchet MS" w:eastAsia="Trebuchet MS" w:hAnsi="Trebuchet MS" w:cs="Trebuchet MS"/>
          <w:sz w:val="24"/>
        </w:rPr>
        <w:t xml:space="preserve"> </w:t>
      </w:r>
    </w:p>
    <w:p w14:paraId="4EF8B1A7" w14:textId="75DF4253" w:rsidR="00735CBE" w:rsidRPr="003D6E9C" w:rsidRDefault="008F6E51" w:rsidP="00B70412">
      <w:pPr>
        <w:pStyle w:val="Heading2"/>
        <w:ind w:left="0" w:firstLine="0"/>
        <w:jc w:val="both"/>
        <w:rPr>
          <w:color w:val="auto"/>
        </w:rPr>
      </w:pPr>
      <w:r w:rsidRPr="003D6E9C">
        <w:rPr>
          <w:color w:val="auto"/>
        </w:rPr>
        <w:t>Eco</w:t>
      </w:r>
      <w:r w:rsidR="007F660A" w:rsidRPr="003D6E9C">
        <w:rPr>
          <w:color w:val="auto"/>
        </w:rPr>
        <w:t>-</w:t>
      </w:r>
      <w:r w:rsidRPr="003D6E9C">
        <w:rPr>
          <w:color w:val="auto"/>
        </w:rPr>
        <w:t>Committee</w:t>
      </w:r>
      <w:r w:rsidRPr="003D6E9C">
        <w:rPr>
          <w:color w:val="auto"/>
          <w:u w:val="none"/>
        </w:rPr>
        <w:t xml:space="preserve"> </w:t>
      </w:r>
    </w:p>
    <w:p w14:paraId="35C437FF" w14:textId="5692C719" w:rsidR="00735CBE" w:rsidRPr="00EF66EF" w:rsidRDefault="004D63B2" w:rsidP="00B70412">
      <w:pPr>
        <w:spacing w:after="4" w:line="266" w:lineRule="auto"/>
        <w:ind w:left="-5" w:right="82" w:hanging="10"/>
        <w:jc w:val="both"/>
        <w:rPr>
          <w:rFonts w:ascii="Trebuchet MS" w:hAnsi="Trebuchet MS"/>
        </w:rPr>
      </w:pPr>
      <w:r w:rsidRPr="00EF66EF">
        <w:rPr>
          <w:rFonts w:ascii="Trebuchet MS" w:eastAsia="Trebuchet MS" w:hAnsi="Trebuchet MS" w:cs="Trebuchet MS"/>
          <w:sz w:val="24"/>
        </w:rPr>
        <w:t xml:space="preserve">Our school has an established Eco-Committee. </w:t>
      </w:r>
      <w:r w:rsidR="008F6E51" w:rsidRPr="00EF66EF">
        <w:rPr>
          <w:rFonts w:ascii="Trebuchet MS" w:eastAsia="Trebuchet MS" w:hAnsi="Trebuchet MS" w:cs="Trebuchet MS"/>
          <w:sz w:val="24"/>
        </w:rPr>
        <w:t>The elected eco</w:t>
      </w:r>
      <w:r w:rsidR="007F660A" w:rsidRPr="00EF66EF">
        <w:rPr>
          <w:rFonts w:ascii="Trebuchet MS" w:eastAsia="Trebuchet MS" w:hAnsi="Trebuchet MS" w:cs="Trebuchet MS"/>
          <w:sz w:val="24"/>
        </w:rPr>
        <w:t>-</w:t>
      </w:r>
      <w:r w:rsidR="008F6E51" w:rsidRPr="00EF66EF">
        <w:rPr>
          <w:rFonts w:ascii="Trebuchet MS" w:eastAsia="Trebuchet MS" w:hAnsi="Trebuchet MS" w:cs="Trebuchet MS"/>
          <w:sz w:val="24"/>
        </w:rPr>
        <w:t>committee members meet regularly to discuss all aspects of environmental concerns. Action plans are then drawn up to implement any changes/improvements e.g. recycling, energy saving</w:t>
      </w:r>
      <w:r w:rsidRPr="00EF66EF">
        <w:rPr>
          <w:rFonts w:ascii="Trebuchet MS" w:eastAsia="Trebuchet MS" w:hAnsi="Trebuchet MS" w:cs="Trebuchet MS"/>
          <w:sz w:val="24"/>
        </w:rPr>
        <w:t>, reducing waste</w:t>
      </w:r>
      <w:r w:rsidR="008F6E51" w:rsidRPr="00EF66EF">
        <w:rPr>
          <w:rFonts w:ascii="Trebuchet MS" w:eastAsia="Trebuchet MS" w:hAnsi="Trebuchet MS" w:cs="Trebuchet MS"/>
          <w:sz w:val="24"/>
        </w:rPr>
        <w:t xml:space="preserve"> etc. </w:t>
      </w:r>
    </w:p>
    <w:p w14:paraId="43A513CB" w14:textId="77777777" w:rsidR="00735CBE" w:rsidRPr="00EF66EF" w:rsidRDefault="008F6E51" w:rsidP="00B70412">
      <w:pPr>
        <w:spacing w:after="0"/>
        <w:jc w:val="both"/>
        <w:rPr>
          <w:rFonts w:ascii="Trebuchet MS" w:hAnsi="Trebuchet MS"/>
        </w:rPr>
      </w:pPr>
      <w:r w:rsidRPr="00EF66EF">
        <w:rPr>
          <w:rFonts w:ascii="Trebuchet MS" w:eastAsia="Trebuchet MS" w:hAnsi="Trebuchet MS" w:cs="Trebuchet MS"/>
          <w:sz w:val="24"/>
        </w:rPr>
        <w:t xml:space="preserve"> </w:t>
      </w:r>
    </w:p>
    <w:p w14:paraId="2EF52AA3" w14:textId="77777777" w:rsidR="00243AFE" w:rsidRPr="00EF66EF" w:rsidRDefault="00243AFE" w:rsidP="00B70412">
      <w:pPr>
        <w:spacing w:after="157"/>
        <w:jc w:val="both"/>
        <w:rPr>
          <w:rFonts w:ascii="Trebuchet MS" w:hAnsi="Trebuchet MS"/>
        </w:rPr>
      </w:pPr>
    </w:p>
    <w:p w14:paraId="0E718B88" w14:textId="77777777" w:rsidR="00FD3FD3" w:rsidRPr="00EF66EF" w:rsidRDefault="00FD3FD3" w:rsidP="00B70412">
      <w:pPr>
        <w:pStyle w:val="Heading1"/>
        <w:spacing w:after="144"/>
        <w:ind w:left="0" w:right="7" w:firstLine="0"/>
        <w:jc w:val="both"/>
        <w:rPr>
          <w:b w:val="0"/>
          <w:sz w:val="28"/>
        </w:rPr>
      </w:pPr>
    </w:p>
    <w:p w14:paraId="35028B7E" w14:textId="77777777" w:rsidR="004D63B2" w:rsidRPr="00EF66EF" w:rsidRDefault="004D63B2" w:rsidP="00B70412">
      <w:pPr>
        <w:jc w:val="both"/>
        <w:rPr>
          <w:rFonts w:ascii="Trebuchet MS" w:hAnsi="Trebuchet MS"/>
        </w:rPr>
      </w:pPr>
    </w:p>
    <w:p w14:paraId="3DAE2542" w14:textId="77777777" w:rsidR="004D63B2" w:rsidRPr="00EF66EF" w:rsidRDefault="004D63B2" w:rsidP="00B70412">
      <w:pPr>
        <w:jc w:val="both"/>
        <w:rPr>
          <w:rFonts w:ascii="Trebuchet MS" w:hAnsi="Trebuchet MS"/>
        </w:rPr>
      </w:pPr>
    </w:p>
    <w:p w14:paraId="69DF05A2" w14:textId="77777777" w:rsidR="00735CBE" w:rsidRPr="00EF66EF" w:rsidRDefault="008F6E51" w:rsidP="00B70412">
      <w:pPr>
        <w:pStyle w:val="Heading1"/>
        <w:spacing w:after="144"/>
        <w:ind w:left="0" w:right="7" w:firstLine="0"/>
        <w:jc w:val="both"/>
      </w:pPr>
      <w:r w:rsidRPr="00EF66EF">
        <w:rPr>
          <w:sz w:val="28"/>
        </w:rPr>
        <w:lastRenderedPageBreak/>
        <w:t>General Information</w:t>
      </w:r>
      <w:r w:rsidRPr="00EF66EF">
        <w:rPr>
          <w:sz w:val="28"/>
          <w:u w:val="none"/>
        </w:rPr>
        <w:t xml:space="preserve"> </w:t>
      </w:r>
    </w:p>
    <w:p w14:paraId="7F9C9D86" w14:textId="71B82CA1" w:rsidR="00735CBE" w:rsidRPr="00EF66EF" w:rsidRDefault="008F6E51" w:rsidP="0087299D">
      <w:pPr>
        <w:spacing w:after="198" w:line="249" w:lineRule="auto"/>
        <w:ind w:left="-5" w:hanging="10"/>
        <w:rPr>
          <w:rFonts w:ascii="Trebuchet MS" w:hAnsi="Trebuchet MS"/>
        </w:rPr>
      </w:pPr>
      <w:r w:rsidRPr="00EF66EF">
        <w:rPr>
          <w:rFonts w:ascii="Trebuchet MS" w:eastAsia="Trebuchet MS" w:hAnsi="Trebuchet MS" w:cs="Trebuchet MS"/>
          <w:sz w:val="24"/>
        </w:rPr>
        <w:t xml:space="preserve">The following information has been set out in alphabetical order for ease of reference.  </w:t>
      </w:r>
    </w:p>
    <w:p w14:paraId="36542680" w14:textId="77777777" w:rsidR="00735CBE" w:rsidRPr="00EF66EF" w:rsidRDefault="008F6E51" w:rsidP="00B70412">
      <w:pPr>
        <w:pStyle w:val="Heading2"/>
        <w:spacing w:after="37"/>
        <w:ind w:left="-5"/>
        <w:jc w:val="both"/>
      </w:pPr>
      <w:r w:rsidRPr="00EF66EF">
        <w:t>Absence from School</w:t>
      </w:r>
      <w:r w:rsidRPr="00EF66EF">
        <w:rPr>
          <w:b/>
          <w:u w:val="none"/>
        </w:rPr>
        <w:t xml:space="preserve"> </w:t>
      </w:r>
    </w:p>
    <w:p w14:paraId="5555CA0D" w14:textId="57ECFEF8" w:rsidR="00735CBE" w:rsidRPr="00EF66EF" w:rsidRDefault="008F6E51" w:rsidP="0087299D">
      <w:pPr>
        <w:spacing w:after="4" w:line="266" w:lineRule="auto"/>
        <w:ind w:left="-5" w:hanging="10"/>
        <w:jc w:val="both"/>
        <w:rPr>
          <w:rFonts w:ascii="Trebuchet MS" w:hAnsi="Trebuchet MS"/>
        </w:rPr>
      </w:pPr>
      <w:r w:rsidRPr="00EF66EF">
        <w:rPr>
          <w:rFonts w:ascii="Trebuchet MS" w:eastAsia="Trebuchet MS" w:hAnsi="Trebuchet MS" w:cs="Trebuchet MS"/>
          <w:sz w:val="24"/>
        </w:rPr>
        <w:t xml:space="preserve">We take child safety and regular school attendance very seriously. In order to be sure that your child has either arrived at school or has been kept at home for a </w:t>
      </w:r>
      <w:r w:rsidR="00B76621" w:rsidRPr="00EF66EF">
        <w:rPr>
          <w:rFonts w:ascii="Trebuchet MS" w:eastAsia="Trebuchet MS" w:hAnsi="Trebuchet MS" w:cs="Trebuchet MS"/>
          <w:sz w:val="24"/>
        </w:rPr>
        <w:t>valid</w:t>
      </w:r>
      <w:r w:rsidRPr="00EF66EF">
        <w:rPr>
          <w:rFonts w:ascii="Trebuchet MS" w:eastAsia="Trebuchet MS" w:hAnsi="Trebuchet MS" w:cs="Trebuchet MS"/>
          <w:sz w:val="24"/>
        </w:rPr>
        <w:t xml:space="preserve"> reason, we need to hear from you on the </w:t>
      </w:r>
      <w:r w:rsidRPr="00EF66EF">
        <w:rPr>
          <w:rFonts w:ascii="Trebuchet MS" w:eastAsia="Trebuchet MS" w:hAnsi="Trebuchet MS" w:cs="Trebuchet MS"/>
          <w:sz w:val="24"/>
          <w:u w:val="single" w:color="000000"/>
        </w:rPr>
        <w:t xml:space="preserve">first day </w:t>
      </w:r>
      <w:r w:rsidRPr="00EF66EF">
        <w:rPr>
          <w:rFonts w:ascii="Trebuchet MS" w:eastAsia="Trebuchet MS" w:hAnsi="Trebuchet MS" w:cs="Trebuchet MS"/>
          <w:sz w:val="24"/>
        </w:rPr>
        <w:t>that your child is absent. You may contact us by phoning the school office on 01206 845887 to report a pupil’s absence, by using the school website “Report an Absence” page</w:t>
      </w:r>
      <w:r w:rsidR="00B76621" w:rsidRPr="00EF66EF">
        <w:rPr>
          <w:rFonts w:ascii="Trebuchet MS" w:eastAsia="Trebuchet MS" w:hAnsi="Trebuchet MS" w:cs="Trebuchet MS"/>
          <w:sz w:val="24"/>
        </w:rPr>
        <w:t xml:space="preserve"> or email us at absence@highwoodprimary</w:t>
      </w:r>
      <w:r w:rsidRPr="00EF66EF">
        <w:rPr>
          <w:rFonts w:ascii="Trebuchet MS" w:eastAsia="Trebuchet MS" w:hAnsi="Trebuchet MS" w:cs="Trebuchet MS"/>
          <w:sz w:val="24"/>
        </w:rPr>
        <w:t>.</w:t>
      </w:r>
      <w:r w:rsidR="00B76621" w:rsidRPr="00EF66EF">
        <w:rPr>
          <w:rFonts w:ascii="Trebuchet MS" w:eastAsia="Trebuchet MS" w:hAnsi="Trebuchet MS" w:cs="Trebuchet MS"/>
          <w:sz w:val="24"/>
        </w:rPr>
        <w:t>essex.sch.uk.</w:t>
      </w:r>
      <w:r w:rsidRPr="00EF66EF">
        <w:rPr>
          <w:rFonts w:ascii="Trebuchet MS" w:eastAsia="Trebuchet MS" w:hAnsi="Trebuchet MS" w:cs="Trebuchet MS"/>
          <w:sz w:val="24"/>
        </w:rPr>
        <w:t xml:space="preserve"> If we have not heard from you by 9.30 am, by following national and local authority policy we are obliged to make contact with parents to establish why a child is not at school. </w:t>
      </w:r>
    </w:p>
    <w:p w14:paraId="57352E7C" w14:textId="77777777" w:rsidR="00735CBE" w:rsidRPr="00EF66EF" w:rsidRDefault="008F6E51" w:rsidP="0087299D">
      <w:pPr>
        <w:spacing w:after="18"/>
        <w:ind w:left="499"/>
        <w:jc w:val="both"/>
        <w:rPr>
          <w:rFonts w:ascii="Trebuchet MS" w:hAnsi="Trebuchet MS"/>
        </w:rPr>
      </w:pPr>
      <w:r w:rsidRPr="00EF66EF">
        <w:rPr>
          <w:rFonts w:ascii="Trebuchet MS" w:eastAsia="Trebuchet MS" w:hAnsi="Trebuchet MS" w:cs="Trebuchet MS"/>
          <w:sz w:val="24"/>
        </w:rPr>
        <w:t xml:space="preserve"> </w:t>
      </w:r>
    </w:p>
    <w:p w14:paraId="2E453C1D" w14:textId="77777777" w:rsidR="00735CBE" w:rsidRPr="00EF66EF" w:rsidRDefault="008F6E51" w:rsidP="0087299D">
      <w:pPr>
        <w:spacing w:after="4" w:line="266" w:lineRule="auto"/>
        <w:ind w:left="-5" w:hanging="10"/>
        <w:jc w:val="both"/>
        <w:rPr>
          <w:rFonts w:ascii="Trebuchet MS" w:hAnsi="Trebuchet MS"/>
        </w:rPr>
      </w:pPr>
      <w:r w:rsidRPr="00EF66EF">
        <w:rPr>
          <w:rFonts w:ascii="Trebuchet MS" w:eastAsia="Trebuchet MS" w:hAnsi="Trebuchet MS" w:cs="Trebuchet MS"/>
          <w:sz w:val="24"/>
        </w:rPr>
        <w:t xml:space="preserve">You are strongly urged to avoid booking a family holiday during term time. </w:t>
      </w:r>
      <w:r w:rsidRPr="00EF66EF">
        <w:rPr>
          <w:rFonts w:ascii="Trebuchet MS" w:eastAsia="Trebuchet MS" w:hAnsi="Trebuchet MS" w:cs="Trebuchet MS"/>
          <w:sz w:val="24"/>
          <w:u w:val="single"/>
        </w:rPr>
        <w:t>Parents do not have a right or entitlement</w:t>
      </w:r>
      <w:r w:rsidRPr="00EF66EF">
        <w:rPr>
          <w:rFonts w:ascii="Trebuchet MS" w:eastAsia="Trebuchet MS" w:hAnsi="Trebuchet MS" w:cs="Trebuchet MS"/>
          <w:sz w:val="24"/>
        </w:rPr>
        <w:t xml:space="preserve"> to take their child out of school for such a holiday, but schools may choose to grant leave of absence for exceptional circumstances only. In deciding whether or not to agree leave for a family holiday, schools will normally consider each case individually and will look at the child’s overall record of attendance. In most situations we will not agree leave during term time. If permission is not granted and you still take your child out of school for a holiday, the Local Authority may issue a penalty notice. This is a fine of £60 for each parent of each child.  </w:t>
      </w:r>
    </w:p>
    <w:p w14:paraId="3120020C" w14:textId="77777777" w:rsidR="00735CBE" w:rsidRPr="00EF66EF" w:rsidRDefault="008F6E51" w:rsidP="00B70412">
      <w:pPr>
        <w:jc w:val="both"/>
        <w:rPr>
          <w:rFonts w:ascii="Trebuchet MS" w:hAnsi="Trebuchet MS"/>
        </w:rPr>
      </w:pPr>
      <w:r w:rsidRPr="00EF66EF">
        <w:rPr>
          <w:rFonts w:ascii="Trebuchet MS" w:eastAsia="Trebuchet MS" w:hAnsi="Trebuchet MS" w:cs="Trebuchet MS"/>
          <w:sz w:val="24"/>
        </w:rPr>
        <w:t xml:space="preserve"> </w:t>
      </w:r>
    </w:p>
    <w:p w14:paraId="33FB5436" w14:textId="77777777" w:rsidR="00735CBE" w:rsidRPr="003D6E9C" w:rsidRDefault="008F6E51" w:rsidP="00B70412">
      <w:pPr>
        <w:spacing w:after="35"/>
        <w:ind w:left="-5" w:hanging="10"/>
        <w:jc w:val="both"/>
        <w:rPr>
          <w:rFonts w:ascii="Trebuchet MS" w:hAnsi="Trebuchet MS"/>
          <w:color w:val="auto"/>
        </w:rPr>
      </w:pPr>
      <w:r w:rsidRPr="003D6E9C">
        <w:rPr>
          <w:rFonts w:ascii="Trebuchet MS" w:eastAsia="Trebuchet MS" w:hAnsi="Trebuchet MS" w:cs="Trebuchet MS"/>
          <w:color w:val="auto"/>
          <w:sz w:val="24"/>
          <w:u w:val="single" w:color="000000"/>
        </w:rPr>
        <w:t>Admission Arrangements</w:t>
      </w:r>
      <w:r w:rsidRPr="003D6E9C">
        <w:rPr>
          <w:rFonts w:ascii="Trebuchet MS" w:eastAsia="Trebuchet MS" w:hAnsi="Trebuchet MS" w:cs="Trebuchet MS"/>
          <w:color w:val="auto"/>
          <w:sz w:val="24"/>
        </w:rPr>
        <w:t xml:space="preserve"> </w:t>
      </w:r>
    </w:p>
    <w:p w14:paraId="4BDA6AE4" w14:textId="77777777" w:rsidR="00F1256D" w:rsidRPr="00EF66EF" w:rsidRDefault="008F6E51" w:rsidP="00B70412">
      <w:pPr>
        <w:spacing w:after="26" w:line="249" w:lineRule="auto"/>
        <w:ind w:left="-5" w:right="7" w:hanging="10"/>
        <w:jc w:val="both"/>
        <w:rPr>
          <w:rFonts w:ascii="Trebuchet MS" w:eastAsia="Trebuchet MS" w:hAnsi="Trebuchet MS" w:cs="Trebuchet MS"/>
          <w:sz w:val="24"/>
        </w:rPr>
      </w:pPr>
      <w:r w:rsidRPr="00EF66EF">
        <w:rPr>
          <w:rFonts w:ascii="Trebuchet MS" w:eastAsia="Trebuchet MS" w:hAnsi="Trebuchet MS" w:cs="Trebuchet MS"/>
          <w:sz w:val="24"/>
        </w:rPr>
        <w:t xml:space="preserve">See </w:t>
      </w:r>
      <w:r w:rsidR="00F1256D" w:rsidRPr="00EF66EF">
        <w:rPr>
          <w:rFonts w:ascii="Trebuchet MS" w:eastAsia="Trebuchet MS" w:hAnsi="Trebuchet MS" w:cs="Trebuchet MS"/>
          <w:sz w:val="24"/>
        </w:rPr>
        <w:t xml:space="preserve">Admissions Policy on our school website </w:t>
      </w:r>
      <w:hyperlink r:id="rId28" w:history="1">
        <w:r w:rsidR="00BD2F0D" w:rsidRPr="00EF66EF">
          <w:rPr>
            <w:rStyle w:val="Hyperlink"/>
            <w:rFonts w:ascii="Trebuchet MS" w:eastAsia="Trebuchet MS" w:hAnsi="Trebuchet MS" w:cs="Trebuchet MS"/>
            <w:sz w:val="24"/>
          </w:rPr>
          <w:t>www.highwoodsprimary.com</w:t>
        </w:r>
      </w:hyperlink>
      <w:r w:rsidR="00BD2F0D" w:rsidRPr="00EF66EF">
        <w:rPr>
          <w:rFonts w:ascii="Trebuchet MS" w:eastAsia="Trebuchet MS" w:hAnsi="Trebuchet MS" w:cs="Trebuchet MS"/>
          <w:sz w:val="24"/>
        </w:rPr>
        <w:t xml:space="preserve"> </w:t>
      </w:r>
    </w:p>
    <w:p w14:paraId="5B94D427" w14:textId="3203D62E" w:rsidR="00735CBE" w:rsidRPr="00EF66EF" w:rsidRDefault="008F6E51" w:rsidP="006A1E32">
      <w:pPr>
        <w:spacing w:after="26" w:line="249" w:lineRule="auto"/>
        <w:ind w:left="-5" w:right="7" w:hanging="10"/>
        <w:jc w:val="both"/>
        <w:rPr>
          <w:rFonts w:ascii="Trebuchet MS" w:hAnsi="Trebuchet MS"/>
        </w:rPr>
      </w:pPr>
      <w:r w:rsidRPr="00EF66EF">
        <w:rPr>
          <w:rFonts w:ascii="Trebuchet MS" w:eastAsia="Trebuchet MS" w:hAnsi="Trebuchet MS" w:cs="Trebuchet MS"/>
          <w:sz w:val="24"/>
        </w:rPr>
        <w:t xml:space="preserve"> </w:t>
      </w:r>
      <w:r w:rsidRPr="00EF66EF">
        <w:rPr>
          <w:rFonts w:ascii="Trebuchet MS" w:eastAsia="Trebuchet MS" w:hAnsi="Trebuchet MS" w:cs="Trebuchet MS"/>
          <w:b/>
        </w:rPr>
        <w:t xml:space="preserve"> </w:t>
      </w:r>
    </w:p>
    <w:p w14:paraId="779BC24B" w14:textId="77777777" w:rsidR="00735CBE" w:rsidRPr="00EF66EF" w:rsidRDefault="008F6E51" w:rsidP="00B70412">
      <w:pPr>
        <w:pStyle w:val="Heading2"/>
        <w:ind w:left="-5"/>
        <w:jc w:val="both"/>
      </w:pPr>
      <w:r w:rsidRPr="00EF66EF">
        <w:t>Allergies</w:t>
      </w:r>
      <w:r w:rsidRPr="00EF66EF">
        <w:rPr>
          <w:u w:val="none"/>
        </w:rPr>
        <w:t xml:space="preserve"> </w:t>
      </w:r>
    </w:p>
    <w:p w14:paraId="2D79A731" w14:textId="76F99C22" w:rsidR="00735CBE" w:rsidRPr="00EF66EF" w:rsidRDefault="008F6E51" w:rsidP="00B70412">
      <w:pPr>
        <w:spacing w:after="47" w:line="249" w:lineRule="auto"/>
        <w:ind w:left="-5" w:right="7" w:hanging="10"/>
        <w:jc w:val="both"/>
        <w:rPr>
          <w:rFonts w:ascii="Trebuchet MS" w:eastAsia="Trebuchet MS" w:hAnsi="Trebuchet MS" w:cs="Trebuchet MS"/>
          <w:sz w:val="24"/>
        </w:rPr>
      </w:pPr>
      <w:r w:rsidRPr="00EF66EF">
        <w:rPr>
          <w:rFonts w:ascii="Trebuchet MS" w:eastAsia="Trebuchet MS" w:hAnsi="Trebuchet MS" w:cs="Trebuchet MS"/>
          <w:sz w:val="24"/>
        </w:rPr>
        <w:t xml:space="preserve">It is vital that you inform the school of any allergies from which your child suffers. </w:t>
      </w:r>
      <w:proofErr w:type="spellStart"/>
      <w:r w:rsidRPr="00EF66EF">
        <w:rPr>
          <w:rFonts w:ascii="Trebuchet MS" w:eastAsia="Trebuchet MS" w:hAnsi="Trebuchet MS" w:cs="Trebuchet MS"/>
          <w:sz w:val="24"/>
        </w:rPr>
        <w:t>Epipens</w:t>
      </w:r>
      <w:proofErr w:type="spellEnd"/>
      <w:r w:rsidRPr="00EF66EF">
        <w:rPr>
          <w:rFonts w:ascii="Trebuchet MS" w:eastAsia="Trebuchet MS" w:hAnsi="Trebuchet MS" w:cs="Trebuchet MS"/>
          <w:sz w:val="24"/>
        </w:rPr>
        <w:t xml:space="preserve"> must be kept in school for those who need them. We will require parents to complete a School Arrangement Protocol form and submit a recent photograph of the child. The school kitchen will advise parents about our lunch menus and every effort is made to ensure pupils with allergies do not eat inappropriate foods. The </w:t>
      </w:r>
      <w:proofErr w:type="gramStart"/>
      <w:r w:rsidRPr="00EF66EF">
        <w:rPr>
          <w:rFonts w:ascii="Trebuchet MS" w:eastAsia="Trebuchet MS" w:hAnsi="Trebuchet MS" w:cs="Trebuchet MS"/>
          <w:sz w:val="24"/>
        </w:rPr>
        <w:t>schools</w:t>
      </w:r>
      <w:proofErr w:type="gramEnd"/>
      <w:r w:rsidRPr="00EF66EF">
        <w:rPr>
          <w:rFonts w:ascii="Trebuchet MS" w:eastAsia="Trebuchet MS" w:hAnsi="Trebuchet MS" w:cs="Trebuchet MS"/>
          <w:sz w:val="24"/>
        </w:rPr>
        <w:t xml:space="preserve"> medical policy, which outlines our practice regarding allergies, is available </w:t>
      </w:r>
      <w:r w:rsidR="00C03904" w:rsidRPr="00EF66EF">
        <w:rPr>
          <w:rFonts w:ascii="Trebuchet MS" w:eastAsia="Trebuchet MS" w:hAnsi="Trebuchet MS" w:cs="Trebuchet MS"/>
          <w:sz w:val="24"/>
        </w:rPr>
        <w:t>on</w:t>
      </w:r>
      <w:r w:rsidR="00B76621" w:rsidRPr="00EF66EF">
        <w:rPr>
          <w:rFonts w:ascii="Trebuchet MS" w:eastAsia="Trebuchet MS" w:hAnsi="Trebuchet MS" w:cs="Trebuchet MS"/>
          <w:sz w:val="24"/>
        </w:rPr>
        <w:t xml:space="preserve"> our website</w:t>
      </w:r>
      <w:r w:rsidRPr="00EF66EF">
        <w:rPr>
          <w:rFonts w:ascii="Trebuchet MS" w:eastAsia="Trebuchet MS" w:hAnsi="Trebuchet MS" w:cs="Trebuchet MS"/>
          <w:sz w:val="24"/>
        </w:rPr>
        <w:t xml:space="preserve">.   Children wear a coloured wrist band if they have an allergy to make it clear to kitchen and lunchtime supervisor staff.  </w:t>
      </w:r>
    </w:p>
    <w:p w14:paraId="60E7B917" w14:textId="34B48132" w:rsidR="00EE6AA2" w:rsidRPr="00EF66EF" w:rsidRDefault="00EE6AA2" w:rsidP="00B70412">
      <w:pPr>
        <w:spacing w:after="47" w:line="249" w:lineRule="auto"/>
        <w:ind w:left="-5" w:right="7" w:hanging="10"/>
        <w:jc w:val="both"/>
        <w:rPr>
          <w:rFonts w:ascii="Trebuchet MS" w:eastAsia="Trebuchet MS" w:hAnsi="Trebuchet MS" w:cs="Trebuchet MS"/>
          <w:sz w:val="24"/>
        </w:rPr>
      </w:pPr>
    </w:p>
    <w:p w14:paraId="0BCD2CD7" w14:textId="691E81A1" w:rsidR="00EE6AA2" w:rsidRPr="00EF66EF" w:rsidRDefault="00EE6AA2" w:rsidP="00B70412">
      <w:pPr>
        <w:spacing w:after="47" w:line="249" w:lineRule="auto"/>
        <w:ind w:left="-5" w:right="7" w:hanging="10"/>
        <w:jc w:val="both"/>
        <w:rPr>
          <w:rFonts w:ascii="Trebuchet MS" w:eastAsia="Trebuchet MS" w:hAnsi="Trebuchet MS" w:cs="Trebuchet MS"/>
          <w:sz w:val="24"/>
          <w:u w:val="single"/>
        </w:rPr>
      </w:pPr>
      <w:r w:rsidRPr="00EF66EF">
        <w:rPr>
          <w:rFonts w:ascii="Trebuchet MS" w:eastAsia="Trebuchet MS" w:hAnsi="Trebuchet MS" w:cs="Trebuchet MS"/>
          <w:sz w:val="24"/>
          <w:u w:val="single"/>
        </w:rPr>
        <w:t>Animals on School Site</w:t>
      </w:r>
    </w:p>
    <w:p w14:paraId="525FDAC6" w14:textId="4258BD3D" w:rsidR="00EE6AA2" w:rsidRPr="00EF66EF" w:rsidRDefault="00EE6AA2" w:rsidP="00B70412">
      <w:pPr>
        <w:spacing w:after="47" w:line="249" w:lineRule="auto"/>
        <w:ind w:left="-5" w:right="7" w:hanging="10"/>
        <w:jc w:val="both"/>
        <w:rPr>
          <w:rFonts w:ascii="Trebuchet MS" w:eastAsia="Trebuchet MS" w:hAnsi="Trebuchet MS" w:cs="Trebuchet MS"/>
          <w:sz w:val="24"/>
        </w:rPr>
      </w:pPr>
    </w:p>
    <w:p w14:paraId="6160A8CC" w14:textId="51B18F19" w:rsidR="00EE6AA2" w:rsidRDefault="00EE6AA2" w:rsidP="00B70412">
      <w:pPr>
        <w:spacing w:after="47" w:line="249" w:lineRule="auto"/>
        <w:ind w:left="-5" w:right="7" w:hanging="10"/>
        <w:jc w:val="both"/>
        <w:rPr>
          <w:rFonts w:ascii="Trebuchet MS" w:eastAsia="Trebuchet MS" w:hAnsi="Trebuchet MS" w:cs="Trebuchet MS"/>
          <w:sz w:val="24"/>
        </w:rPr>
      </w:pPr>
      <w:r w:rsidRPr="00EF66EF">
        <w:rPr>
          <w:rFonts w:ascii="Trebuchet MS" w:eastAsia="Trebuchet MS" w:hAnsi="Trebuchet MS" w:cs="Trebuchet MS"/>
          <w:sz w:val="24"/>
        </w:rPr>
        <w:t>Animals of any kind are not permitted on the school site at any time.</w:t>
      </w:r>
    </w:p>
    <w:p w14:paraId="10358728" w14:textId="77777777" w:rsidR="008218A1" w:rsidRDefault="008218A1" w:rsidP="00B70412">
      <w:pPr>
        <w:spacing w:after="47" w:line="249" w:lineRule="auto"/>
        <w:ind w:left="-5" w:right="7" w:hanging="10"/>
        <w:jc w:val="both"/>
        <w:rPr>
          <w:rFonts w:ascii="Trebuchet MS" w:eastAsia="Trebuchet MS" w:hAnsi="Trebuchet MS" w:cs="Trebuchet MS"/>
          <w:sz w:val="24"/>
        </w:rPr>
      </w:pPr>
    </w:p>
    <w:p w14:paraId="2D82F815" w14:textId="77777777" w:rsidR="008218A1" w:rsidRPr="00EF66EF" w:rsidRDefault="008218A1" w:rsidP="00B70412">
      <w:pPr>
        <w:spacing w:after="47" w:line="249" w:lineRule="auto"/>
        <w:ind w:left="-5" w:right="7" w:hanging="10"/>
        <w:jc w:val="both"/>
        <w:rPr>
          <w:rFonts w:ascii="Trebuchet MS" w:hAnsi="Trebuchet MS"/>
        </w:rPr>
      </w:pPr>
    </w:p>
    <w:p w14:paraId="0AF87AA3" w14:textId="583C6206" w:rsidR="00735CBE" w:rsidRPr="00EF66EF" w:rsidRDefault="008F6E51" w:rsidP="006A1E32">
      <w:pPr>
        <w:spacing w:after="35"/>
        <w:jc w:val="both"/>
        <w:rPr>
          <w:rFonts w:ascii="Trebuchet MS" w:hAnsi="Trebuchet MS"/>
        </w:rPr>
      </w:pPr>
      <w:r w:rsidRPr="00EF66EF">
        <w:rPr>
          <w:rFonts w:ascii="Trebuchet MS" w:eastAsia="Trebuchet MS" w:hAnsi="Trebuchet MS" w:cs="Trebuchet MS"/>
          <w:sz w:val="24"/>
        </w:rPr>
        <w:t xml:space="preserve">  </w:t>
      </w:r>
    </w:p>
    <w:p w14:paraId="798580A0" w14:textId="23CB9537" w:rsidR="00735CBE" w:rsidRPr="00EF66EF" w:rsidRDefault="008F6E51" w:rsidP="00B70412">
      <w:pPr>
        <w:pStyle w:val="Heading2"/>
        <w:spacing w:after="35"/>
        <w:ind w:left="-5"/>
        <w:jc w:val="both"/>
        <w:rPr>
          <w:u w:val="none"/>
        </w:rPr>
      </w:pPr>
      <w:r w:rsidRPr="00EF66EF">
        <w:lastRenderedPageBreak/>
        <w:t>Arrangements for Parents to Visit the School</w:t>
      </w:r>
      <w:r w:rsidRPr="00EF66EF">
        <w:rPr>
          <w:u w:val="none"/>
        </w:rPr>
        <w:t xml:space="preserve"> </w:t>
      </w:r>
    </w:p>
    <w:p w14:paraId="54281E5E" w14:textId="77777777" w:rsidR="00EE6AA2" w:rsidRPr="00EF66EF" w:rsidRDefault="00EE6AA2" w:rsidP="00EE6AA2">
      <w:pPr>
        <w:rPr>
          <w:rFonts w:ascii="Trebuchet MS" w:hAnsi="Trebuchet MS"/>
        </w:rPr>
      </w:pPr>
    </w:p>
    <w:p w14:paraId="11A469EC" w14:textId="6C88487C" w:rsidR="00735CBE" w:rsidRPr="00EF66EF" w:rsidRDefault="008F6E51" w:rsidP="00B70412">
      <w:pPr>
        <w:spacing w:after="47" w:line="249" w:lineRule="auto"/>
        <w:ind w:left="-5" w:right="7" w:hanging="10"/>
        <w:jc w:val="both"/>
        <w:rPr>
          <w:rFonts w:ascii="Trebuchet MS" w:eastAsia="Trebuchet MS" w:hAnsi="Trebuchet MS" w:cs="Trebuchet MS"/>
          <w:sz w:val="24"/>
        </w:rPr>
      </w:pPr>
      <w:r w:rsidRPr="00EF66EF">
        <w:rPr>
          <w:rFonts w:ascii="Trebuchet MS" w:eastAsia="Trebuchet MS" w:hAnsi="Trebuchet MS" w:cs="Trebuchet MS"/>
          <w:sz w:val="24"/>
        </w:rPr>
        <w:t xml:space="preserve">Arrangements can be made to visit the school by appointment with the Headteacher, who will be pleased to see parents, show them the school and provide further information.  If you would like to speak to the class teacher, they will be available after school to arrange an appointment. </w:t>
      </w:r>
    </w:p>
    <w:p w14:paraId="4351A426" w14:textId="2E131D3F" w:rsidR="00124F19" w:rsidRPr="00EF66EF" w:rsidRDefault="00124F19" w:rsidP="00B70412">
      <w:pPr>
        <w:spacing w:after="47" w:line="249" w:lineRule="auto"/>
        <w:ind w:left="-5" w:right="7" w:hanging="10"/>
        <w:jc w:val="both"/>
        <w:rPr>
          <w:rFonts w:ascii="Trebuchet MS" w:eastAsia="Trebuchet MS" w:hAnsi="Trebuchet MS" w:cs="Trebuchet MS"/>
          <w:sz w:val="24"/>
        </w:rPr>
      </w:pPr>
    </w:p>
    <w:p w14:paraId="2E55D2C1" w14:textId="793E2A38" w:rsidR="00124F19" w:rsidRPr="00EF66EF" w:rsidRDefault="00124F19" w:rsidP="00B70412">
      <w:pPr>
        <w:spacing w:after="47" w:line="249" w:lineRule="auto"/>
        <w:ind w:left="-5" w:right="7" w:hanging="10"/>
        <w:jc w:val="both"/>
        <w:rPr>
          <w:rFonts w:ascii="Trebuchet MS" w:eastAsia="Trebuchet MS" w:hAnsi="Trebuchet MS" w:cs="Trebuchet MS"/>
          <w:sz w:val="24"/>
          <w:u w:val="single"/>
        </w:rPr>
      </w:pPr>
      <w:r w:rsidRPr="00EF66EF">
        <w:rPr>
          <w:rFonts w:ascii="Trebuchet MS" w:eastAsia="Trebuchet MS" w:hAnsi="Trebuchet MS" w:cs="Trebuchet MS"/>
          <w:sz w:val="24"/>
          <w:u w:val="single"/>
        </w:rPr>
        <w:t>Attendance</w:t>
      </w:r>
    </w:p>
    <w:p w14:paraId="60E6959C" w14:textId="090677D6" w:rsidR="00124F19" w:rsidRPr="00EF66EF" w:rsidRDefault="00124F19" w:rsidP="00B70412">
      <w:pPr>
        <w:spacing w:after="47" w:line="249" w:lineRule="auto"/>
        <w:ind w:left="-5" w:right="7" w:hanging="10"/>
        <w:jc w:val="both"/>
        <w:rPr>
          <w:rFonts w:ascii="Trebuchet MS" w:eastAsia="Trebuchet MS" w:hAnsi="Trebuchet MS" w:cs="Trebuchet MS"/>
          <w:sz w:val="24"/>
        </w:rPr>
      </w:pPr>
    </w:p>
    <w:p w14:paraId="110141BB" w14:textId="44BCEE08" w:rsidR="00124F19" w:rsidRPr="00EF66EF" w:rsidRDefault="00124F19" w:rsidP="0087299D">
      <w:pPr>
        <w:spacing w:after="100" w:afterAutospacing="1" w:line="240" w:lineRule="auto"/>
        <w:ind w:left="-5" w:hanging="10"/>
        <w:jc w:val="both"/>
        <w:rPr>
          <w:rFonts w:ascii="Trebuchet MS" w:hAnsi="Trebuchet MS"/>
          <w:sz w:val="24"/>
          <w:szCs w:val="24"/>
        </w:rPr>
      </w:pPr>
      <w:r w:rsidRPr="00EF66EF">
        <w:rPr>
          <w:rFonts w:ascii="Trebuchet MS" w:eastAsia="Trebuchet MS" w:hAnsi="Trebuchet MS" w:cs="Trebuchet MS"/>
          <w:sz w:val="24"/>
          <w:szCs w:val="24"/>
        </w:rPr>
        <w:t xml:space="preserve">The school has targets to improve attendance and your child has an important part to play in meeting these targets. The attendance target for this school is 97%. Our </w:t>
      </w:r>
      <w:r w:rsidR="00425CF3" w:rsidRPr="00EF66EF">
        <w:rPr>
          <w:rFonts w:ascii="Trebuchet MS" w:eastAsia="Trebuchet MS" w:hAnsi="Trebuchet MS" w:cs="Trebuchet MS"/>
          <w:sz w:val="24"/>
          <w:szCs w:val="24"/>
        </w:rPr>
        <w:t>aim</w:t>
      </w:r>
      <w:r w:rsidRPr="00EF66EF">
        <w:rPr>
          <w:rFonts w:ascii="Trebuchet MS" w:eastAsia="Trebuchet MS" w:hAnsi="Trebuchet MS" w:cs="Trebuchet MS"/>
          <w:sz w:val="24"/>
          <w:szCs w:val="24"/>
        </w:rPr>
        <w:t xml:space="preserve"> is to achieve better than this however because we know that good attendance is the key to successful learning. </w:t>
      </w:r>
    </w:p>
    <w:p w14:paraId="494897F9" w14:textId="1E32571C" w:rsidR="00124F19" w:rsidRPr="00EF66EF" w:rsidRDefault="00425CF3" w:rsidP="008218A1">
      <w:pPr>
        <w:spacing w:after="100" w:afterAutospacing="1" w:line="240" w:lineRule="auto"/>
        <w:ind w:left="-5" w:hanging="10"/>
        <w:jc w:val="both"/>
        <w:rPr>
          <w:rFonts w:ascii="Trebuchet MS" w:hAnsi="Trebuchet MS"/>
          <w:sz w:val="24"/>
          <w:szCs w:val="24"/>
        </w:rPr>
      </w:pPr>
      <w:r w:rsidRPr="00EF66EF">
        <w:rPr>
          <w:rFonts w:ascii="Trebuchet MS" w:eastAsia="Trebuchet MS" w:hAnsi="Trebuchet MS" w:cs="Trebuchet MS"/>
          <w:sz w:val="24"/>
          <w:szCs w:val="24"/>
        </w:rPr>
        <w:t>O</w:t>
      </w:r>
      <w:r w:rsidR="00124F19" w:rsidRPr="00EF66EF">
        <w:rPr>
          <w:rFonts w:ascii="Trebuchet MS" w:eastAsia="Trebuchet MS" w:hAnsi="Trebuchet MS" w:cs="Trebuchet MS"/>
          <w:sz w:val="24"/>
          <w:szCs w:val="24"/>
        </w:rPr>
        <w:t xml:space="preserve">ur school attendance policy can be found on our school website. </w:t>
      </w:r>
    </w:p>
    <w:p w14:paraId="41C37907" w14:textId="5B17CE81" w:rsidR="00735CBE" w:rsidRPr="00EF66EF" w:rsidRDefault="00124F19" w:rsidP="00A80015">
      <w:pPr>
        <w:spacing w:after="100" w:afterAutospacing="1" w:line="240" w:lineRule="auto"/>
        <w:ind w:left="-5" w:right="7" w:hanging="10"/>
        <w:jc w:val="both"/>
        <w:rPr>
          <w:rFonts w:ascii="Trebuchet MS" w:hAnsi="Trebuchet MS"/>
        </w:rPr>
      </w:pPr>
      <w:r w:rsidRPr="00EF66EF">
        <w:rPr>
          <w:rFonts w:ascii="Trebuchet MS" w:eastAsia="Trebuchet MS" w:hAnsi="Trebuchet MS" w:cs="Trebuchet MS"/>
          <w:sz w:val="24"/>
        </w:rPr>
        <w:t>If your child is regularly late</w:t>
      </w:r>
      <w:r w:rsidR="00425CF3" w:rsidRPr="00EF66EF">
        <w:rPr>
          <w:rFonts w:ascii="Trebuchet MS" w:eastAsia="Trebuchet MS" w:hAnsi="Trebuchet MS" w:cs="Trebuchet MS"/>
          <w:sz w:val="24"/>
        </w:rPr>
        <w:t xml:space="preserve"> or if their attendance </w:t>
      </w:r>
      <w:proofErr w:type="gramStart"/>
      <w:r w:rsidR="00425CF3" w:rsidRPr="00EF66EF">
        <w:rPr>
          <w:rFonts w:ascii="Trebuchet MS" w:eastAsia="Trebuchet MS" w:hAnsi="Trebuchet MS" w:cs="Trebuchet MS"/>
          <w:sz w:val="24"/>
        </w:rPr>
        <w:t>fall</w:t>
      </w:r>
      <w:proofErr w:type="gramEnd"/>
      <w:r w:rsidR="00425CF3" w:rsidRPr="00EF66EF">
        <w:rPr>
          <w:rFonts w:ascii="Trebuchet MS" w:eastAsia="Trebuchet MS" w:hAnsi="Trebuchet MS" w:cs="Trebuchet MS"/>
          <w:sz w:val="24"/>
        </w:rPr>
        <w:t xml:space="preserve"> below our expected standards</w:t>
      </w:r>
      <w:r w:rsidRPr="00EF66EF">
        <w:rPr>
          <w:rFonts w:ascii="Trebuchet MS" w:eastAsia="Trebuchet MS" w:hAnsi="Trebuchet MS" w:cs="Trebuchet MS"/>
          <w:sz w:val="24"/>
        </w:rPr>
        <w:t xml:space="preserve"> you will be notified by the school and if the problem continues, you will be asked to attend a meeting with the </w:t>
      </w:r>
      <w:r w:rsidR="00A80015">
        <w:rPr>
          <w:rFonts w:ascii="Trebuchet MS" w:eastAsia="Trebuchet MS" w:hAnsi="Trebuchet MS" w:cs="Trebuchet MS"/>
          <w:sz w:val="24"/>
        </w:rPr>
        <w:t>H</w:t>
      </w:r>
      <w:r w:rsidRPr="00EF66EF">
        <w:rPr>
          <w:rFonts w:ascii="Trebuchet MS" w:eastAsia="Trebuchet MS" w:hAnsi="Trebuchet MS" w:cs="Trebuchet MS"/>
          <w:sz w:val="24"/>
        </w:rPr>
        <w:t xml:space="preserve">eadteacher. </w:t>
      </w:r>
    </w:p>
    <w:p w14:paraId="0306E2E1" w14:textId="4F6EB895" w:rsidR="00735CBE" w:rsidRPr="00EF66EF" w:rsidRDefault="008F6E51" w:rsidP="00B70412">
      <w:pPr>
        <w:spacing w:after="18"/>
        <w:ind w:left="-5" w:hanging="10"/>
        <w:jc w:val="both"/>
        <w:rPr>
          <w:rFonts w:ascii="Trebuchet MS" w:eastAsia="Trebuchet MS" w:hAnsi="Trebuchet MS" w:cs="Trebuchet MS"/>
          <w:sz w:val="24"/>
        </w:rPr>
      </w:pPr>
      <w:r w:rsidRPr="00EF66EF">
        <w:rPr>
          <w:rFonts w:ascii="Trebuchet MS" w:eastAsia="Trebuchet MS" w:hAnsi="Trebuchet MS" w:cs="Trebuchet MS"/>
          <w:sz w:val="24"/>
          <w:u w:val="single" w:color="000000"/>
        </w:rPr>
        <w:t>School Hours</w:t>
      </w:r>
      <w:r w:rsidRPr="00EF66EF">
        <w:rPr>
          <w:rFonts w:ascii="Trebuchet MS" w:eastAsia="Trebuchet MS" w:hAnsi="Trebuchet MS" w:cs="Trebuchet MS"/>
          <w:sz w:val="24"/>
        </w:rPr>
        <w:t xml:space="preserve"> </w:t>
      </w:r>
    </w:p>
    <w:p w14:paraId="3A3A8357" w14:textId="77777777" w:rsidR="00735CBE" w:rsidRPr="00EF66EF" w:rsidRDefault="00735CBE" w:rsidP="00B70412">
      <w:pPr>
        <w:spacing w:after="0"/>
        <w:jc w:val="both"/>
        <w:rPr>
          <w:rFonts w:ascii="Trebuchet MS" w:hAnsi="Trebuchet MS"/>
        </w:rPr>
      </w:pPr>
    </w:p>
    <w:tbl>
      <w:tblPr>
        <w:tblStyle w:val="TableGrid"/>
        <w:tblW w:w="9018" w:type="dxa"/>
        <w:tblInd w:w="5" w:type="dxa"/>
        <w:tblCellMar>
          <w:top w:w="85" w:type="dxa"/>
          <w:left w:w="108" w:type="dxa"/>
          <w:right w:w="115" w:type="dxa"/>
        </w:tblCellMar>
        <w:tblLook w:val="04A0" w:firstRow="1" w:lastRow="0" w:firstColumn="1" w:lastColumn="0" w:noHBand="0" w:noVBand="1"/>
      </w:tblPr>
      <w:tblGrid>
        <w:gridCol w:w="1839"/>
        <w:gridCol w:w="2669"/>
        <w:gridCol w:w="2256"/>
        <w:gridCol w:w="2254"/>
      </w:tblGrid>
      <w:tr w:rsidR="00735CBE" w:rsidRPr="00EF66EF" w14:paraId="12909C46" w14:textId="77777777">
        <w:trPr>
          <w:trHeight w:val="331"/>
        </w:trPr>
        <w:tc>
          <w:tcPr>
            <w:tcW w:w="1838" w:type="dxa"/>
            <w:tcBorders>
              <w:top w:val="single" w:sz="4" w:space="0" w:color="000000"/>
              <w:left w:val="single" w:sz="4" w:space="0" w:color="000000"/>
              <w:bottom w:val="single" w:sz="4" w:space="0" w:color="000000"/>
              <w:right w:val="single" w:sz="4" w:space="0" w:color="000000"/>
            </w:tcBorders>
          </w:tcPr>
          <w:p w14:paraId="71CD83E3" w14:textId="77777777" w:rsidR="00735CBE" w:rsidRPr="00EF66EF" w:rsidRDefault="008F6E51" w:rsidP="00B70412">
            <w:pPr>
              <w:jc w:val="both"/>
              <w:rPr>
                <w:rFonts w:ascii="Trebuchet MS" w:hAnsi="Trebuchet MS"/>
              </w:rPr>
            </w:pPr>
            <w:r w:rsidRPr="00EF66EF">
              <w:rPr>
                <w:rFonts w:ascii="Trebuchet MS" w:eastAsia="Trebuchet MS" w:hAnsi="Trebuchet MS" w:cs="Trebuchet MS"/>
                <w:sz w:val="24"/>
              </w:rPr>
              <w:t xml:space="preserve">Year Group </w:t>
            </w:r>
          </w:p>
        </w:tc>
        <w:tc>
          <w:tcPr>
            <w:tcW w:w="2669" w:type="dxa"/>
            <w:tcBorders>
              <w:top w:val="single" w:sz="4" w:space="0" w:color="000000"/>
              <w:left w:val="single" w:sz="4" w:space="0" w:color="000000"/>
              <w:bottom w:val="single" w:sz="4" w:space="0" w:color="000000"/>
              <w:right w:val="single" w:sz="4" w:space="0" w:color="000000"/>
            </w:tcBorders>
          </w:tcPr>
          <w:p w14:paraId="74497FCA" w14:textId="77777777" w:rsidR="00735CBE" w:rsidRPr="00EF66EF" w:rsidRDefault="008F6E51" w:rsidP="00B70412">
            <w:pPr>
              <w:jc w:val="both"/>
              <w:rPr>
                <w:rFonts w:ascii="Trebuchet MS" w:hAnsi="Trebuchet MS"/>
              </w:rPr>
            </w:pPr>
            <w:r w:rsidRPr="00EF66EF">
              <w:rPr>
                <w:rFonts w:ascii="Trebuchet MS" w:eastAsia="Trebuchet MS" w:hAnsi="Trebuchet MS" w:cs="Trebuchet MS"/>
                <w:sz w:val="24"/>
              </w:rPr>
              <w:t xml:space="preserve">Morning Session </w:t>
            </w:r>
          </w:p>
        </w:tc>
        <w:tc>
          <w:tcPr>
            <w:tcW w:w="2256" w:type="dxa"/>
            <w:tcBorders>
              <w:top w:val="single" w:sz="4" w:space="0" w:color="000000"/>
              <w:left w:val="single" w:sz="4" w:space="0" w:color="000000"/>
              <w:bottom w:val="single" w:sz="4" w:space="0" w:color="000000"/>
              <w:right w:val="single" w:sz="4" w:space="0" w:color="000000"/>
            </w:tcBorders>
          </w:tcPr>
          <w:p w14:paraId="42B870FA" w14:textId="77777777" w:rsidR="00735CBE" w:rsidRPr="00EF66EF" w:rsidRDefault="008F6E51" w:rsidP="00B70412">
            <w:pPr>
              <w:jc w:val="both"/>
              <w:rPr>
                <w:rFonts w:ascii="Trebuchet MS" w:hAnsi="Trebuchet MS"/>
              </w:rPr>
            </w:pPr>
            <w:r w:rsidRPr="00EF66EF">
              <w:rPr>
                <w:rFonts w:ascii="Trebuchet MS" w:eastAsia="Trebuchet MS" w:hAnsi="Trebuchet MS" w:cs="Trebuchet MS"/>
                <w:sz w:val="24"/>
              </w:rPr>
              <w:t xml:space="preserve">Lunch </w:t>
            </w:r>
          </w:p>
        </w:tc>
        <w:tc>
          <w:tcPr>
            <w:tcW w:w="2254" w:type="dxa"/>
            <w:tcBorders>
              <w:top w:val="single" w:sz="4" w:space="0" w:color="000000"/>
              <w:left w:val="single" w:sz="4" w:space="0" w:color="000000"/>
              <w:bottom w:val="single" w:sz="4" w:space="0" w:color="000000"/>
              <w:right w:val="single" w:sz="4" w:space="0" w:color="000000"/>
            </w:tcBorders>
          </w:tcPr>
          <w:p w14:paraId="38D305C1" w14:textId="77777777" w:rsidR="00735CBE" w:rsidRPr="00EF66EF" w:rsidRDefault="008F6E51" w:rsidP="00B70412">
            <w:pPr>
              <w:jc w:val="both"/>
              <w:rPr>
                <w:rFonts w:ascii="Trebuchet MS" w:hAnsi="Trebuchet MS"/>
              </w:rPr>
            </w:pPr>
            <w:r w:rsidRPr="00EF66EF">
              <w:rPr>
                <w:rFonts w:ascii="Trebuchet MS" w:eastAsia="Trebuchet MS" w:hAnsi="Trebuchet MS" w:cs="Trebuchet MS"/>
                <w:sz w:val="24"/>
              </w:rPr>
              <w:t xml:space="preserve">Afternoon Session </w:t>
            </w:r>
          </w:p>
        </w:tc>
      </w:tr>
      <w:tr w:rsidR="00735CBE" w:rsidRPr="00EF66EF" w14:paraId="5E477367" w14:textId="77777777">
        <w:trPr>
          <w:trHeight w:val="329"/>
        </w:trPr>
        <w:tc>
          <w:tcPr>
            <w:tcW w:w="1838" w:type="dxa"/>
            <w:tcBorders>
              <w:top w:val="single" w:sz="4" w:space="0" w:color="000000"/>
              <w:left w:val="single" w:sz="4" w:space="0" w:color="000000"/>
              <w:bottom w:val="single" w:sz="4" w:space="0" w:color="000000"/>
              <w:right w:val="single" w:sz="4" w:space="0" w:color="000000"/>
            </w:tcBorders>
          </w:tcPr>
          <w:p w14:paraId="50C7F721" w14:textId="77777777" w:rsidR="00735CBE" w:rsidRPr="00EF66EF" w:rsidRDefault="008F6E51" w:rsidP="00B70412">
            <w:pPr>
              <w:jc w:val="both"/>
              <w:rPr>
                <w:rFonts w:ascii="Trebuchet MS" w:hAnsi="Trebuchet MS"/>
              </w:rPr>
            </w:pPr>
            <w:r w:rsidRPr="00EF66EF">
              <w:rPr>
                <w:rFonts w:ascii="Trebuchet MS" w:eastAsia="Trebuchet MS" w:hAnsi="Trebuchet MS" w:cs="Trebuchet MS"/>
                <w:sz w:val="24"/>
              </w:rPr>
              <w:t xml:space="preserve">EYFS </w:t>
            </w:r>
          </w:p>
        </w:tc>
        <w:tc>
          <w:tcPr>
            <w:tcW w:w="2669" w:type="dxa"/>
            <w:tcBorders>
              <w:top w:val="single" w:sz="4" w:space="0" w:color="000000"/>
              <w:left w:val="single" w:sz="4" w:space="0" w:color="000000"/>
              <w:bottom w:val="single" w:sz="4" w:space="0" w:color="000000"/>
              <w:right w:val="single" w:sz="4" w:space="0" w:color="000000"/>
            </w:tcBorders>
          </w:tcPr>
          <w:p w14:paraId="226094B1" w14:textId="77777777" w:rsidR="00735CBE" w:rsidRPr="00EF66EF" w:rsidRDefault="009C4C75" w:rsidP="00B70412">
            <w:pPr>
              <w:jc w:val="both"/>
              <w:rPr>
                <w:rFonts w:ascii="Trebuchet MS" w:hAnsi="Trebuchet MS"/>
              </w:rPr>
            </w:pPr>
            <w:r w:rsidRPr="00EF66EF">
              <w:rPr>
                <w:rFonts w:ascii="Trebuchet MS" w:eastAsia="Trebuchet MS" w:hAnsi="Trebuchet MS" w:cs="Trebuchet MS"/>
                <w:sz w:val="24"/>
              </w:rPr>
              <w:t>8:</w:t>
            </w:r>
            <w:r w:rsidR="006A51F9" w:rsidRPr="00EF66EF">
              <w:rPr>
                <w:rFonts w:ascii="Trebuchet MS" w:eastAsia="Trebuchet MS" w:hAnsi="Trebuchet MS" w:cs="Trebuchet MS"/>
                <w:sz w:val="24"/>
              </w:rPr>
              <w:t>45</w:t>
            </w:r>
            <w:r w:rsidR="008C56A3" w:rsidRPr="00EF66EF">
              <w:rPr>
                <w:rFonts w:ascii="Trebuchet MS" w:eastAsia="Trebuchet MS" w:hAnsi="Trebuchet MS" w:cs="Trebuchet MS"/>
                <w:sz w:val="24"/>
              </w:rPr>
              <w:t>am-11:40</w:t>
            </w:r>
            <w:r w:rsidR="008F6E51" w:rsidRPr="00EF66EF">
              <w:rPr>
                <w:rFonts w:ascii="Trebuchet MS" w:eastAsia="Trebuchet MS" w:hAnsi="Trebuchet MS" w:cs="Trebuchet MS"/>
                <w:sz w:val="24"/>
              </w:rPr>
              <w:t xml:space="preserve">am </w:t>
            </w:r>
          </w:p>
        </w:tc>
        <w:tc>
          <w:tcPr>
            <w:tcW w:w="2256" w:type="dxa"/>
            <w:tcBorders>
              <w:top w:val="single" w:sz="4" w:space="0" w:color="000000"/>
              <w:left w:val="single" w:sz="4" w:space="0" w:color="000000"/>
              <w:bottom w:val="single" w:sz="4" w:space="0" w:color="000000"/>
              <w:right w:val="single" w:sz="4" w:space="0" w:color="000000"/>
            </w:tcBorders>
          </w:tcPr>
          <w:p w14:paraId="6E350CC2" w14:textId="4E46CE3C" w:rsidR="00735CBE" w:rsidRPr="00EF66EF" w:rsidRDefault="008C56A3" w:rsidP="00B70412">
            <w:pPr>
              <w:jc w:val="both"/>
              <w:rPr>
                <w:rFonts w:ascii="Trebuchet MS" w:hAnsi="Trebuchet MS"/>
              </w:rPr>
            </w:pPr>
            <w:r w:rsidRPr="00EF66EF">
              <w:rPr>
                <w:rFonts w:ascii="Trebuchet MS" w:eastAsia="Trebuchet MS" w:hAnsi="Trebuchet MS" w:cs="Trebuchet MS"/>
                <w:sz w:val="24"/>
              </w:rPr>
              <w:t>11:</w:t>
            </w:r>
            <w:r w:rsidR="00B76621" w:rsidRPr="00EF66EF">
              <w:rPr>
                <w:rFonts w:ascii="Trebuchet MS" w:eastAsia="Trebuchet MS" w:hAnsi="Trebuchet MS" w:cs="Trebuchet MS"/>
                <w:sz w:val="24"/>
              </w:rPr>
              <w:t>40</w:t>
            </w:r>
            <w:r w:rsidRPr="00EF66EF">
              <w:rPr>
                <w:rFonts w:ascii="Trebuchet MS" w:eastAsia="Trebuchet MS" w:hAnsi="Trebuchet MS" w:cs="Trebuchet MS"/>
                <w:sz w:val="24"/>
              </w:rPr>
              <w:t>am-12:40</w:t>
            </w:r>
            <w:r w:rsidR="008F6E51" w:rsidRPr="00EF66EF">
              <w:rPr>
                <w:rFonts w:ascii="Trebuchet MS" w:eastAsia="Trebuchet MS" w:hAnsi="Trebuchet MS" w:cs="Trebuchet MS"/>
                <w:sz w:val="24"/>
              </w:rPr>
              <w:t xml:space="preserve">pm </w:t>
            </w:r>
          </w:p>
        </w:tc>
        <w:tc>
          <w:tcPr>
            <w:tcW w:w="2254" w:type="dxa"/>
            <w:tcBorders>
              <w:top w:val="single" w:sz="4" w:space="0" w:color="000000"/>
              <w:left w:val="single" w:sz="4" w:space="0" w:color="000000"/>
              <w:bottom w:val="single" w:sz="4" w:space="0" w:color="000000"/>
              <w:right w:val="single" w:sz="4" w:space="0" w:color="000000"/>
            </w:tcBorders>
          </w:tcPr>
          <w:p w14:paraId="0437731B" w14:textId="77777777" w:rsidR="00735CBE" w:rsidRPr="00EF66EF" w:rsidRDefault="008C56A3" w:rsidP="00B70412">
            <w:pPr>
              <w:jc w:val="both"/>
              <w:rPr>
                <w:rFonts w:ascii="Trebuchet MS" w:hAnsi="Trebuchet MS"/>
              </w:rPr>
            </w:pPr>
            <w:r w:rsidRPr="00EF66EF">
              <w:rPr>
                <w:rFonts w:ascii="Trebuchet MS" w:eastAsia="Trebuchet MS" w:hAnsi="Trebuchet MS" w:cs="Trebuchet MS"/>
                <w:sz w:val="24"/>
              </w:rPr>
              <w:t>12:40</w:t>
            </w:r>
            <w:r w:rsidR="008F6E51" w:rsidRPr="00EF66EF">
              <w:rPr>
                <w:rFonts w:ascii="Trebuchet MS" w:eastAsia="Trebuchet MS" w:hAnsi="Trebuchet MS" w:cs="Trebuchet MS"/>
                <w:sz w:val="24"/>
              </w:rPr>
              <w:t xml:space="preserve">pm-3:00pm </w:t>
            </w:r>
          </w:p>
        </w:tc>
      </w:tr>
      <w:tr w:rsidR="00735CBE" w:rsidRPr="00EF66EF" w14:paraId="246B700E" w14:textId="77777777">
        <w:trPr>
          <w:trHeight w:val="331"/>
        </w:trPr>
        <w:tc>
          <w:tcPr>
            <w:tcW w:w="1838" w:type="dxa"/>
            <w:tcBorders>
              <w:top w:val="single" w:sz="4" w:space="0" w:color="000000"/>
              <w:left w:val="single" w:sz="4" w:space="0" w:color="000000"/>
              <w:bottom w:val="single" w:sz="4" w:space="0" w:color="000000"/>
              <w:right w:val="single" w:sz="4" w:space="0" w:color="000000"/>
            </w:tcBorders>
          </w:tcPr>
          <w:p w14:paraId="762310C7" w14:textId="77777777" w:rsidR="00735CBE" w:rsidRPr="00EF66EF" w:rsidRDefault="008F6E51" w:rsidP="00B70412">
            <w:pPr>
              <w:jc w:val="both"/>
              <w:rPr>
                <w:rFonts w:ascii="Trebuchet MS" w:hAnsi="Trebuchet MS"/>
              </w:rPr>
            </w:pPr>
            <w:r w:rsidRPr="00EF66EF">
              <w:rPr>
                <w:rFonts w:ascii="Trebuchet MS" w:eastAsia="Trebuchet MS" w:hAnsi="Trebuchet MS" w:cs="Trebuchet MS"/>
                <w:sz w:val="24"/>
              </w:rPr>
              <w:t xml:space="preserve">1 and 2 </w:t>
            </w:r>
          </w:p>
        </w:tc>
        <w:tc>
          <w:tcPr>
            <w:tcW w:w="2669" w:type="dxa"/>
            <w:tcBorders>
              <w:top w:val="single" w:sz="4" w:space="0" w:color="000000"/>
              <w:left w:val="single" w:sz="4" w:space="0" w:color="000000"/>
              <w:bottom w:val="single" w:sz="4" w:space="0" w:color="000000"/>
              <w:right w:val="single" w:sz="4" w:space="0" w:color="000000"/>
            </w:tcBorders>
          </w:tcPr>
          <w:p w14:paraId="3A47A4BE" w14:textId="77777777" w:rsidR="00735CBE" w:rsidRPr="00EF66EF" w:rsidRDefault="009C4C75" w:rsidP="00B70412">
            <w:pPr>
              <w:jc w:val="both"/>
              <w:rPr>
                <w:rFonts w:ascii="Trebuchet MS" w:hAnsi="Trebuchet MS"/>
              </w:rPr>
            </w:pPr>
            <w:r w:rsidRPr="00EF66EF">
              <w:rPr>
                <w:rFonts w:ascii="Trebuchet MS" w:eastAsia="Trebuchet MS" w:hAnsi="Trebuchet MS" w:cs="Trebuchet MS"/>
                <w:sz w:val="24"/>
              </w:rPr>
              <w:t>8:</w:t>
            </w:r>
            <w:r w:rsidR="006A51F9" w:rsidRPr="00EF66EF">
              <w:rPr>
                <w:rFonts w:ascii="Trebuchet MS" w:eastAsia="Trebuchet MS" w:hAnsi="Trebuchet MS" w:cs="Trebuchet MS"/>
                <w:sz w:val="24"/>
              </w:rPr>
              <w:t>45</w:t>
            </w:r>
            <w:r w:rsidR="008C56A3" w:rsidRPr="00EF66EF">
              <w:rPr>
                <w:rFonts w:ascii="Trebuchet MS" w:eastAsia="Trebuchet MS" w:hAnsi="Trebuchet MS" w:cs="Trebuchet MS"/>
                <w:sz w:val="24"/>
              </w:rPr>
              <w:t>am-11:45</w:t>
            </w:r>
            <w:r w:rsidR="008F6E51" w:rsidRPr="00EF66EF">
              <w:rPr>
                <w:rFonts w:ascii="Trebuchet MS" w:eastAsia="Trebuchet MS" w:hAnsi="Trebuchet MS" w:cs="Trebuchet MS"/>
                <w:sz w:val="24"/>
              </w:rPr>
              <w:t xml:space="preserve">am </w:t>
            </w:r>
          </w:p>
        </w:tc>
        <w:tc>
          <w:tcPr>
            <w:tcW w:w="2256" w:type="dxa"/>
            <w:tcBorders>
              <w:top w:val="single" w:sz="4" w:space="0" w:color="000000"/>
              <w:left w:val="single" w:sz="4" w:space="0" w:color="000000"/>
              <w:bottom w:val="single" w:sz="4" w:space="0" w:color="000000"/>
              <w:right w:val="single" w:sz="4" w:space="0" w:color="000000"/>
            </w:tcBorders>
          </w:tcPr>
          <w:p w14:paraId="6987F000" w14:textId="46FB619D" w:rsidR="00735CBE" w:rsidRPr="00EF66EF" w:rsidRDefault="009C4C75" w:rsidP="00B70412">
            <w:pPr>
              <w:jc w:val="both"/>
              <w:rPr>
                <w:rFonts w:ascii="Trebuchet MS" w:hAnsi="Trebuchet MS"/>
              </w:rPr>
            </w:pPr>
            <w:r w:rsidRPr="00EF66EF">
              <w:rPr>
                <w:rFonts w:ascii="Trebuchet MS" w:eastAsia="Trebuchet MS" w:hAnsi="Trebuchet MS" w:cs="Trebuchet MS"/>
                <w:sz w:val="24"/>
              </w:rPr>
              <w:t>11:</w:t>
            </w:r>
            <w:r w:rsidR="00B76621" w:rsidRPr="00EF66EF">
              <w:rPr>
                <w:rFonts w:ascii="Trebuchet MS" w:eastAsia="Trebuchet MS" w:hAnsi="Trebuchet MS" w:cs="Trebuchet MS"/>
                <w:sz w:val="24"/>
              </w:rPr>
              <w:t>45</w:t>
            </w:r>
            <w:r w:rsidR="008C56A3" w:rsidRPr="00EF66EF">
              <w:rPr>
                <w:rFonts w:ascii="Trebuchet MS" w:eastAsia="Trebuchet MS" w:hAnsi="Trebuchet MS" w:cs="Trebuchet MS"/>
                <w:sz w:val="24"/>
              </w:rPr>
              <w:t>am-12:45</w:t>
            </w:r>
            <w:r w:rsidR="008F6E51" w:rsidRPr="00EF66EF">
              <w:rPr>
                <w:rFonts w:ascii="Trebuchet MS" w:eastAsia="Trebuchet MS" w:hAnsi="Trebuchet MS" w:cs="Trebuchet MS"/>
                <w:sz w:val="24"/>
              </w:rPr>
              <w:t xml:space="preserve">pm </w:t>
            </w:r>
          </w:p>
        </w:tc>
        <w:tc>
          <w:tcPr>
            <w:tcW w:w="2254" w:type="dxa"/>
            <w:tcBorders>
              <w:top w:val="single" w:sz="4" w:space="0" w:color="000000"/>
              <w:left w:val="single" w:sz="4" w:space="0" w:color="000000"/>
              <w:bottom w:val="single" w:sz="4" w:space="0" w:color="000000"/>
              <w:right w:val="single" w:sz="4" w:space="0" w:color="000000"/>
            </w:tcBorders>
          </w:tcPr>
          <w:p w14:paraId="1F0F2E2E" w14:textId="77777777" w:rsidR="00735CBE" w:rsidRPr="00EF66EF" w:rsidRDefault="008C56A3" w:rsidP="00B70412">
            <w:pPr>
              <w:jc w:val="both"/>
              <w:rPr>
                <w:rFonts w:ascii="Trebuchet MS" w:hAnsi="Trebuchet MS"/>
              </w:rPr>
            </w:pPr>
            <w:r w:rsidRPr="00EF66EF">
              <w:rPr>
                <w:rFonts w:ascii="Trebuchet MS" w:eastAsia="Trebuchet MS" w:hAnsi="Trebuchet MS" w:cs="Trebuchet MS"/>
                <w:sz w:val="24"/>
              </w:rPr>
              <w:t>12:45</w:t>
            </w:r>
            <w:r w:rsidR="008F6E51" w:rsidRPr="00EF66EF">
              <w:rPr>
                <w:rFonts w:ascii="Trebuchet MS" w:eastAsia="Trebuchet MS" w:hAnsi="Trebuchet MS" w:cs="Trebuchet MS"/>
                <w:sz w:val="24"/>
              </w:rPr>
              <w:t xml:space="preserve">pm-3:00pm </w:t>
            </w:r>
          </w:p>
        </w:tc>
      </w:tr>
      <w:tr w:rsidR="00735CBE" w:rsidRPr="00EF66EF" w14:paraId="0B4CB928" w14:textId="77777777">
        <w:trPr>
          <w:trHeight w:val="329"/>
        </w:trPr>
        <w:tc>
          <w:tcPr>
            <w:tcW w:w="1838" w:type="dxa"/>
            <w:tcBorders>
              <w:top w:val="single" w:sz="4" w:space="0" w:color="000000"/>
              <w:left w:val="single" w:sz="4" w:space="0" w:color="000000"/>
              <w:bottom w:val="single" w:sz="4" w:space="0" w:color="000000"/>
              <w:right w:val="single" w:sz="4" w:space="0" w:color="000000"/>
            </w:tcBorders>
          </w:tcPr>
          <w:p w14:paraId="48B69EA7" w14:textId="77777777" w:rsidR="00735CBE" w:rsidRPr="00EF66EF" w:rsidRDefault="008F6E51" w:rsidP="00B70412">
            <w:pPr>
              <w:jc w:val="both"/>
              <w:rPr>
                <w:rFonts w:ascii="Trebuchet MS" w:hAnsi="Trebuchet MS"/>
              </w:rPr>
            </w:pPr>
            <w:r w:rsidRPr="00EF66EF">
              <w:rPr>
                <w:rFonts w:ascii="Trebuchet MS" w:eastAsia="Trebuchet MS" w:hAnsi="Trebuchet MS" w:cs="Trebuchet MS"/>
                <w:sz w:val="24"/>
              </w:rPr>
              <w:t xml:space="preserve">3 and 4 </w:t>
            </w:r>
          </w:p>
        </w:tc>
        <w:tc>
          <w:tcPr>
            <w:tcW w:w="2669" w:type="dxa"/>
            <w:tcBorders>
              <w:top w:val="single" w:sz="4" w:space="0" w:color="000000"/>
              <w:left w:val="single" w:sz="4" w:space="0" w:color="000000"/>
              <w:bottom w:val="single" w:sz="4" w:space="0" w:color="000000"/>
              <w:right w:val="single" w:sz="4" w:space="0" w:color="000000"/>
            </w:tcBorders>
          </w:tcPr>
          <w:p w14:paraId="20F15725" w14:textId="77777777" w:rsidR="00735CBE" w:rsidRPr="00EF66EF" w:rsidRDefault="006A51F9" w:rsidP="00B70412">
            <w:pPr>
              <w:jc w:val="both"/>
              <w:rPr>
                <w:rFonts w:ascii="Trebuchet MS" w:hAnsi="Trebuchet MS"/>
              </w:rPr>
            </w:pPr>
            <w:r w:rsidRPr="00EF66EF">
              <w:rPr>
                <w:rFonts w:ascii="Trebuchet MS" w:eastAsia="Trebuchet MS" w:hAnsi="Trebuchet MS" w:cs="Trebuchet MS"/>
                <w:sz w:val="24"/>
              </w:rPr>
              <w:t>8:40</w:t>
            </w:r>
            <w:r w:rsidR="009C4C75" w:rsidRPr="00EF66EF">
              <w:rPr>
                <w:rFonts w:ascii="Trebuchet MS" w:eastAsia="Trebuchet MS" w:hAnsi="Trebuchet MS" w:cs="Trebuchet MS"/>
                <w:sz w:val="24"/>
              </w:rPr>
              <w:t>am-12:10</w:t>
            </w:r>
            <w:r w:rsidR="008F6E51" w:rsidRPr="00EF66EF">
              <w:rPr>
                <w:rFonts w:ascii="Trebuchet MS" w:eastAsia="Trebuchet MS" w:hAnsi="Trebuchet MS" w:cs="Trebuchet MS"/>
                <w:sz w:val="24"/>
              </w:rPr>
              <w:t xml:space="preserve">pm </w:t>
            </w:r>
          </w:p>
        </w:tc>
        <w:tc>
          <w:tcPr>
            <w:tcW w:w="2256" w:type="dxa"/>
            <w:tcBorders>
              <w:top w:val="single" w:sz="4" w:space="0" w:color="000000"/>
              <w:left w:val="single" w:sz="4" w:space="0" w:color="000000"/>
              <w:bottom w:val="single" w:sz="4" w:space="0" w:color="000000"/>
              <w:right w:val="single" w:sz="4" w:space="0" w:color="000000"/>
            </w:tcBorders>
          </w:tcPr>
          <w:p w14:paraId="65A8DE30" w14:textId="77777777" w:rsidR="00735CBE" w:rsidRPr="00EF66EF" w:rsidRDefault="009C4C75" w:rsidP="00B70412">
            <w:pPr>
              <w:jc w:val="both"/>
              <w:rPr>
                <w:rFonts w:ascii="Trebuchet MS" w:hAnsi="Trebuchet MS"/>
              </w:rPr>
            </w:pPr>
            <w:r w:rsidRPr="00EF66EF">
              <w:rPr>
                <w:rFonts w:ascii="Trebuchet MS" w:eastAsia="Trebuchet MS" w:hAnsi="Trebuchet MS" w:cs="Trebuchet MS"/>
                <w:sz w:val="24"/>
              </w:rPr>
              <w:t>12:10</w:t>
            </w:r>
            <w:r w:rsidR="006A51F9" w:rsidRPr="00EF66EF">
              <w:rPr>
                <w:rFonts w:ascii="Trebuchet MS" w:eastAsia="Trebuchet MS" w:hAnsi="Trebuchet MS" w:cs="Trebuchet MS"/>
                <w:sz w:val="24"/>
              </w:rPr>
              <w:t>pm-1:10</w:t>
            </w:r>
            <w:r w:rsidR="008F6E51" w:rsidRPr="00EF66EF">
              <w:rPr>
                <w:rFonts w:ascii="Trebuchet MS" w:eastAsia="Trebuchet MS" w:hAnsi="Trebuchet MS" w:cs="Trebuchet MS"/>
                <w:sz w:val="24"/>
              </w:rPr>
              <w:t xml:space="preserve">pm </w:t>
            </w:r>
          </w:p>
        </w:tc>
        <w:tc>
          <w:tcPr>
            <w:tcW w:w="2254" w:type="dxa"/>
            <w:tcBorders>
              <w:top w:val="single" w:sz="4" w:space="0" w:color="000000"/>
              <w:left w:val="single" w:sz="4" w:space="0" w:color="000000"/>
              <w:bottom w:val="single" w:sz="4" w:space="0" w:color="000000"/>
              <w:right w:val="single" w:sz="4" w:space="0" w:color="000000"/>
            </w:tcBorders>
          </w:tcPr>
          <w:p w14:paraId="1A60B6AD" w14:textId="77777777" w:rsidR="00735CBE" w:rsidRPr="00EF66EF" w:rsidRDefault="006A51F9" w:rsidP="00B70412">
            <w:pPr>
              <w:jc w:val="both"/>
              <w:rPr>
                <w:rFonts w:ascii="Trebuchet MS" w:hAnsi="Trebuchet MS"/>
              </w:rPr>
            </w:pPr>
            <w:r w:rsidRPr="00EF66EF">
              <w:rPr>
                <w:rFonts w:ascii="Trebuchet MS" w:eastAsia="Trebuchet MS" w:hAnsi="Trebuchet MS" w:cs="Trebuchet MS"/>
                <w:sz w:val="24"/>
              </w:rPr>
              <w:t>1:10pm-3:05</w:t>
            </w:r>
            <w:r w:rsidR="008F6E51" w:rsidRPr="00EF66EF">
              <w:rPr>
                <w:rFonts w:ascii="Trebuchet MS" w:eastAsia="Trebuchet MS" w:hAnsi="Trebuchet MS" w:cs="Trebuchet MS"/>
                <w:sz w:val="24"/>
              </w:rPr>
              <w:t xml:space="preserve">pm </w:t>
            </w:r>
          </w:p>
        </w:tc>
      </w:tr>
      <w:tr w:rsidR="00735CBE" w:rsidRPr="00EF66EF" w14:paraId="1B07134D" w14:textId="77777777">
        <w:trPr>
          <w:trHeight w:val="331"/>
        </w:trPr>
        <w:tc>
          <w:tcPr>
            <w:tcW w:w="1838" w:type="dxa"/>
            <w:tcBorders>
              <w:top w:val="single" w:sz="4" w:space="0" w:color="000000"/>
              <w:left w:val="single" w:sz="4" w:space="0" w:color="000000"/>
              <w:bottom w:val="single" w:sz="4" w:space="0" w:color="000000"/>
              <w:right w:val="single" w:sz="4" w:space="0" w:color="000000"/>
            </w:tcBorders>
          </w:tcPr>
          <w:p w14:paraId="1967F0C0" w14:textId="77777777" w:rsidR="00735CBE" w:rsidRPr="00EF66EF" w:rsidRDefault="008F6E51" w:rsidP="00B70412">
            <w:pPr>
              <w:jc w:val="both"/>
              <w:rPr>
                <w:rFonts w:ascii="Trebuchet MS" w:hAnsi="Trebuchet MS"/>
              </w:rPr>
            </w:pPr>
            <w:r w:rsidRPr="00EF66EF">
              <w:rPr>
                <w:rFonts w:ascii="Trebuchet MS" w:eastAsia="Trebuchet MS" w:hAnsi="Trebuchet MS" w:cs="Trebuchet MS"/>
                <w:sz w:val="24"/>
              </w:rPr>
              <w:t xml:space="preserve">5 and 6 </w:t>
            </w:r>
          </w:p>
        </w:tc>
        <w:tc>
          <w:tcPr>
            <w:tcW w:w="2669" w:type="dxa"/>
            <w:tcBorders>
              <w:top w:val="single" w:sz="4" w:space="0" w:color="000000"/>
              <w:left w:val="single" w:sz="4" w:space="0" w:color="000000"/>
              <w:bottom w:val="single" w:sz="4" w:space="0" w:color="000000"/>
              <w:right w:val="single" w:sz="4" w:space="0" w:color="000000"/>
            </w:tcBorders>
          </w:tcPr>
          <w:p w14:paraId="438BB896" w14:textId="77777777" w:rsidR="00735CBE" w:rsidRPr="00EF66EF" w:rsidRDefault="006A51F9" w:rsidP="00B70412">
            <w:pPr>
              <w:jc w:val="both"/>
              <w:rPr>
                <w:rFonts w:ascii="Trebuchet MS" w:hAnsi="Trebuchet MS"/>
              </w:rPr>
            </w:pPr>
            <w:r w:rsidRPr="00EF66EF">
              <w:rPr>
                <w:rFonts w:ascii="Trebuchet MS" w:eastAsia="Trebuchet MS" w:hAnsi="Trebuchet MS" w:cs="Trebuchet MS"/>
                <w:sz w:val="24"/>
              </w:rPr>
              <w:t>8:40am-12:40</w:t>
            </w:r>
            <w:r w:rsidR="008F6E51" w:rsidRPr="00EF66EF">
              <w:rPr>
                <w:rFonts w:ascii="Trebuchet MS" w:eastAsia="Trebuchet MS" w:hAnsi="Trebuchet MS" w:cs="Trebuchet MS"/>
                <w:sz w:val="24"/>
              </w:rPr>
              <w:t xml:space="preserve">pm </w:t>
            </w:r>
          </w:p>
        </w:tc>
        <w:tc>
          <w:tcPr>
            <w:tcW w:w="2256" w:type="dxa"/>
            <w:tcBorders>
              <w:top w:val="single" w:sz="4" w:space="0" w:color="000000"/>
              <w:left w:val="single" w:sz="4" w:space="0" w:color="000000"/>
              <w:bottom w:val="single" w:sz="4" w:space="0" w:color="000000"/>
              <w:right w:val="single" w:sz="4" w:space="0" w:color="000000"/>
            </w:tcBorders>
          </w:tcPr>
          <w:p w14:paraId="62352D3B" w14:textId="77777777" w:rsidR="00735CBE" w:rsidRPr="00EF66EF" w:rsidRDefault="006A51F9" w:rsidP="00B70412">
            <w:pPr>
              <w:jc w:val="both"/>
              <w:rPr>
                <w:rFonts w:ascii="Trebuchet MS" w:hAnsi="Trebuchet MS"/>
              </w:rPr>
            </w:pPr>
            <w:r w:rsidRPr="00EF66EF">
              <w:rPr>
                <w:rFonts w:ascii="Trebuchet MS" w:eastAsia="Trebuchet MS" w:hAnsi="Trebuchet MS" w:cs="Trebuchet MS"/>
                <w:sz w:val="24"/>
              </w:rPr>
              <w:t>12:40pm-1:40</w:t>
            </w:r>
            <w:r w:rsidR="008F6E51" w:rsidRPr="00EF66EF">
              <w:rPr>
                <w:rFonts w:ascii="Trebuchet MS" w:eastAsia="Trebuchet MS" w:hAnsi="Trebuchet MS" w:cs="Trebuchet MS"/>
                <w:sz w:val="24"/>
              </w:rPr>
              <w:t xml:space="preserve">pm </w:t>
            </w:r>
          </w:p>
        </w:tc>
        <w:tc>
          <w:tcPr>
            <w:tcW w:w="2254" w:type="dxa"/>
            <w:tcBorders>
              <w:top w:val="single" w:sz="4" w:space="0" w:color="000000"/>
              <w:left w:val="single" w:sz="4" w:space="0" w:color="000000"/>
              <w:bottom w:val="single" w:sz="4" w:space="0" w:color="000000"/>
              <w:right w:val="single" w:sz="4" w:space="0" w:color="000000"/>
            </w:tcBorders>
          </w:tcPr>
          <w:p w14:paraId="2D150900" w14:textId="77777777" w:rsidR="00735CBE" w:rsidRPr="00EF66EF" w:rsidRDefault="006A51F9" w:rsidP="00B70412">
            <w:pPr>
              <w:jc w:val="both"/>
              <w:rPr>
                <w:rFonts w:ascii="Trebuchet MS" w:hAnsi="Trebuchet MS"/>
              </w:rPr>
            </w:pPr>
            <w:r w:rsidRPr="00EF66EF">
              <w:rPr>
                <w:rFonts w:ascii="Trebuchet MS" w:eastAsia="Trebuchet MS" w:hAnsi="Trebuchet MS" w:cs="Trebuchet MS"/>
                <w:sz w:val="24"/>
              </w:rPr>
              <w:t>1:40pm-3:05</w:t>
            </w:r>
            <w:r w:rsidR="008F6E51" w:rsidRPr="00EF66EF">
              <w:rPr>
                <w:rFonts w:ascii="Trebuchet MS" w:eastAsia="Trebuchet MS" w:hAnsi="Trebuchet MS" w:cs="Trebuchet MS"/>
                <w:sz w:val="24"/>
              </w:rPr>
              <w:t xml:space="preserve">pm </w:t>
            </w:r>
          </w:p>
        </w:tc>
      </w:tr>
    </w:tbl>
    <w:p w14:paraId="797C43B1" w14:textId="77777777" w:rsidR="00735CBE" w:rsidRPr="00EF66EF" w:rsidRDefault="008F6E51" w:rsidP="00B70412">
      <w:pPr>
        <w:spacing w:after="0"/>
        <w:jc w:val="both"/>
        <w:rPr>
          <w:rFonts w:ascii="Trebuchet MS" w:hAnsi="Trebuchet MS"/>
        </w:rPr>
      </w:pPr>
      <w:r w:rsidRPr="00EF66EF">
        <w:rPr>
          <w:rFonts w:ascii="Trebuchet MS" w:eastAsia="Trebuchet MS" w:hAnsi="Trebuchet MS" w:cs="Trebuchet MS"/>
          <w:sz w:val="24"/>
        </w:rPr>
        <w:t xml:space="preserve"> </w:t>
      </w:r>
    </w:p>
    <w:p w14:paraId="70B58EA5" w14:textId="49C96D30" w:rsidR="00735CBE" w:rsidRPr="00EF66EF" w:rsidRDefault="008F6E51" w:rsidP="00425CF3">
      <w:pPr>
        <w:spacing w:after="100" w:afterAutospacing="1" w:line="240" w:lineRule="auto"/>
        <w:ind w:left="-5" w:right="7" w:hanging="10"/>
        <w:jc w:val="both"/>
        <w:rPr>
          <w:rFonts w:ascii="Trebuchet MS" w:eastAsia="Trebuchet MS" w:hAnsi="Trebuchet MS" w:cs="Trebuchet MS"/>
          <w:sz w:val="24"/>
        </w:rPr>
      </w:pPr>
      <w:r w:rsidRPr="00EF66EF">
        <w:rPr>
          <w:rFonts w:ascii="Trebuchet MS" w:eastAsia="Trebuchet MS" w:hAnsi="Trebuchet MS" w:cs="Trebuchet MS"/>
          <w:sz w:val="24"/>
        </w:rPr>
        <w:t xml:space="preserve">Children should not arrive at </w:t>
      </w:r>
      <w:r w:rsidR="006A51F9" w:rsidRPr="00EF66EF">
        <w:rPr>
          <w:rFonts w:ascii="Trebuchet MS" w:eastAsia="Trebuchet MS" w:hAnsi="Trebuchet MS" w:cs="Trebuchet MS"/>
          <w:sz w:val="24"/>
        </w:rPr>
        <w:t>school unaccompanied before 8:40</w:t>
      </w:r>
      <w:r w:rsidRPr="00EF66EF">
        <w:rPr>
          <w:rFonts w:ascii="Trebuchet MS" w:eastAsia="Trebuchet MS" w:hAnsi="Trebuchet MS" w:cs="Trebuchet MS"/>
          <w:sz w:val="24"/>
        </w:rPr>
        <w:t>am as the school cannot take responsibility for any child before this time, however, please ensure that your child is punctual as lateness is disruptive.</w:t>
      </w:r>
      <w:r w:rsidR="00425CF3" w:rsidRPr="00EF66EF">
        <w:rPr>
          <w:rFonts w:ascii="Trebuchet MS" w:eastAsia="Trebuchet MS" w:hAnsi="Trebuchet MS" w:cs="Trebuchet MS"/>
          <w:sz w:val="24"/>
        </w:rPr>
        <w:t xml:space="preserve"> Any child arriving after the completion of the register will be marked late. </w:t>
      </w:r>
    </w:p>
    <w:p w14:paraId="743D6427" w14:textId="77777777" w:rsidR="00425CF3" w:rsidRPr="00EF66EF" w:rsidRDefault="00425CF3" w:rsidP="00425CF3">
      <w:pPr>
        <w:spacing w:after="170" w:line="249" w:lineRule="auto"/>
        <w:ind w:left="-5" w:right="7" w:hanging="10"/>
        <w:jc w:val="both"/>
        <w:rPr>
          <w:rFonts w:ascii="Trebuchet MS" w:hAnsi="Trebuchet MS"/>
        </w:rPr>
      </w:pPr>
      <w:r w:rsidRPr="00EF66EF">
        <w:rPr>
          <w:rFonts w:ascii="Trebuchet MS" w:eastAsia="Trebuchet MS" w:hAnsi="Trebuchet MS" w:cs="Trebuchet MS"/>
          <w:sz w:val="24"/>
        </w:rPr>
        <w:t xml:space="preserve">During a normal school week, 23 hours will be spent on teaching at Key Stage 1 and 24 hours at Key Stage 2. These hours do not include registration, assembly and break times. Parents should collect their children promptly at the end of the day.         </w:t>
      </w:r>
    </w:p>
    <w:p w14:paraId="002E4E46" w14:textId="77777777" w:rsidR="00735CBE" w:rsidRPr="00EF66EF" w:rsidRDefault="008F6E51" w:rsidP="00B70412">
      <w:pPr>
        <w:pStyle w:val="Heading2"/>
        <w:spacing w:after="198"/>
        <w:ind w:left="-5"/>
        <w:jc w:val="both"/>
      </w:pPr>
      <w:r w:rsidRPr="00EF66EF">
        <w:t>Behaviour, Conduct and Exclusion</w:t>
      </w:r>
      <w:r w:rsidRPr="00EF66EF">
        <w:rPr>
          <w:u w:val="none"/>
        </w:rPr>
        <w:t xml:space="preserve"> </w:t>
      </w:r>
    </w:p>
    <w:p w14:paraId="0B7D9080" w14:textId="77777777" w:rsidR="00735CBE" w:rsidRPr="00EF66EF" w:rsidRDefault="008F6E51" w:rsidP="00B70412">
      <w:pPr>
        <w:spacing w:after="4" w:line="266" w:lineRule="auto"/>
        <w:ind w:left="-5" w:right="-9" w:hanging="10"/>
        <w:jc w:val="both"/>
        <w:rPr>
          <w:rFonts w:ascii="Trebuchet MS" w:hAnsi="Trebuchet MS"/>
        </w:rPr>
      </w:pPr>
      <w:r w:rsidRPr="00EF66EF">
        <w:rPr>
          <w:rFonts w:ascii="Trebuchet MS" w:eastAsia="Trebuchet MS" w:hAnsi="Trebuchet MS" w:cs="Trebuchet MS"/>
          <w:sz w:val="24"/>
        </w:rPr>
        <w:t>It is the responsibility of all staff and parents to provide positive role models of good behaviour and conduct to our pupils. Throughout t</w:t>
      </w:r>
      <w:r w:rsidR="00A429CB" w:rsidRPr="00EF66EF">
        <w:rPr>
          <w:rFonts w:ascii="Trebuchet MS" w:eastAsia="Trebuchet MS" w:hAnsi="Trebuchet MS" w:cs="Trebuchet MS"/>
          <w:sz w:val="24"/>
        </w:rPr>
        <w:t>he school, children are praised</w:t>
      </w:r>
      <w:r w:rsidRPr="00EF66EF">
        <w:rPr>
          <w:rFonts w:ascii="Trebuchet MS" w:eastAsia="Trebuchet MS" w:hAnsi="Trebuchet MS" w:cs="Trebuchet MS"/>
          <w:sz w:val="24"/>
        </w:rPr>
        <w:t xml:space="preserve"> for good behaviour, polite manners a</w:t>
      </w:r>
      <w:r w:rsidR="00A429CB" w:rsidRPr="00EF66EF">
        <w:rPr>
          <w:rFonts w:ascii="Trebuchet MS" w:eastAsia="Trebuchet MS" w:hAnsi="Trebuchet MS" w:cs="Trebuchet MS"/>
          <w:sz w:val="24"/>
        </w:rPr>
        <w:t xml:space="preserve">nd high standards of work. The </w:t>
      </w:r>
      <w:r w:rsidRPr="00EF66EF">
        <w:rPr>
          <w:rFonts w:ascii="Trebuchet MS" w:eastAsia="Trebuchet MS" w:hAnsi="Trebuchet MS" w:cs="Trebuchet MS"/>
          <w:sz w:val="24"/>
        </w:rPr>
        <w:t xml:space="preserve">Highwoods </w:t>
      </w:r>
      <w:r w:rsidR="00A429CB" w:rsidRPr="00EF66EF">
        <w:rPr>
          <w:rFonts w:ascii="Trebuchet MS" w:eastAsia="Trebuchet MS" w:hAnsi="Trebuchet MS" w:cs="Trebuchet MS"/>
          <w:sz w:val="24"/>
        </w:rPr>
        <w:t xml:space="preserve">High </w:t>
      </w:r>
      <w:r w:rsidRPr="00EF66EF">
        <w:rPr>
          <w:rFonts w:ascii="Trebuchet MS" w:eastAsia="Trebuchet MS" w:hAnsi="Trebuchet MS" w:cs="Trebuchet MS"/>
          <w:sz w:val="24"/>
        </w:rPr>
        <w:t>Five</w:t>
      </w:r>
      <w:r w:rsidR="00A429CB" w:rsidRPr="00EF66EF">
        <w:rPr>
          <w:rFonts w:ascii="Trebuchet MS" w:eastAsia="Trebuchet MS" w:hAnsi="Trebuchet MS" w:cs="Trebuchet MS"/>
          <w:sz w:val="24"/>
        </w:rPr>
        <w:t xml:space="preserve"> is displayed </w:t>
      </w:r>
      <w:r w:rsidRPr="00EF66EF">
        <w:rPr>
          <w:rFonts w:ascii="Trebuchet MS" w:eastAsia="Trebuchet MS" w:hAnsi="Trebuchet MS" w:cs="Trebuchet MS"/>
          <w:sz w:val="24"/>
        </w:rPr>
        <w:t xml:space="preserve">throughout the school to highlight the positive behaviour </w:t>
      </w:r>
      <w:r w:rsidR="00A429CB" w:rsidRPr="00EF66EF">
        <w:rPr>
          <w:rFonts w:ascii="Trebuchet MS" w:eastAsia="Trebuchet MS" w:hAnsi="Trebuchet MS" w:cs="Trebuchet MS"/>
          <w:sz w:val="24"/>
        </w:rPr>
        <w:t>expected from all of</w:t>
      </w:r>
      <w:r w:rsidRPr="00EF66EF">
        <w:rPr>
          <w:rFonts w:ascii="Trebuchet MS" w:eastAsia="Trebuchet MS" w:hAnsi="Trebuchet MS" w:cs="Trebuchet MS"/>
          <w:sz w:val="24"/>
        </w:rPr>
        <w:t xml:space="preserve"> </w:t>
      </w:r>
      <w:r w:rsidR="00A429CB" w:rsidRPr="00EF66EF">
        <w:rPr>
          <w:rFonts w:ascii="Trebuchet MS" w:eastAsia="Trebuchet MS" w:hAnsi="Trebuchet MS" w:cs="Trebuchet MS"/>
          <w:sz w:val="24"/>
        </w:rPr>
        <w:t xml:space="preserve">our </w:t>
      </w:r>
      <w:r w:rsidRPr="00EF66EF">
        <w:rPr>
          <w:rFonts w:ascii="Trebuchet MS" w:eastAsia="Trebuchet MS" w:hAnsi="Trebuchet MS" w:cs="Trebuchet MS"/>
          <w:sz w:val="24"/>
        </w:rPr>
        <w:t>children.</w:t>
      </w:r>
      <w:r w:rsidR="00A429CB" w:rsidRPr="00EF66EF">
        <w:rPr>
          <w:rFonts w:ascii="Trebuchet MS" w:eastAsia="Trebuchet MS" w:hAnsi="Trebuchet MS" w:cs="Trebuchet MS"/>
          <w:sz w:val="24"/>
        </w:rPr>
        <w:t xml:space="preserve"> All children are expected to follow the Highwoods High Five which all adults in the school actively promote. </w:t>
      </w:r>
      <w:r w:rsidRPr="00EF66EF">
        <w:rPr>
          <w:rFonts w:ascii="Trebuchet MS" w:eastAsia="Trebuchet MS" w:hAnsi="Trebuchet MS" w:cs="Trebuchet MS"/>
          <w:sz w:val="24"/>
        </w:rPr>
        <w:t xml:space="preserve"> If a child</w:t>
      </w:r>
      <w:r w:rsidR="00A429CB" w:rsidRPr="00EF66EF">
        <w:rPr>
          <w:rFonts w:ascii="Trebuchet MS" w:eastAsia="Trebuchet MS" w:hAnsi="Trebuchet MS" w:cs="Trebuchet MS"/>
          <w:sz w:val="24"/>
        </w:rPr>
        <w:t>’s behaviour is of concern</w:t>
      </w:r>
      <w:r w:rsidRPr="00EF66EF">
        <w:rPr>
          <w:rFonts w:ascii="Trebuchet MS" w:eastAsia="Trebuchet MS" w:hAnsi="Trebuchet MS" w:cs="Trebuchet MS"/>
          <w:sz w:val="24"/>
        </w:rPr>
        <w:t xml:space="preserve">, </w:t>
      </w:r>
      <w:r w:rsidRPr="00EF66EF">
        <w:rPr>
          <w:rFonts w:ascii="Trebuchet MS" w:eastAsia="Trebuchet MS" w:hAnsi="Trebuchet MS" w:cs="Trebuchet MS"/>
          <w:sz w:val="24"/>
        </w:rPr>
        <w:lastRenderedPageBreak/>
        <w:t xml:space="preserve">a consultation is arranged between the teacher and parents so that a combined effort can be made to improve the situation and the advice of external agencies may be sought. In exceptional cases, the Headteacher may exclude a child from the school for a fixed period, or may propose permanent exclusion. Parents have a right to make representation (written in the case of fixed-term exclusion) to the Governing Body and Local Education Authority at the meetings called to consider the exclusion.  </w:t>
      </w:r>
      <w:r w:rsidR="00703B60" w:rsidRPr="00EF66EF">
        <w:rPr>
          <w:rFonts w:ascii="Trebuchet MS" w:eastAsia="Trebuchet MS" w:hAnsi="Trebuchet MS" w:cs="Trebuchet MS"/>
          <w:sz w:val="24"/>
        </w:rPr>
        <w:t>Please see our Behaviour Policy on our school website for more information.</w:t>
      </w:r>
    </w:p>
    <w:p w14:paraId="6B1D3366" w14:textId="77777777" w:rsidR="00735CBE" w:rsidRPr="00EF66EF" w:rsidRDefault="008F6E51" w:rsidP="00B70412">
      <w:pPr>
        <w:spacing w:after="0"/>
        <w:jc w:val="both"/>
        <w:rPr>
          <w:rFonts w:ascii="Trebuchet MS" w:hAnsi="Trebuchet MS"/>
        </w:rPr>
      </w:pPr>
      <w:r w:rsidRPr="00EF66EF">
        <w:rPr>
          <w:rFonts w:ascii="Trebuchet MS" w:eastAsia="Trebuchet MS" w:hAnsi="Trebuchet MS" w:cs="Trebuchet MS"/>
          <w:sz w:val="24"/>
        </w:rPr>
        <w:t xml:space="preserve"> </w:t>
      </w:r>
    </w:p>
    <w:p w14:paraId="5A49C169" w14:textId="77777777" w:rsidR="00735CBE" w:rsidRPr="00EF66EF" w:rsidRDefault="008F6E51" w:rsidP="00B70412">
      <w:pPr>
        <w:pStyle w:val="Heading2"/>
        <w:spacing w:after="203"/>
        <w:ind w:left="-5"/>
        <w:jc w:val="both"/>
      </w:pPr>
      <w:r w:rsidRPr="00EF66EF">
        <w:t>Bullying</w:t>
      </w:r>
      <w:r w:rsidRPr="00EF66EF">
        <w:rPr>
          <w:u w:val="none"/>
        </w:rPr>
        <w:t xml:space="preserve"> </w:t>
      </w:r>
    </w:p>
    <w:p w14:paraId="5A8DC351" w14:textId="77777777" w:rsidR="00735CBE" w:rsidRPr="00EF66EF" w:rsidRDefault="008F6E51" w:rsidP="00B70412">
      <w:pPr>
        <w:spacing w:after="4" w:line="266" w:lineRule="auto"/>
        <w:ind w:left="-5" w:right="-9" w:hanging="10"/>
        <w:jc w:val="both"/>
        <w:rPr>
          <w:rFonts w:ascii="Trebuchet MS" w:hAnsi="Trebuchet MS"/>
        </w:rPr>
      </w:pPr>
      <w:r w:rsidRPr="00EF66EF">
        <w:rPr>
          <w:rFonts w:ascii="Trebuchet MS" w:eastAsia="Trebuchet MS" w:hAnsi="Trebuchet MS" w:cs="Trebuchet MS"/>
          <w:sz w:val="24"/>
        </w:rPr>
        <w:t xml:space="preserve">The school has a written policy on bullying (Anti-Bullying Policy – available to view on the school website). Because we regard bullying as extremely serious, any incident is dealt with promptly. Please let us know immediately if your child experiences any problem of this sort. The school holds an annual anti-bullying week which also focuses on cyber-bullying.   </w:t>
      </w:r>
    </w:p>
    <w:p w14:paraId="0B8AE307" w14:textId="77777777" w:rsidR="00735CBE" w:rsidRPr="00EF66EF" w:rsidRDefault="008F6E51" w:rsidP="00B70412">
      <w:pPr>
        <w:spacing w:after="0"/>
        <w:jc w:val="both"/>
        <w:rPr>
          <w:rFonts w:ascii="Trebuchet MS" w:hAnsi="Trebuchet MS"/>
        </w:rPr>
      </w:pPr>
      <w:r w:rsidRPr="00EF66EF">
        <w:rPr>
          <w:rFonts w:ascii="Trebuchet MS" w:eastAsia="Trebuchet MS" w:hAnsi="Trebuchet MS" w:cs="Trebuchet MS"/>
          <w:sz w:val="24"/>
        </w:rPr>
        <w:t xml:space="preserve"> </w:t>
      </w:r>
    </w:p>
    <w:p w14:paraId="6A344CE5" w14:textId="77777777" w:rsidR="00735CBE" w:rsidRPr="00EF66EF" w:rsidRDefault="008F6E51" w:rsidP="00B70412">
      <w:pPr>
        <w:pStyle w:val="Heading2"/>
        <w:ind w:left="-5"/>
        <w:jc w:val="both"/>
      </w:pPr>
      <w:r w:rsidRPr="00EF66EF">
        <w:t>Charging and Remissions Policy</w:t>
      </w:r>
      <w:r w:rsidRPr="00EF66EF">
        <w:rPr>
          <w:u w:val="none"/>
        </w:rPr>
        <w:t xml:space="preserve"> </w:t>
      </w:r>
    </w:p>
    <w:p w14:paraId="7376E6B9" w14:textId="77777777" w:rsidR="00735CBE" w:rsidRPr="00EF66EF" w:rsidRDefault="008F6E51" w:rsidP="00B70412">
      <w:pPr>
        <w:spacing w:after="0" w:line="249" w:lineRule="auto"/>
        <w:ind w:left="-5" w:right="7" w:hanging="10"/>
        <w:jc w:val="both"/>
        <w:rPr>
          <w:rFonts w:ascii="Trebuchet MS" w:hAnsi="Trebuchet MS"/>
        </w:rPr>
      </w:pPr>
      <w:r w:rsidRPr="00EF66EF">
        <w:rPr>
          <w:rFonts w:ascii="Trebuchet MS" w:eastAsia="Trebuchet MS" w:hAnsi="Trebuchet MS" w:cs="Trebuchet MS"/>
          <w:sz w:val="24"/>
        </w:rPr>
        <w:t xml:space="preserve">The Charging and Remissions Policy is available on the school website.  A paper copy is also available on request from the school office. </w:t>
      </w:r>
    </w:p>
    <w:p w14:paraId="337E38E0" w14:textId="77777777" w:rsidR="00735CBE" w:rsidRPr="00EF66EF" w:rsidRDefault="008F6E51" w:rsidP="00B70412">
      <w:pPr>
        <w:spacing w:after="0"/>
        <w:jc w:val="both"/>
        <w:rPr>
          <w:rFonts w:ascii="Trebuchet MS" w:hAnsi="Trebuchet MS"/>
        </w:rPr>
      </w:pPr>
      <w:r w:rsidRPr="00EF66EF">
        <w:rPr>
          <w:rFonts w:ascii="Trebuchet MS" w:eastAsia="Trebuchet MS" w:hAnsi="Trebuchet MS" w:cs="Trebuchet MS"/>
          <w:sz w:val="24"/>
        </w:rPr>
        <w:t xml:space="preserve"> </w:t>
      </w:r>
    </w:p>
    <w:p w14:paraId="0C58B1FC" w14:textId="77777777" w:rsidR="00735CBE" w:rsidRPr="00EF66EF" w:rsidRDefault="008F6E51" w:rsidP="00B70412">
      <w:pPr>
        <w:pStyle w:val="Heading2"/>
        <w:spacing w:after="200"/>
        <w:ind w:left="-5"/>
        <w:jc w:val="both"/>
      </w:pPr>
      <w:r w:rsidRPr="00EF66EF">
        <w:t>Complaints Procedure</w:t>
      </w:r>
      <w:r w:rsidRPr="00EF66EF">
        <w:rPr>
          <w:u w:val="none"/>
        </w:rPr>
        <w:t xml:space="preserve"> </w:t>
      </w:r>
    </w:p>
    <w:p w14:paraId="41B0C466" w14:textId="3FEBD8FE" w:rsidR="00735CBE" w:rsidRPr="00EF66EF" w:rsidRDefault="008F6E51" w:rsidP="00B70412">
      <w:pPr>
        <w:spacing w:after="25" w:line="249" w:lineRule="auto"/>
        <w:ind w:left="-5" w:right="7" w:hanging="10"/>
        <w:jc w:val="both"/>
        <w:rPr>
          <w:rFonts w:ascii="Trebuchet MS" w:hAnsi="Trebuchet MS"/>
        </w:rPr>
      </w:pPr>
      <w:r w:rsidRPr="00EF66EF">
        <w:rPr>
          <w:rFonts w:ascii="Trebuchet MS" w:eastAsia="Trebuchet MS" w:hAnsi="Trebuchet MS" w:cs="Trebuchet MS"/>
          <w:sz w:val="24"/>
        </w:rPr>
        <w:t xml:space="preserve">Our Complaints Policy </w:t>
      </w:r>
      <w:r w:rsidR="00506765" w:rsidRPr="00EF66EF">
        <w:rPr>
          <w:rFonts w:ascii="Trebuchet MS" w:eastAsia="Trebuchet MS" w:hAnsi="Trebuchet MS" w:cs="Trebuchet MS"/>
          <w:sz w:val="24"/>
        </w:rPr>
        <w:t>can be found</w:t>
      </w:r>
      <w:r w:rsidRPr="00EF66EF">
        <w:rPr>
          <w:rFonts w:ascii="Trebuchet MS" w:eastAsia="Trebuchet MS" w:hAnsi="Trebuchet MS" w:cs="Trebuchet MS"/>
          <w:sz w:val="24"/>
        </w:rPr>
        <w:t xml:space="preserve"> on our school website. (See Appendix 1 for details) </w:t>
      </w:r>
    </w:p>
    <w:p w14:paraId="356B4B35" w14:textId="77777777" w:rsidR="00735CBE" w:rsidRPr="00EF66EF" w:rsidRDefault="008F6E51" w:rsidP="00B70412">
      <w:pPr>
        <w:spacing w:after="18"/>
        <w:jc w:val="both"/>
        <w:rPr>
          <w:rFonts w:ascii="Trebuchet MS" w:hAnsi="Trebuchet MS"/>
        </w:rPr>
      </w:pPr>
      <w:r w:rsidRPr="00EF66EF">
        <w:rPr>
          <w:rFonts w:ascii="Trebuchet MS" w:eastAsia="Trebuchet MS" w:hAnsi="Trebuchet MS" w:cs="Trebuchet MS"/>
          <w:sz w:val="24"/>
        </w:rPr>
        <w:t xml:space="preserve"> </w:t>
      </w:r>
    </w:p>
    <w:p w14:paraId="7030F509" w14:textId="77777777" w:rsidR="00735CBE" w:rsidRDefault="008F6E51" w:rsidP="00B70412">
      <w:pPr>
        <w:pStyle w:val="Heading2"/>
        <w:spacing w:after="16"/>
        <w:ind w:left="-5"/>
        <w:jc w:val="both"/>
        <w:rPr>
          <w:u w:val="none"/>
        </w:rPr>
      </w:pPr>
      <w:r w:rsidRPr="00EF66EF">
        <w:t>Educational Visits</w:t>
      </w:r>
      <w:r w:rsidRPr="00EF66EF">
        <w:rPr>
          <w:u w:val="none"/>
        </w:rPr>
        <w:t xml:space="preserve"> </w:t>
      </w:r>
    </w:p>
    <w:p w14:paraId="2F1B6B6C" w14:textId="77777777" w:rsidR="0087299D" w:rsidRPr="0087299D" w:rsidRDefault="0087299D" w:rsidP="0087299D">
      <w:pPr>
        <w:spacing w:after="0"/>
      </w:pPr>
    </w:p>
    <w:p w14:paraId="213550BC" w14:textId="77777777" w:rsidR="00735CBE" w:rsidRPr="00EF66EF" w:rsidRDefault="00506765" w:rsidP="0087299D">
      <w:pPr>
        <w:spacing w:after="4" w:line="266" w:lineRule="auto"/>
        <w:ind w:left="-5" w:hanging="10"/>
        <w:jc w:val="both"/>
        <w:rPr>
          <w:rFonts w:ascii="Trebuchet MS" w:hAnsi="Trebuchet MS"/>
        </w:rPr>
      </w:pPr>
      <w:r w:rsidRPr="00EF66EF">
        <w:rPr>
          <w:rFonts w:ascii="Trebuchet MS" w:eastAsia="Trebuchet MS" w:hAnsi="Trebuchet MS" w:cs="Trebuchet MS"/>
          <w:sz w:val="24"/>
        </w:rPr>
        <w:t>Educational v</w:t>
      </w:r>
      <w:r w:rsidR="008F6E51" w:rsidRPr="00EF66EF">
        <w:rPr>
          <w:rFonts w:ascii="Trebuchet MS" w:eastAsia="Trebuchet MS" w:hAnsi="Trebuchet MS" w:cs="Trebuchet MS"/>
          <w:sz w:val="24"/>
        </w:rPr>
        <w:t xml:space="preserve">isits </w:t>
      </w:r>
      <w:r w:rsidRPr="00EF66EF">
        <w:rPr>
          <w:rFonts w:ascii="Trebuchet MS" w:eastAsia="Trebuchet MS" w:hAnsi="Trebuchet MS" w:cs="Trebuchet MS"/>
          <w:sz w:val="24"/>
        </w:rPr>
        <w:t>are</w:t>
      </w:r>
      <w:r w:rsidR="008F6E51" w:rsidRPr="00EF66EF">
        <w:rPr>
          <w:rFonts w:ascii="Trebuchet MS" w:eastAsia="Trebuchet MS" w:hAnsi="Trebuchet MS" w:cs="Trebuchet MS"/>
          <w:sz w:val="24"/>
        </w:rPr>
        <w:t xml:space="preserve"> an important element in</w:t>
      </w:r>
      <w:r w:rsidRPr="00EF66EF">
        <w:rPr>
          <w:rFonts w:ascii="Trebuchet MS" w:eastAsia="Trebuchet MS" w:hAnsi="Trebuchet MS" w:cs="Trebuchet MS"/>
          <w:sz w:val="24"/>
        </w:rPr>
        <w:t xml:space="preserve"> supporting children’s learning and ‘bringing the learning alive’</w:t>
      </w:r>
      <w:r w:rsidR="008F6E51" w:rsidRPr="00EF66EF">
        <w:rPr>
          <w:rFonts w:ascii="Trebuchet MS" w:eastAsia="Trebuchet MS" w:hAnsi="Trebuchet MS" w:cs="Trebuchet MS"/>
          <w:sz w:val="24"/>
        </w:rPr>
        <w:t xml:space="preserve">. When these visits take place during school time, we ask parents to make a voluntary contribution towards the cost. The majority of trips are dependent on voluntary parental contributions. If any family finds these payments difficult, please contact the Headteacher to discuss this in confidence. No charge is made for parent helpers on these visits. See also our Charging and Remissions Policy on the school website. </w:t>
      </w:r>
    </w:p>
    <w:p w14:paraId="6A796C65" w14:textId="77777777" w:rsidR="008218A1" w:rsidRDefault="008218A1" w:rsidP="0087299D">
      <w:pPr>
        <w:pStyle w:val="Heading2"/>
        <w:spacing w:after="0"/>
        <w:ind w:left="0" w:firstLine="0"/>
        <w:jc w:val="both"/>
      </w:pPr>
    </w:p>
    <w:p w14:paraId="2A0C04F7" w14:textId="6E8B20E2" w:rsidR="00735CBE" w:rsidRPr="00EF66EF" w:rsidRDefault="008F6E51" w:rsidP="006A1E32">
      <w:pPr>
        <w:pStyle w:val="Heading2"/>
        <w:spacing w:after="196"/>
        <w:ind w:left="0" w:firstLine="0"/>
        <w:jc w:val="both"/>
      </w:pPr>
      <w:r w:rsidRPr="00EF66EF">
        <w:t>Eleven-Plus Policy</w:t>
      </w:r>
      <w:r w:rsidRPr="00EF66EF">
        <w:rPr>
          <w:u w:val="none"/>
        </w:rPr>
        <w:t xml:space="preserve"> </w:t>
      </w:r>
    </w:p>
    <w:p w14:paraId="2A27377F" w14:textId="77777777" w:rsidR="00735CBE" w:rsidRPr="00EF66EF" w:rsidRDefault="008F6E51" w:rsidP="0087299D">
      <w:pPr>
        <w:spacing w:after="0" w:line="249" w:lineRule="auto"/>
        <w:ind w:left="-6" w:hanging="11"/>
        <w:jc w:val="both"/>
        <w:rPr>
          <w:rFonts w:ascii="Trebuchet MS" w:hAnsi="Trebuchet MS"/>
        </w:rPr>
      </w:pPr>
      <w:r w:rsidRPr="00EF66EF">
        <w:rPr>
          <w:rFonts w:ascii="Trebuchet MS" w:eastAsia="Trebuchet MS" w:hAnsi="Trebuchet MS" w:cs="Trebuchet MS"/>
          <w:sz w:val="24"/>
        </w:rPr>
        <w:t>The policy of Highwoods Community Primary School is to support children being entered for the selection p</w:t>
      </w:r>
      <w:r w:rsidR="00506765" w:rsidRPr="00EF66EF">
        <w:rPr>
          <w:rFonts w:ascii="Trebuchet MS" w:eastAsia="Trebuchet MS" w:hAnsi="Trebuchet MS" w:cs="Trebuchet MS"/>
          <w:sz w:val="24"/>
        </w:rPr>
        <w:t>rocedure in the following ways:</w:t>
      </w:r>
      <w:r w:rsidRPr="00EF66EF">
        <w:rPr>
          <w:rFonts w:ascii="Trebuchet MS" w:eastAsia="Trebuchet MS" w:hAnsi="Trebuchet MS" w:cs="Trebuchet MS"/>
          <w:sz w:val="24"/>
        </w:rPr>
        <w:t xml:space="preserve"> </w:t>
      </w:r>
    </w:p>
    <w:p w14:paraId="3D88CCB7" w14:textId="77777777" w:rsidR="00735CBE" w:rsidRPr="00EF66EF" w:rsidRDefault="008F6E51" w:rsidP="0087299D">
      <w:pPr>
        <w:spacing w:after="0" w:line="249" w:lineRule="auto"/>
        <w:ind w:left="-6" w:hanging="11"/>
        <w:jc w:val="both"/>
        <w:rPr>
          <w:rFonts w:ascii="Trebuchet MS" w:hAnsi="Trebuchet MS"/>
        </w:rPr>
      </w:pPr>
      <w:r w:rsidRPr="00EF66EF">
        <w:rPr>
          <w:rFonts w:ascii="Trebuchet MS" w:eastAsia="Trebuchet MS" w:hAnsi="Trebuchet MS" w:cs="Trebuchet MS"/>
          <w:sz w:val="24"/>
        </w:rPr>
        <w:t xml:space="preserve">Work planned for all children includes varying levels of challenge to ensure the needs of all children are met. </w:t>
      </w:r>
    </w:p>
    <w:p w14:paraId="4422708E" w14:textId="3E3771F8" w:rsidR="00735CBE" w:rsidRPr="00EF66EF" w:rsidRDefault="008F6E51" w:rsidP="0087299D">
      <w:pPr>
        <w:spacing w:after="0" w:line="266" w:lineRule="auto"/>
        <w:ind w:left="-6" w:hanging="11"/>
        <w:jc w:val="both"/>
        <w:rPr>
          <w:rFonts w:ascii="Trebuchet MS" w:hAnsi="Trebuchet MS"/>
        </w:rPr>
      </w:pPr>
      <w:r w:rsidRPr="00EF66EF">
        <w:rPr>
          <w:rFonts w:ascii="Trebuchet MS" w:eastAsia="Trebuchet MS" w:hAnsi="Trebuchet MS" w:cs="Trebuchet MS"/>
          <w:sz w:val="24"/>
        </w:rPr>
        <w:t xml:space="preserve">The Consortium of Selective Schools can provide parents with information on the Eleven-Plus tests. The </w:t>
      </w:r>
      <w:r w:rsidR="00C03904" w:rsidRPr="00EF66EF">
        <w:rPr>
          <w:rFonts w:ascii="Trebuchet MS" w:eastAsia="Trebuchet MS" w:hAnsi="Trebuchet MS" w:cs="Trebuchet MS"/>
          <w:sz w:val="24"/>
        </w:rPr>
        <w:t>year 6 teachers</w:t>
      </w:r>
      <w:r w:rsidRPr="00EF66EF">
        <w:rPr>
          <w:rFonts w:ascii="Trebuchet MS" w:eastAsia="Trebuchet MS" w:hAnsi="Trebuchet MS" w:cs="Trebuchet MS"/>
          <w:sz w:val="24"/>
        </w:rPr>
        <w:t xml:space="preserve"> will discuss any queries on an individual basis and parents will be given further advice about their child. Practice papers can be purchased through most book stores and on the internet. </w:t>
      </w:r>
    </w:p>
    <w:p w14:paraId="7844DCE3" w14:textId="77777777" w:rsidR="00735CBE" w:rsidRPr="00EF66EF" w:rsidRDefault="008F6E51" w:rsidP="00B70412">
      <w:pPr>
        <w:spacing w:after="90"/>
        <w:jc w:val="both"/>
        <w:rPr>
          <w:rFonts w:ascii="Trebuchet MS" w:hAnsi="Trebuchet MS"/>
        </w:rPr>
      </w:pPr>
      <w:r w:rsidRPr="00EF66EF">
        <w:rPr>
          <w:rFonts w:ascii="Trebuchet MS" w:eastAsia="Trebuchet MS" w:hAnsi="Trebuchet MS" w:cs="Trebuchet MS"/>
          <w:sz w:val="24"/>
        </w:rPr>
        <w:t xml:space="preserve"> </w:t>
      </w:r>
    </w:p>
    <w:p w14:paraId="04DAE07D" w14:textId="77777777" w:rsidR="00735CBE" w:rsidRPr="00EF66EF" w:rsidRDefault="008F6E51" w:rsidP="00B70412">
      <w:pPr>
        <w:pStyle w:val="Heading2"/>
        <w:spacing w:after="273"/>
        <w:ind w:left="-5"/>
        <w:jc w:val="both"/>
      </w:pPr>
      <w:r w:rsidRPr="00EF66EF">
        <w:lastRenderedPageBreak/>
        <w:t>Emergency Closure</w:t>
      </w:r>
      <w:r w:rsidRPr="00EF66EF">
        <w:rPr>
          <w:u w:val="none"/>
        </w:rPr>
        <w:t xml:space="preserve"> </w:t>
      </w:r>
    </w:p>
    <w:p w14:paraId="5BE2BDCD" w14:textId="251AB848" w:rsidR="00735CBE" w:rsidRDefault="008F6E51" w:rsidP="0087299D">
      <w:pPr>
        <w:spacing w:after="0" w:line="240" w:lineRule="auto"/>
        <w:ind w:left="-6" w:right="-11" w:hanging="11"/>
        <w:jc w:val="both"/>
        <w:rPr>
          <w:rFonts w:ascii="Trebuchet MS" w:eastAsia="Trebuchet MS" w:hAnsi="Trebuchet MS" w:cs="Trebuchet MS"/>
          <w:sz w:val="24"/>
        </w:rPr>
      </w:pPr>
      <w:r w:rsidRPr="00EF66EF">
        <w:rPr>
          <w:rFonts w:ascii="Trebuchet MS" w:eastAsia="Trebuchet MS" w:hAnsi="Trebuchet MS" w:cs="Trebuchet MS"/>
          <w:sz w:val="24"/>
        </w:rPr>
        <w:t xml:space="preserve">If the weather is very bad, heavy snow, for example, or there are local power cuts, it may not be possible to open the school. In these circumstances parents </w:t>
      </w:r>
      <w:r w:rsidR="00506765" w:rsidRPr="00EF66EF">
        <w:rPr>
          <w:rFonts w:ascii="Trebuchet MS" w:eastAsia="Trebuchet MS" w:hAnsi="Trebuchet MS" w:cs="Trebuchet MS"/>
          <w:sz w:val="24"/>
        </w:rPr>
        <w:t xml:space="preserve">will be notified via </w:t>
      </w:r>
      <w:proofErr w:type="spellStart"/>
      <w:r w:rsidR="006A51F9" w:rsidRPr="00EF66EF">
        <w:rPr>
          <w:rFonts w:ascii="Trebuchet MS" w:eastAsia="Trebuchet MS" w:hAnsi="Trebuchet MS" w:cs="Trebuchet MS"/>
          <w:sz w:val="24"/>
        </w:rPr>
        <w:t>SchoolPing</w:t>
      </w:r>
      <w:proofErr w:type="spellEnd"/>
      <w:r w:rsidR="00B76621" w:rsidRPr="00EF66EF">
        <w:rPr>
          <w:rFonts w:ascii="Trebuchet MS" w:eastAsia="Trebuchet MS" w:hAnsi="Trebuchet MS" w:cs="Trebuchet MS"/>
          <w:sz w:val="24"/>
        </w:rPr>
        <w:t>, the school</w:t>
      </w:r>
      <w:r w:rsidR="005266C2" w:rsidRPr="00EF66EF">
        <w:rPr>
          <w:rFonts w:ascii="Trebuchet MS" w:eastAsia="Trebuchet MS" w:hAnsi="Trebuchet MS" w:cs="Trebuchet MS"/>
          <w:sz w:val="24"/>
        </w:rPr>
        <w:t>’</w:t>
      </w:r>
      <w:r w:rsidR="00B76621" w:rsidRPr="00EF66EF">
        <w:rPr>
          <w:rFonts w:ascii="Trebuchet MS" w:eastAsia="Trebuchet MS" w:hAnsi="Trebuchet MS" w:cs="Trebuchet MS"/>
          <w:sz w:val="24"/>
        </w:rPr>
        <w:t>s communication app</w:t>
      </w:r>
      <w:r w:rsidR="006A51F9" w:rsidRPr="00EF66EF">
        <w:rPr>
          <w:rFonts w:ascii="Trebuchet MS" w:eastAsia="Trebuchet MS" w:hAnsi="Trebuchet MS" w:cs="Trebuchet MS"/>
          <w:sz w:val="24"/>
        </w:rPr>
        <w:t xml:space="preserve">. </w:t>
      </w:r>
      <w:r w:rsidRPr="00EF66EF">
        <w:rPr>
          <w:rFonts w:ascii="Trebuchet MS" w:eastAsia="Trebuchet MS" w:hAnsi="Trebuchet MS" w:cs="Trebuchet MS"/>
          <w:sz w:val="24"/>
        </w:rPr>
        <w:t>Children that are sent to school without adult supervision should be told that they must always report to the office even if they learn that the school will be closed. This is important to prevent children returning</w:t>
      </w:r>
      <w:r w:rsidR="00506765" w:rsidRPr="00EF66EF">
        <w:rPr>
          <w:rFonts w:ascii="Trebuchet MS" w:eastAsia="Trebuchet MS" w:hAnsi="Trebuchet MS" w:cs="Trebuchet MS"/>
          <w:sz w:val="24"/>
        </w:rPr>
        <w:t xml:space="preserve"> to an empty house. As the </w:t>
      </w:r>
      <w:r w:rsidRPr="00EF66EF">
        <w:rPr>
          <w:rFonts w:ascii="Trebuchet MS" w:eastAsia="Trebuchet MS" w:hAnsi="Trebuchet MS" w:cs="Trebuchet MS"/>
          <w:sz w:val="24"/>
        </w:rPr>
        <w:t xml:space="preserve">school will contact parents via </w:t>
      </w:r>
      <w:r w:rsidR="009C4C75" w:rsidRPr="00EF66EF">
        <w:rPr>
          <w:rFonts w:ascii="Trebuchet MS" w:eastAsia="Trebuchet MS" w:hAnsi="Trebuchet MS" w:cs="Trebuchet MS"/>
          <w:sz w:val="24"/>
        </w:rPr>
        <w:t>School Ping</w:t>
      </w:r>
      <w:r w:rsidR="00506765" w:rsidRPr="00EF66EF">
        <w:rPr>
          <w:rFonts w:ascii="Trebuchet MS" w:eastAsia="Trebuchet MS" w:hAnsi="Trebuchet MS" w:cs="Trebuchet MS"/>
          <w:sz w:val="24"/>
        </w:rPr>
        <w:t>,</w:t>
      </w:r>
      <w:r w:rsidRPr="00EF66EF">
        <w:rPr>
          <w:rFonts w:ascii="Trebuchet MS" w:eastAsia="Trebuchet MS" w:hAnsi="Trebuchet MS" w:cs="Trebuchet MS"/>
          <w:sz w:val="24"/>
        </w:rPr>
        <w:t xml:space="preserve"> please make sure that you notify the school office immediately of any changes to your phone number or email address.  </w:t>
      </w:r>
    </w:p>
    <w:p w14:paraId="5155CB25" w14:textId="77777777" w:rsidR="0087299D" w:rsidRPr="00EF66EF" w:rsidRDefault="0087299D" w:rsidP="0087299D">
      <w:pPr>
        <w:spacing w:after="0" w:line="240" w:lineRule="auto"/>
        <w:ind w:left="-6" w:right="-11" w:hanging="11"/>
        <w:jc w:val="both"/>
        <w:rPr>
          <w:rFonts w:ascii="Trebuchet MS" w:hAnsi="Trebuchet MS"/>
        </w:rPr>
      </w:pPr>
    </w:p>
    <w:p w14:paraId="249849A0" w14:textId="77777777" w:rsidR="00735CBE" w:rsidRDefault="008F6E51" w:rsidP="00EE6AA2">
      <w:pPr>
        <w:pStyle w:val="Heading2"/>
        <w:spacing w:after="0" w:line="240" w:lineRule="auto"/>
        <w:ind w:left="-6" w:hanging="11"/>
        <w:jc w:val="both"/>
        <w:rPr>
          <w:u w:val="none"/>
        </w:rPr>
      </w:pPr>
      <w:r w:rsidRPr="00EF66EF">
        <w:t>Equality</w:t>
      </w:r>
      <w:r w:rsidRPr="00EF66EF">
        <w:rPr>
          <w:u w:val="none"/>
        </w:rPr>
        <w:t xml:space="preserve"> </w:t>
      </w:r>
    </w:p>
    <w:p w14:paraId="564A1572" w14:textId="77777777" w:rsidR="0087299D" w:rsidRPr="0087299D" w:rsidRDefault="0087299D" w:rsidP="0087299D">
      <w:pPr>
        <w:spacing w:after="0"/>
      </w:pPr>
    </w:p>
    <w:p w14:paraId="014D450A" w14:textId="59A70864" w:rsidR="00735CBE" w:rsidRPr="00EF66EF" w:rsidRDefault="008F6E51" w:rsidP="00EE6AA2">
      <w:pPr>
        <w:spacing w:after="0" w:line="240" w:lineRule="auto"/>
        <w:ind w:left="-6" w:right="-9" w:hanging="11"/>
        <w:jc w:val="both"/>
        <w:rPr>
          <w:rFonts w:ascii="Trebuchet MS" w:eastAsia="Trebuchet MS" w:hAnsi="Trebuchet MS" w:cs="Trebuchet MS"/>
          <w:sz w:val="24"/>
        </w:rPr>
      </w:pPr>
      <w:r w:rsidRPr="00EF66EF">
        <w:rPr>
          <w:rFonts w:ascii="Trebuchet MS" w:eastAsia="Trebuchet MS" w:hAnsi="Trebuchet MS" w:cs="Trebuchet MS"/>
          <w:sz w:val="24"/>
        </w:rPr>
        <w:t>At Highwoods School</w:t>
      </w:r>
      <w:r w:rsidR="00703B60" w:rsidRPr="00EF66EF">
        <w:rPr>
          <w:rFonts w:ascii="Trebuchet MS" w:eastAsia="Trebuchet MS" w:hAnsi="Trebuchet MS" w:cs="Trebuchet MS"/>
          <w:sz w:val="24"/>
        </w:rPr>
        <w:t>,</w:t>
      </w:r>
      <w:r w:rsidRPr="00EF66EF">
        <w:rPr>
          <w:rFonts w:ascii="Trebuchet MS" w:eastAsia="Trebuchet MS" w:hAnsi="Trebuchet MS" w:cs="Trebuchet MS"/>
          <w:sz w:val="24"/>
        </w:rPr>
        <w:t xml:space="preserve"> we abide by the law in respect of the Equality Act 2010. Our aim is to ensure that individuals or groups of individuals with protected characteristics (Race, Gender, Religion or belief or those without a religion or belief, Sexual orientation, Ethnicity, Impairment / disability, social economic status) are not disadvantaged or discriminated against and we will take prompt and positive action to address issues that arise. There are plans and policies in place to facilitate equality of access to the school building and the curriculum. Where appropriate, </w:t>
      </w:r>
      <w:r w:rsidRPr="00EF66EF">
        <w:rPr>
          <w:rFonts w:ascii="Trebuchet MS" w:hAnsi="Trebuchet MS"/>
          <w:sz w:val="24"/>
        </w:rPr>
        <w:t>‘</w:t>
      </w:r>
      <w:r w:rsidRPr="00EF66EF">
        <w:rPr>
          <w:rFonts w:ascii="Trebuchet MS" w:eastAsia="Trebuchet MS" w:hAnsi="Trebuchet MS" w:cs="Trebuchet MS"/>
          <w:sz w:val="24"/>
        </w:rPr>
        <w:t>reasonable adjustments</w:t>
      </w:r>
      <w:r w:rsidRPr="00EF66EF">
        <w:rPr>
          <w:rFonts w:ascii="Trebuchet MS" w:hAnsi="Trebuchet MS"/>
          <w:sz w:val="24"/>
        </w:rPr>
        <w:t>’</w:t>
      </w:r>
      <w:r w:rsidRPr="00EF66EF">
        <w:rPr>
          <w:rFonts w:ascii="Trebuchet MS" w:eastAsia="Trebuchet MS" w:hAnsi="Trebuchet MS" w:cs="Trebuchet MS"/>
          <w:sz w:val="24"/>
        </w:rPr>
        <w:t xml:space="preserve"> will be made to enable equality of access and participation for disabled pupils.  For details, please see our Inclusion and Equality Policy, Behaviour Policy, Anti-bullying Policy and SEND Policy (all of which are available on our school website).</w:t>
      </w:r>
    </w:p>
    <w:p w14:paraId="77F9B76C" w14:textId="77777777" w:rsidR="00EE6AA2" w:rsidRPr="00EF66EF" w:rsidRDefault="00EE6AA2" w:rsidP="00EE6AA2">
      <w:pPr>
        <w:spacing w:after="0" w:line="240" w:lineRule="auto"/>
        <w:ind w:left="-6" w:right="-9" w:hanging="11"/>
        <w:jc w:val="both"/>
        <w:rPr>
          <w:rFonts w:ascii="Trebuchet MS" w:hAnsi="Trebuchet MS"/>
        </w:rPr>
      </w:pPr>
    </w:p>
    <w:p w14:paraId="0C5E2FCE" w14:textId="77777777" w:rsidR="00735CBE" w:rsidRPr="00EF66EF" w:rsidRDefault="008F6E51" w:rsidP="00B70412">
      <w:pPr>
        <w:pStyle w:val="Heading2"/>
        <w:spacing w:after="196"/>
        <w:ind w:left="-5"/>
        <w:jc w:val="both"/>
      </w:pPr>
      <w:r w:rsidRPr="00EF66EF">
        <w:t>Extra-Curricular Activities</w:t>
      </w:r>
      <w:r w:rsidRPr="00EF66EF">
        <w:rPr>
          <w:u w:val="none"/>
        </w:rPr>
        <w:t xml:space="preserve"> </w:t>
      </w:r>
    </w:p>
    <w:p w14:paraId="145CBAE5" w14:textId="07AA077C" w:rsidR="00735CBE" w:rsidRPr="00EF66EF" w:rsidRDefault="008F6E51" w:rsidP="0087299D">
      <w:pPr>
        <w:spacing w:after="0" w:line="266" w:lineRule="auto"/>
        <w:ind w:left="-5" w:hanging="10"/>
        <w:jc w:val="both"/>
        <w:rPr>
          <w:rFonts w:ascii="Trebuchet MS" w:hAnsi="Trebuchet MS"/>
        </w:rPr>
      </w:pPr>
      <w:r w:rsidRPr="00EF66EF">
        <w:rPr>
          <w:rFonts w:ascii="Trebuchet MS" w:eastAsia="Trebuchet MS" w:hAnsi="Trebuchet MS" w:cs="Trebuchet MS"/>
          <w:sz w:val="24"/>
        </w:rPr>
        <w:t>Clubs take place before school, during the lunch hour or after school. Their exact nature varies with the time of year</w:t>
      </w:r>
      <w:r w:rsidR="00C03904" w:rsidRPr="00EF66EF">
        <w:rPr>
          <w:rFonts w:ascii="Trebuchet MS" w:eastAsia="Trebuchet MS" w:hAnsi="Trebuchet MS" w:cs="Trebuchet MS"/>
          <w:sz w:val="24"/>
        </w:rPr>
        <w:t>.</w:t>
      </w:r>
      <w:r w:rsidRPr="00EF66EF">
        <w:rPr>
          <w:rFonts w:ascii="Trebuchet MS" w:eastAsia="Trebuchet MS" w:hAnsi="Trebuchet MS" w:cs="Trebuchet MS"/>
          <w:sz w:val="24"/>
        </w:rPr>
        <w:t xml:space="preserve"> The activities may i</w:t>
      </w:r>
      <w:r w:rsidR="00506765" w:rsidRPr="00EF66EF">
        <w:rPr>
          <w:rFonts w:ascii="Trebuchet MS" w:eastAsia="Trebuchet MS" w:hAnsi="Trebuchet MS" w:cs="Trebuchet MS"/>
          <w:sz w:val="24"/>
        </w:rPr>
        <w:t>nclude Art</w:t>
      </w:r>
      <w:r w:rsidR="00CB43A1" w:rsidRPr="00EF66EF">
        <w:rPr>
          <w:rFonts w:ascii="Trebuchet MS" w:eastAsia="Trebuchet MS" w:hAnsi="Trebuchet MS" w:cs="Trebuchet MS"/>
          <w:sz w:val="24"/>
        </w:rPr>
        <w:t xml:space="preserve">, Choir, </w:t>
      </w:r>
      <w:r w:rsidRPr="00EF66EF">
        <w:rPr>
          <w:rFonts w:ascii="Trebuchet MS" w:eastAsia="Trebuchet MS" w:hAnsi="Trebuchet MS" w:cs="Trebuchet MS"/>
          <w:sz w:val="24"/>
        </w:rPr>
        <w:t xml:space="preserve">Netball, Football, </w:t>
      </w:r>
      <w:r w:rsidR="00CB43A1" w:rsidRPr="00EF66EF">
        <w:rPr>
          <w:rFonts w:ascii="Trebuchet MS" w:eastAsia="Trebuchet MS" w:hAnsi="Trebuchet MS" w:cs="Trebuchet MS"/>
          <w:sz w:val="24"/>
        </w:rPr>
        <w:t>Lego</w:t>
      </w:r>
      <w:r w:rsidRPr="00EF66EF">
        <w:rPr>
          <w:rFonts w:ascii="Trebuchet MS" w:eastAsia="Trebuchet MS" w:hAnsi="Trebuchet MS" w:cs="Trebuchet MS"/>
          <w:sz w:val="24"/>
        </w:rPr>
        <w:t xml:space="preserve"> and Athletics. Please see our school website for our current range of extra-curricular clubs. </w:t>
      </w:r>
    </w:p>
    <w:p w14:paraId="447AA5FD" w14:textId="77777777" w:rsidR="00735CBE" w:rsidRPr="00EF66EF" w:rsidRDefault="008F6E51" w:rsidP="0087299D">
      <w:pPr>
        <w:spacing w:after="0"/>
        <w:jc w:val="both"/>
        <w:rPr>
          <w:rFonts w:ascii="Trebuchet MS" w:hAnsi="Trebuchet MS"/>
        </w:rPr>
      </w:pPr>
      <w:r w:rsidRPr="00EF66EF">
        <w:rPr>
          <w:rFonts w:ascii="Trebuchet MS" w:eastAsia="Trebuchet MS" w:hAnsi="Trebuchet MS" w:cs="Trebuchet MS"/>
          <w:sz w:val="24"/>
        </w:rPr>
        <w:t xml:space="preserve"> </w:t>
      </w:r>
    </w:p>
    <w:p w14:paraId="303EC559" w14:textId="77777777" w:rsidR="00735CBE" w:rsidRDefault="008F6E51" w:rsidP="00B70412">
      <w:pPr>
        <w:pStyle w:val="Heading2"/>
        <w:spacing w:after="35"/>
        <w:ind w:left="-5"/>
        <w:jc w:val="both"/>
        <w:rPr>
          <w:rFonts w:eastAsia="Calibri" w:cs="Calibri"/>
          <w:u w:val="none"/>
        </w:rPr>
      </w:pPr>
      <w:r w:rsidRPr="00EF66EF">
        <w:t>First Aid</w:t>
      </w:r>
      <w:r w:rsidRPr="00EF66EF">
        <w:rPr>
          <w:rFonts w:eastAsia="Calibri" w:cs="Calibri"/>
          <w:u w:val="none"/>
        </w:rPr>
        <w:t xml:space="preserve"> </w:t>
      </w:r>
    </w:p>
    <w:p w14:paraId="03891A60" w14:textId="77777777" w:rsidR="0087299D" w:rsidRPr="0087299D" w:rsidRDefault="0087299D" w:rsidP="0087299D">
      <w:pPr>
        <w:spacing w:after="0"/>
      </w:pPr>
    </w:p>
    <w:p w14:paraId="7325AED0" w14:textId="7F130C1D" w:rsidR="00735CBE" w:rsidRPr="00EF66EF" w:rsidRDefault="008F6E51" w:rsidP="0087299D">
      <w:pPr>
        <w:spacing w:after="0" w:line="266" w:lineRule="auto"/>
        <w:ind w:left="-5" w:right="-9" w:hanging="10"/>
        <w:jc w:val="both"/>
        <w:rPr>
          <w:rFonts w:ascii="Trebuchet MS" w:hAnsi="Trebuchet MS"/>
        </w:rPr>
      </w:pPr>
      <w:r w:rsidRPr="00EF66EF">
        <w:rPr>
          <w:rFonts w:ascii="Trebuchet MS" w:eastAsia="Trebuchet MS" w:hAnsi="Trebuchet MS" w:cs="Trebuchet MS"/>
          <w:sz w:val="24"/>
        </w:rPr>
        <w:t>Minor injuries, such as cuts and grazes, are dealt with by staff trained in First Aid. If your child is unwell or has a more serious injury, we will contact you as soon as possible. A record is kept of all incidents that require medical attention, with the exception of small cuts and grazes</w:t>
      </w:r>
      <w:r w:rsidR="005266C2" w:rsidRPr="00EF66EF">
        <w:rPr>
          <w:rFonts w:ascii="Trebuchet MS" w:eastAsia="Trebuchet MS" w:hAnsi="Trebuchet MS" w:cs="Trebuchet MS"/>
          <w:sz w:val="24"/>
        </w:rPr>
        <w:t>, and a slip is sent home with your child to inform you.</w:t>
      </w:r>
      <w:r w:rsidRPr="00EF66EF">
        <w:rPr>
          <w:rFonts w:ascii="Trebuchet MS" w:eastAsia="Trebuchet MS" w:hAnsi="Trebuchet MS" w:cs="Trebuchet MS"/>
          <w:sz w:val="24"/>
        </w:rPr>
        <w:t xml:space="preserve"> Please make sure we have an emergency telephone number in addition to your home number if you are not at home during the day.  </w:t>
      </w:r>
    </w:p>
    <w:p w14:paraId="07B04658" w14:textId="77777777" w:rsidR="00735CBE" w:rsidRPr="00EF66EF" w:rsidRDefault="008F6E51" w:rsidP="00B70412">
      <w:pPr>
        <w:spacing w:after="0"/>
        <w:jc w:val="both"/>
        <w:rPr>
          <w:rFonts w:ascii="Trebuchet MS" w:hAnsi="Trebuchet MS"/>
        </w:rPr>
      </w:pPr>
      <w:r w:rsidRPr="00EF66EF">
        <w:rPr>
          <w:rFonts w:ascii="Trebuchet MS" w:eastAsia="Trebuchet MS" w:hAnsi="Trebuchet MS" w:cs="Trebuchet MS"/>
          <w:sz w:val="24"/>
        </w:rPr>
        <w:t xml:space="preserve"> </w:t>
      </w:r>
    </w:p>
    <w:p w14:paraId="10875D49" w14:textId="77777777" w:rsidR="00735CBE" w:rsidRPr="00EF66EF" w:rsidRDefault="008F6E51" w:rsidP="00B70412">
      <w:pPr>
        <w:pStyle w:val="Heading2"/>
        <w:spacing w:after="220"/>
        <w:ind w:left="-5"/>
        <w:jc w:val="both"/>
      </w:pPr>
      <w:r w:rsidRPr="00EF66EF">
        <w:t>Governing Body</w:t>
      </w:r>
      <w:r w:rsidRPr="00EF66EF">
        <w:rPr>
          <w:u w:val="none"/>
        </w:rPr>
        <w:t xml:space="preserve">  </w:t>
      </w:r>
    </w:p>
    <w:p w14:paraId="44B8041B" w14:textId="08B81074" w:rsidR="00735CBE" w:rsidRDefault="008F6E51" w:rsidP="0087299D">
      <w:pPr>
        <w:spacing w:after="0" w:line="266" w:lineRule="auto"/>
        <w:ind w:left="-5" w:right="-9" w:hanging="10"/>
        <w:jc w:val="both"/>
        <w:rPr>
          <w:rFonts w:ascii="Trebuchet MS" w:eastAsia="Trebuchet MS" w:hAnsi="Trebuchet MS" w:cs="Trebuchet MS"/>
          <w:sz w:val="24"/>
        </w:rPr>
      </w:pPr>
      <w:r w:rsidRPr="00EF66EF">
        <w:rPr>
          <w:rFonts w:ascii="Trebuchet MS" w:eastAsia="Trebuchet MS" w:hAnsi="Trebuchet MS" w:cs="Trebuchet MS"/>
          <w:sz w:val="24"/>
        </w:rPr>
        <w:t xml:space="preserve">The school has a Governing Body which is responsible for governance, strategy, policy, and the </w:t>
      </w:r>
      <w:r w:rsidR="00A80015">
        <w:rPr>
          <w:rFonts w:ascii="Trebuchet MS" w:eastAsia="Trebuchet MS" w:hAnsi="Trebuchet MS" w:cs="Trebuchet MS"/>
          <w:sz w:val="24"/>
        </w:rPr>
        <w:t>H</w:t>
      </w:r>
      <w:r w:rsidRPr="00EF66EF">
        <w:rPr>
          <w:rFonts w:ascii="Trebuchet MS" w:eastAsia="Trebuchet MS" w:hAnsi="Trebuchet MS" w:cs="Trebuchet MS"/>
          <w:sz w:val="24"/>
        </w:rPr>
        <w:t xml:space="preserve">eadteacher is accountable to the Governing Body.  Parent Governors have an important role and are elected by parents of pupils at the school. They have every opportunity to play their full part in decision making and it is our policy that whenever practicable a Governor is involved with teaching staff appointments, including being part of the interviewing panel. The Governing Body of the school </w:t>
      </w:r>
      <w:r w:rsidRPr="00EF66EF">
        <w:rPr>
          <w:rFonts w:ascii="Trebuchet MS" w:eastAsia="Trebuchet MS" w:hAnsi="Trebuchet MS" w:cs="Trebuchet MS"/>
          <w:sz w:val="24"/>
        </w:rPr>
        <w:lastRenderedPageBreak/>
        <w:t xml:space="preserve">consists of the Headteacher, parents, </w:t>
      </w:r>
      <w:r w:rsidR="00C03904" w:rsidRPr="00EF66EF">
        <w:rPr>
          <w:rFonts w:ascii="Trebuchet MS" w:eastAsia="Trebuchet MS" w:hAnsi="Trebuchet MS" w:cs="Trebuchet MS"/>
          <w:sz w:val="24"/>
        </w:rPr>
        <w:t xml:space="preserve">representatives from </w:t>
      </w:r>
      <w:r w:rsidRPr="00EF66EF">
        <w:rPr>
          <w:rFonts w:ascii="Trebuchet MS" w:eastAsia="Trebuchet MS" w:hAnsi="Trebuchet MS" w:cs="Trebuchet MS"/>
          <w:sz w:val="24"/>
        </w:rPr>
        <w:t xml:space="preserve">the </w:t>
      </w:r>
      <w:r w:rsidR="00C03904" w:rsidRPr="00EF66EF">
        <w:rPr>
          <w:rFonts w:ascii="Trebuchet MS" w:eastAsia="Trebuchet MS" w:hAnsi="Trebuchet MS" w:cs="Trebuchet MS"/>
          <w:sz w:val="24"/>
        </w:rPr>
        <w:t xml:space="preserve">local </w:t>
      </w:r>
      <w:r w:rsidRPr="00EF66EF">
        <w:rPr>
          <w:rFonts w:ascii="Trebuchet MS" w:eastAsia="Trebuchet MS" w:hAnsi="Trebuchet MS" w:cs="Trebuchet MS"/>
          <w:sz w:val="24"/>
        </w:rPr>
        <w:t xml:space="preserve">community and the Local Authority.    A full list of current Governors can be found on our school website.  </w:t>
      </w:r>
    </w:p>
    <w:p w14:paraId="5D82BC93" w14:textId="77777777" w:rsidR="0087299D" w:rsidRPr="00EF66EF" w:rsidRDefault="0087299D" w:rsidP="0087299D">
      <w:pPr>
        <w:spacing w:after="0" w:line="266" w:lineRule="auto"/>
        <w:ind w:left="-5" w:right="-9" w:hanging="10"/>
        <w:jc w:val="both"/>
        <w:rPr>
          <w:rFonts w:ascii="Trebuchet MS" w:hAnsi="Trebuchet MS"/>
        </w:rPr>
      </w:pPr>
    </w:p>
    <w:p w14:paraId="3F179712" w14:textId="4B847783" w:rsidR="00735CBE" w:rsidRDefault="008F6E51" w:rsidP="00B70412">
      <w:pPr>
        <w:spacing w:after="18"/>
        <w:ind w:left="-5" w:hanging="10"/>
        <w:jc w:val="both"/>
        <w:rPr>
          <w:rFonts w:ascii="Trebuchet MS" w:eastAsia="Trebuchet MS" w:hAnsi="Trebuchet MS" w:cs="Trebuchet MS"/>
          <w:sz w:val="24"/>
        </w:rPr>
      </w:pPr>
      <w:r w:rsidRPr="00EF66EF">
        <w:rPr>
          <w:rFonts w:ascii="Trebuchet MS" w:eastAsia="Trebuchet MS" w:hAnsi="Trebuchet MS" w:cs="Trebuchet MS"/>
          <w:sz w:val="24"/>
          <w:u w:val="single" w:color="000000"/>
        </w:rPr>
        <w:t>Holidays</w:t>
      </w:r>
      <w:r w:rsidRPr="00EF66EF">
        <w:rPr>
          <w:rFonts w:ascii="Trebuchet MS" w:eastAsia="Trebuchet MS" w:hAnsi="Trebuchet MS" w:cs="Trebuchet MS"/>
          <w:sz w:val="24"/>
        </w:rPr>
        <w:t xml:space="preserve"> </w:t>
      </w:r>
    </w:p>
    <w:p w14:paraId="596E2BA0" w14:textId="77777777" w:rsidR="0087299D" w:rsidRPr="00EF66EF" w:rsidRDefault="0087299D" w:rsidP="0087299D">
      <w:pPr>
        <w:spacing w:after="0"/>
        <w:ind w:left="-5" w:hanging="10"/>
        <w:jc w:val="both"/>
        <w:rPr>
          <w:rFonts w:ascii="Trebuchet MS" w:hAnsi="Trebuchet MS"/>
        </w:rPr>
      </w:pPr>
    </w:p>
    <w:p w14:paraId="070B5EC4" w14:textId="15C4BF2D" w:rsidR="00735CBE" w:rsidRPr="00EF66EF" w:rsidRDefault="008F6E51" w:rsidP="0087299D">
      <w:pPr>
        <w:spacing w:after="0" w:line="249" w:lineRule="auto"/>
        <w:ind w:left="-5" w:right="7" w:hanging="10"/>
        <w:jc w:val="both"/>
        <w:rPr>
          <w:rFonts w:ascii="Trebuchet MS" w:eastAsia="Trebuchet MS" w:hAnsi="Trebuchet MS" w:cs="Trebuchet MS"/>
          <w:sz w:val="24"/>
        </w:rPr>
      </w:pPr>
      <w:r w:rsidRPr="00EF66EF">
        <w:rPr>
          <w:rFonts w:ascii="Trebuchet MS" w:eastAsia="Trebuchet MS" w:hAnsi="Trebuchet MS" w:cs="Trebuchet MS"/>
          <w:sz w:val="24"/>
        </w:rPr>
        <w:t xml:space="preserve">See Appendix </w:t>
      </w:r>
      <w:r w:rsidR="00EB19C0" w:rsidRPr="00EF66EF">
        <w:rPr>
          <w:rFonts w:ascii="Trebuchet MS" w:eastAsia="Trebuchet MS" w:hAnsi="Trebuchet MS" w:cs="Trebuchet MS"/>
          <w:sz w:val="24"/>
        </w:rPr>
        <w:t>1 for the school term dates and holidays</w:t>
      </w:r>
      <w:r w:rsidRPr="00EF66EF">
        <w:rPr>
          <w:rFonts w:ascii="Trebuchet MS" w:eastAsia="Trebuchet MS" w:hAnsi="Trebuchet MS" w:cs="Trebuchet MS"/>
          <w:sz w:val="24"/>
        </w:rPr>
        <w:t xml:space="preserve"> and “Absence from School.” </w:t>
      </w:r>
    </w:p>
    <w:p w14:paraId="3760654D" w14:textId="081B1604" w:rsidR="00EE6AA2" w:rsidRPr="00EF66EF" w:rsidRDefault="00EE6AA2" w:rsidP="00B70412">
      <w:pPr>
        <w:spacing w:after="26" w:line="249" w:lineRule="auto"/>
        <w:ind w:left="-5" w:right="7" w:hanging="10"/>
        <w:jc w:val="both"/>
        <w:rPr>
          <w:rFonts w:ascii="Trebuchet MS" w:eastAsia="Trebuchet MS" w:hAnsi="Trebuchet MS" w:cs="Trebuchet MS"/>
          <w:sz w:val="24"/>
        </w:rPr>
      </w:pPr>
    </w:p>
    <w:p w14:paraId="11C852F1" w14:textId="77777777" w:rsidR="00EE6AA2" w:rsidRPr="00EF66EF" w:rsidRDefault="00EE6AA2" w:rsidP="00EE6AA2">
      <w:pPr>
        <w:pStyle w:val="Heading2"/>
        <w:spacing w:after="196"/>
        <w:ind w:left="-5"/>
        <w:jc w:val="both"/>
      </w:pPr>
      <w:r w:rsidRPr="00EF66EF">
        <w:t>Induction of new Foundation Stage children</w:t>
      </w:r>
      <w:r w:rsidRPr="00EF66EF">
        <w:rPr>
          <w:u w:val="none"/>
        </w:rPr>
        <w:t xml:space="preserve"> </w:t>
      </w:r>
    </w:p>
    <w:p w14:paraId="4D229FBF" w14:textId="77777777" w:rsidR="00EE6AA2" w:rsidRPr="00EF66EF" w:rsidRDefault="00EE6AA2" w:rsidP="0087299D">
      <w:pPr>
        <w:spacing w:after="0" w:line="266" w:lineRule="auto"/>
        <w:ind w:left="-5" w:hanging="10"/>
        <w:jc w:val="both"/>
        <w:rPr>
          <w:rFonts w:ascii="Trebuchet MS" w:hAnsi="Trebuchet MS"/>
        </w:rPr>
      </w:pPr>
      <w:r w:rsidRPr="00EF66EF">
        <w:rPr>
          <w:rFonts w:ascii="Trebuchet MS" w:eastAsia="Trebuchet MS" w:hAnsi="Trebuchet MS" w:cs="Trebuchet MS"/>
          <w:sz w:val="24"/>
        </w:rPr>
        <w:t xml:space="preserve">Parents of pre-school children are welcome to make an appointment to visit the school at any time. The common application form enables parents to apply for up to four schools in preference order. </w:t>
      </w:r>
    </w:p>
    <w:p w14:paraId="44574511" w14:textId="77777777" w:rsidR="00EE6AA2" w:rsidRPr="00EF66EF" w:rsidRDefault="00EE6AA2" w:rsidP="0087299D">
      <w:pPr>
        <w:spacing w:after="0"/>
        <w:jc w:val="both"/>
        <w:rPr>
          <w:rFonts w:ascii="Trebuchet MS" w:hAnsi="Trebuchet MS"/>
        </w:rPr>
      </w:pPr>
      <w:r w:rsidRPr="00EF66EF">
        <w:rPr>
          <w:rFonts w:ascii="Trebuchet MS" w:eastAsia="Trebuchet MS" w:hAnsi="Trebuchet MS" w:cs="Trebuchet MS"/>
          <w:sz w:val="24"/>
        </w:rPr>
        <w:t xml:space="preserve"> </w:t>
      </w:r>
    </w:p>
    <w:p w14:paraId="63017F7B" w14:textId="77777777" w:rsidR="00EE6AA2" w:rsidRPr="00EF66EF" w:rsidRDefault="00EE6AA2" w:rsidP="0087299D">
      <w:pPr>
        <w:spacing w:after="0" w:line="266" w:lineRule="auto"/>
        <w:ind w:left="-5" w:right="-9" w:hanging="10"/>
        <w:jc w:val="both"/>
        <w:rPr>
          <w:rFonts w:ascii="Trebuchet MS" w:eastAsia="Trebuchet MS" w:hAnsi="Trebuchet MS" w:cs="Trebuchet MS"/>
          <w:sz w:val="24"/>
        </w:rPr>
      </w:pPr>
      <w:r w:rsidRPr="00EF66EF">
        <w:rPr>
          <w:rFonts w:ascii="Trebuchet MS" w:eastAsia="Trebuchet MS" w:hAnsi="Trebuchet MS" w:cs="Trebuchet MS"/>
          <w:sz w:val="24"/>
        </w:rPr>
        <w:t>After primary school places have been allocated, usually after Easter, parents of new entrants are invited to an evening Induction meeting to learn about how the Foundation Stage is organised. Parents and children are also invited to join their new reception class for a ‘Stay and Play’ session during the summer term so that the children become familiar with the new environment. The children will also be invited to spend short sessions in their new classroom with their new teacher in order to become familiar with their classroom environment and adults that will support them. Finally, we hold Parent Consultations before children start school which are a chance for parents to talk to the class teachers about their child.</w:t>
      </w:r>
    </w:p>
    <w:p w14:paraId="45D8C39C" w14:textId="2DEB93B2" w:rsidR="00735CBE" w:rsidRPr="00EF66EF" w:rsidRDefault="008F6E51" w:rsidP="006A1E32">
      <w:pPr>
        <w:spacing w:after="25"/>
        <w:jc w:val="both"/>
        <w:rPr>
          <w:rFonts w:ascii="Trebuchet MS" w:hAnsi="Trebuchet MS"/>
        </w:rPr>
      </w:pPr>
      <w:r w:rsidRPr="00EF66EF">
        <w:rPr>
          <w:rFonts w:ascii="Trebuchet MS" w:eastAsia="Trebuchet MS" w:hAnsi="Trebuchet MS" w:cs="Trebuchet MS"/>
          <w:sz w:val="24"/>
        </w:rPr>
        <w:t xml:space="preserve">  </w:t>
      </w:r>
    </w:p>
    <w:p w14:paraId="27D5012E" w14:textId="77777777" w:rsidR="00735CBE" w:rsidRPr="00EF66EF" w:rsidRDefault="008F6E51" w:rsidP="00B70412">
      <w:pPr>
        <w:pStyle w:val="Heading2"/>
        <w:ind w:left="-5"/>
        <w:jc w:val="both"/>
      </w:pPr>
      <w:r w:rsidRPr="00EF66EF">
        <w:t>Jewellery</w:t>
      </w:r>
      <w:r w:rsidRPr="00EF66EF">
        <w:rPr>
          <w:u w:val="none"/>
        </w:rPr>
        <w:t xml:space="preserve"> </w:t>
      </w:r>
    </w:p>
    <w:p w14:paraId="319AFC75" w14:textId="77777777" w:rsidR="00735CBE" w:rsidRPr="00EF66EF" w:rsidRDefault="008F6E51" w:rsidP="0087299D">
      <w:pPr>
        <w:spacing w:after="0" w:line="266" w:lineRule="auto"/>
        <w:ind w:left="-5" w:hanging="10"/>
        <w:jc w:val="both"/>
        <w:rPr>
          <w:rFonts w:ascii="Trebuchet MS" w:hAnsi="Trebuchet MS"/>
        </w:rPr>
      </w:pPr>
      <w:r w:rsidRPr="00EF66EF">
        <w:rPr>
          <w:rFonts w:ascii="Trebuchet MS" w:eastAsia="Trebuchet MS" w:hAnsi="Trebuchet MS" w:cs="Trebuchet MS"/>
          <w:sz w:val="24"/>
        </w:rPr>
        <w:t xml:space="preserve">Children should not wear jewellery except watches and stud earrings. On days when they are involved in PE or Games, we strongly recommend that no jewellery at all is worn as any damage resulting from the wearing of these items cannot be regarded as the responsibility of the school or the Education Authority.  Children with pierced ears will not participate in PE sessions unless they can be removed. </w:t>
      </w:r>
    </w:p>
    <w:p w14:paraId="21D3D791" w14:textId="77777777" w:rsidR="00735CBE" w:rsidRPr="00EF66EF" w:rsidRDefault="008F6E51" w:rsidP="00B70412">
      <w:pPr>
        <w:spacing w:after="9"/>
        <w:jc w:val="both"/>
        <w:rPr>
          <w:rFonts w:ascii="Trebuchet MS" w:hAnsi="Trebuchet MS"/>
        </w:rPr>
      </w:pPr>
      <w:r w:rsidRPr="00EF66EF">
        <w:rPr>
          <w:rFonts w:ascii="Trebuchet MS" w:eastAsia="Trebuchet MS" w:hAnsi="Trebuchet MS" w:cs="Trebuchet MS"/>
          <w:sz w:val="24"/>
        </w:rPr>
        <w:t xml:space="preserve"> </w:t>
      </w:r>
    </w:p>
    <w:p w14:paraId="57019EF4" w14:textId="77777777" w:rsidR="00735CBE" w:rsidRPr="00EF66EF" w:rsidRDefault="008F6E51" w:rsidP="00B70412">
      <w:pPr>
        <w:pStyle w:val="Heading2"/>
        <w:ind w:left="-5"/>
        <w:jc w:val="both"/>
      </w:pPr>
      <w:r w:rsidRPr="00EF66EF">
        <w:t>Fun4Kids</w:t>
      </w:r>
      <w:r w:rsidRPr="00EF66EF">
        <w:rPr>
          <w:u w:val="none"/>
        </w:rPr>
        <w:t xml:space="preserve"> </w:t>
      </w:r>
    </w:p>
    <w:p w14:paraId="396E65AE" w14:textId="0F75CA60" w:rsidR="00735CBE" w:rsidRDefault="008F6E51" w:rsidP="00A130BD">
      <w:pPr>
        <w:spacing w:after="0" w:line="249" w:lineRule="auto"/>
        <w:ind w:left="-5" w:hanging="10"/>
        <w:jc w:val="both"/>
        <w:rPr>
          <w:rFonts w:ascii="Trebuchet MS" w:eastAsia="Trebuchet MS" w:hAnsi="Trebuchet MS" w:cs="Trebuchet MS"/>
          <w:color w:val="auto"/>
          <w:sz w:val="24"/>
        </w:rPr>
      </w:pPr>
      <w:r w:rsidRPr="00EF66EF">
        <w:rPr>
          <w:rFonts w:ascii="Trebuchet MS" w:eastAsia="Trebuchet MS" w:hAnsi="Trebuchet MS" w:cs="Trebuchet MS"/>
          <w:sz w:val="24"/>
        </w:rPr>
        <w:t xml:space="preserve">There is an independent </w:t>
      </w:r>
      <w:r w:rsidR="007645C4" w:rsidRPr="00EF66EF">
        <w:rPr>
          <w:rFonts w:ascii="Trebuchet MS" w:eastAsia="Trebuchet MS" w:hAnsi="Trebuchet MS" w:cs="Trebuchet MS"/>
          <w:sz w:val="24"/>
        </w:rPr>
        <w:t>childcare</w:t>
      </w:r>
      <w:r w:rsidRPr="00EF66EF">
        <w:rPr>
          <w:rFonts w:ascii="Trebuchet MS" w:eastAsia="Trebuchet MS" w:hAnsi="Trebuchet MS" w:cs="Trebuchet MS"/>
          <w:sz w:val="24"/>
        </w:rPr>
        <w:t xml:space="preserve"> provision, which is run by Fun4Kids, situated on the school site and this can provide before and after school care for pupils between 7am and </w:t>
      </w:r>
      <w:r w:rsidR="005266C2" w:rsidRPr="00EF66EF">
        <w:rPr>
          <w:rFonts w:ascii="Trebuchet MS" w:eastAsia="Trebuchet MS" w:hAnsi="Trebuchet MS" w:cs="Trebuchet MS"/>
          <w:sz w:val="24"/>
        </w:rPr>
        <w:t>8.40</w:t>
      </w:r>
      <w:r w:rsidRPr="00EF66EF">
        <w:rPr>
          <w:rFonts w:ascii="Trebuchet MS" w:eastAsia="Trebuchet MS" w:hAnsi="Trebuchet MS" w:cs="Trebuchet MS"/>
          <w:sz w:val="24"/>
        </w:rPr>
        <w:t xml:space="preserve">am (breakfast club) and 3pm – 6.30pm. The club is also available for the majority of the school holidays. The phone number is 07944 698731 or email : </w:t>
      </w:r>
      <w:hyperlink r:id="rId29" w:history="1">
        <w:r w:rsidR="00C03904" w:rsidRPr="00EF66EF">
          <w:rPr>
            <w:rStyle w:val="Hyperlink"/>
            <w:rFonts w:ascii="Trebuchet MS" w:eastAsia="Trebuchet MS" w:hAnsi="Trebuchet MS" w:cs="Trebuchet MS"/>
            <w:sz w:val="24"/>
          </w:rPr>
          <w:t>fun4kidshighwoods@gmail.com</w:t>
        </w:r>
      </w:hyperlink>
      <w:r w:rsidR="00C03904" w:rsidRPr="00EF66EF">
        <w:rPr>
          <w:rFonts w:ascii="Trebuchet MS" w:eastAsia="Trebuchet MS" w:hAnsi="Trebuchet MS" w:cs="Trebuchet MS"/>
          <w:color w:val="0563C1"/>
          <w:sz w:val="24"/>
          <w:u w:val="single" w:color="0563C1"/>
        </w:rPr>
        <w:t xml:space="preserve"> </w:t>
      </w:r>
      <w:r w:rsidR="00C03904" w:rsidRPr="00EF66EF">
        <w:rPr>
          <w:rFonts w:ascii="Trebuchet MS" w:eastAsia="Trebuchet MS" w:hAnsi="Trebuchet MS" w:cs="Trebuchet MS"/>
          <w:color w:val="auto"/>
          <w:sz w:val="24"/>
        </w:rPr>
        <w:t>or you can click the link on our website.</w:t>
      </w:r>
      <w:r w:rsidRPr="00EF66EF">
        <w:rPr>
          <w:rFonts w:ascii="Trebuchet MS" w:eastAsia="Trebuchet MS" w:hAnsi="Trebuchet MS" w:cs="Trebuchet MS"/>
          <w:color w:val="auto"/>
          <w:sz w:val="24"/>
        </w:rPr>
        <w:t xml:space="preserve"> </w:t>
      </w:r>
    </w:p>
    <w:p w14:paraId="115CBCD2" w14:textId="77777777" w:rsidR="0087299D" w:rsidRPr="00EF66EF" w:rsidRDefault="0087299D" w:rsidP="0087299D">
      <w:pPr>
        <w:spacing w:after="0" w:line="249" w:lineRule="auto"/>
        <w:ind w:left="-5" w:right="7" w:hanging="10"/>
        <w:jc w:val="both"/>
        <w:rPr>
          <w:rFonts w:ascii="Trebuchet MS" w:eastAsia="Trebuchet MS" w:hAnsi="Trebuchet MS" w:cs="Trebuchet MS"/>
          <w:color w:val="auto"/>
          <w:sz w:val="24"/>
        </w:rPr>
      </w:pPr>
    </w:p>
    <w:p w14:paraId="119FD076" w14:textId="4D6E2729" w:rsidR="00425CF3" w:rsidRPr="00EF66EF" w:rsidRDefault="00425CF3" w:rsidP="006A1E32">
      <w:pPr>
        <w:spacing w:after="170" w:line="249" w:lineRule="auto"/>
        <w:ind w:left="-5" w:right="7" w:hanging="10"/>
        <w:jc w:val="both"/>
        <w:rPr>
          <w:rFonts w:ascii="Trebuchet MS" w:eastAsia="Trebuchet MS" w:hAnsi="Trebuchet MS" w:cs="Trebuchet MS"/>
          <w:color w:val="auto"/>
          <w:sz w:val="24"/>
          <w:u w:val="single"/>
        </w:rPr>
      </w:pPr>
      <w:r w:rsidRPr="00EF66EF">
        <w:rPr>
          <w:rFonts w:ascii="Trebuchet MS" w:eastAsia="Trebuchet MS" w:hAnsi="Trebuchet MS" w:cs="Trebuchet MS"/>
          <w:color w:val="auto"/>
          <w:sz w:val="24"/>
          <w:u w:val="single"/>
        </w:rPr>
        <w:t>GDPR – Data Protection</w:t>
      </w:r>
    </w:p>
    <w:p w14:paraId="15E13D71" w14:textId="6739C10A" w:rsidR="00425CF3" w:rsidRPr="00EF66EF" w:rsidRDefault="00425CF3" w:rsidP="00A130BD">
      <w:pPr>
        <w:spacing w:after="170" w:line="249" w:lineRule="auto"/>
        <w:ind w:left="-5" w:hanging="10"/>
        <w:jc w:val="both"/>
        <w:rPr>
          <w:rFonts w:ascii="Trebuchet MS" w:hAnsi="Trebuchet MS"/>
        </w:rPr>
      </w:pPr>
      <w:r w:rsidRPr="00EF66EF">
        <w:rPr>
          <w:rFonts w:ascii="Trebuchet MS" w:eastAsia="Trebuchet MS" w:hAnsi="Trebuchet MS" w:cs="Trebuchet MS"/>
          <w:color w:val="auto"/>
          <w:sz w:val="24"/>
        </w:rPr>
        <w:t>The school is compliant with Data Protection law.  Please refer to the website for information in this respect.</w:t>
      </w:r>
    </w:p>
    <w:p w14:paraId="5B3F8C5E" w14:textId="77777777" w:rsidR="00735CBE" w:rsidRPr="00EF66EF" w:rsidRDefault="008F6E51" w:rsidP="00B70412">
      <w:pPr>
        <w:pStyle w:val="Heading2"/>
        <w:ind w:left="-5"/>
        <w:jc w:val="both"/>
      </w:pPr>
      <w:r w:rsidRPr="00EF66EF">
        <w:t>Lost Property</w:t>
      </w:r>
      <w:r w:rsidRPr="00EF66EF">
        <w:rPr>
          <w:u w:val="none"/>
        </w:rPr>
        <w:t xml:space="preserve"> </w:t>
      </w:r>
    </w:p>
    <w:p w14:paraId="28428A01" w14:textId="0AB6B195" w:rsidR="00735CBE" w:rsidRDefault="008F6E51" w:rsidP="00A130BD">
      <w:pPr>
        <w:spacing w:after="0" w:line="249" w:lineRule="auto"/>
        <w:ind w:left="-5" w:hanging="10"/>
        <w:jc w:val="both"/>
        <w:rPr>
          <w:rFonts w:ascii="Trebuchet MS" w:eastAsia="Trebuchet MS" w:hAnsi="Trebuchet MS" w:cs="Trebuchet MS"/>
          <w:sz w:val="24"/>
        </w:rPr>
      </w:pPr>
      <w:r w:rsidRPr="00EF66EF">
        <w:rPr>
          <w:rFonts w:ascii="Trebuchet MS" w:eastAsia="Trebuchet MS" w:hAnsi="Trebuchet MS" w:cs="Trebuchet MS"/>
          <w:sz w:val="24"/>
        </w:rPr>
        <w:t>Lost property is kept in the family room</w:t>
      </w:r>
      <w:r w:rsidR="005266C2" w:rsidRPr="00EF66EF">
        <w:rPr>
          <w:rFonts w:ascii="Trebuchet MS" w:eastAsia="Trebuchet MS" w:hAnsi="Trebuchet MS" w:cs="Trebuchet MS"/>
          <w:sz w:val="24"/>
        </w:rPr>
        <w:t xml:space="preserve"> in the school entrance foyer</w:t>
      </w:r>
      <w:r w:rsidRPr="00EF66EF">
        <w:rPr>
          <w:rFonts w:ascii="Trebuchet MS" w:eastAsia="Trebuchet MS" w:hAnsi="Trebuchet MS" w:cs="Trebuchet MS"/>
          <w:sz w:val="24"/>
        </w:rPr>
        <w:t xml:space="preserve"> and parents are welcome to check to see if their child’s property has been handed in. Labelled </w:t>
      </w:r>
      <w:r w:rsidRPr="00EF66EF">
        <w:rPr>
          <w:rFonts w:ascii="Trebuchet MS" w:eastAsia="Trebuchet MS" w:hAnsi="Trebuchet MS" w:cs="Trebuchet MS"/>
          <w:sz w:val="24"/>
        </w:rPr>
        <w:lastRenderedPageBreak/>
        <w:t>garments are always returned to the child but each year many items which have not been named remain unclaimed. Items which remain unclaimed at the end of each term will be disposed of in our PTA clothes recycle bin</w:t>
      </w:r>
      <w:r w:rsidR="005266C2" w:rsidRPr="00EF66EF">
        <w:rPr>
          <w:rFonts w:ascii="Trebuchet MS" w:eastAsia="Trebuchet MS" w:hAnsi="Trebuchet MS" w:cs="Trebuchet MS"/>
          <w:sz w:val="24"/>
        </w:rPr>
        <w:t xml:space="preserve"> or shared in our school uniform give away held regularly</w:t>
      </w:r>
      <w:r w:rsidRPr="00EF66EF">
        <w:rPr>
          <w:rFonts w:ascii="Trebuchet MS" w:eastAsia="Trebuchet MS" w:hAnsi="Trebuchet MS" w:cs="Trebuchet MS"/>
          <w:sz w:val="24"/>
        </w:rPr>
        <w:t xml:space="preserve">.   </w:t>
      </w:r>
    </w:p>
    <w:p w14:paraId="334D2803" w14:textId="77777777" w:rsidR="00A130BD" w:rsidRPr="00EF66EF" w:rsidRDefault="00A130BD" w:rsidP="00A130BD">
      <w:pPr>
        <w:spacing w:after="0" w:line="249" w:lineRule="auto"/>
        <w:ind w:left="-5" w:hanging="10"/>
        <w:jc w:val="both"/>
        <w:rPr>
          <w:rFonts w:ascii="Trebuchet MS" w:hAnsi="Trebuchet MS"/>
        </w:rPr>
      </w:pPr>
    </w:p>
    <w:p w14:paraId="1BB5073B" w14:textId="77777777" w:rsidR="00735CBE" w:rsidRPr="00EF66EF" w:rsidRDefault="008F6E51" w:rsidP="00B70412">
      <w:pPr>
        <w:pStyle w:val="Heading2"/>
        <w:ind w:left="-5"/>
        <w:jc w:val="both"/>
      </w:pPr>
      <w:r w:rsidRPr="00EF66EF">
        <w:t>Medicines</w:t>
      </w:r>
      <w:r w:rsidRPr="00EF66EF">
        <w:rPr>
          <w:u w:val="none"/>
        </w:rPr>
        <w:t xml:space="preserve"> </w:t>
      </w:r>
    </w:p>
    <w:p w14:paraId="4713E310" w14:textId="34766AEA" w:rsidR="00735CBE" w:rsidRDefault="008F6E51" w:rsidP="00A130BD">
      <w:pPr>
        <w:spacing w:after="0" w:line="249" w:lineRule="auto"/>
        <w:ind w:left="-5" w:hanging="10"/>
        <w:jc w:val="both"/>
        <w:rPr>
          <w:rFonts w:ascii="Trebuchet MS" w:eastAsia="Trebuchet MS" w:hAnsi="Trebuchet MS" w:cs="Trebuchet MS"/>
          <w:sz w:val="24"/>
        </w:rPr>
      </w:pPr>
      <w:r w:rsidRPr="00EF66EF">
        <w:rPr>
          <w:rFonts w:ascii="Trebuchet MS" w:eastAsia="Trebuchet MS" w:hAnsi="Trebuchet MS" w:cs="Trebuchet MS"/>
          <w:sz w:val="24"/>
        </w:rPr>
        <w:t>If your child has been ill but is regarded by the doctor as fit to return to school, it may then be necessary for you to complete a permission slip for a member of staff to administer prescribed medication.</w:t>
      </w:r>
      <w:r w:rsidR="005266C2" w:rsidRPr="00EF66EF">
        <w:rPr>
          <w:rFonts w:ascii="Trebuchet MS" w:eastAsia="Trebuchet MS" w:hAnsi="Trebuchet MS" w:cs="Trebuchet MS"/>
          <w:sz w:val="24"/>
        </w:rPr>
        <w:t xml:space="preserve"> Prescribed medicines can only be administered for doses of 4 times a day or more.</w:t>
      </w:r>
      <w:r w:rsidRPr="00EF66EF">
        <w:rPr>
          <w:rFonts w:ascii="Trebuchet MS" w:eastAsia="Trebuchet MS" w:hAnsi="Trebuchet MS" w:cs="Trebuchet MS"/>
          <w:sz w:val="24"/>
        </w:rPr>
        <w:t xml:space="preserve"> Medicines must be labelled with the child’s name and class</w:t>
      </w:r>
      <w:r w:rsidR="005266C2" w:rsidRPr="00EF66EF">
        <w:rPr>
          <w:rFonts w:ascii="Trebuchet MS" w:eastAsia="Trebuchet MS" w:hAnsi="Trebuchet MS" w:cs="Trebuchet MS"/>
          <w:sz w:val="24"/>
        </w:rPr>
        <w:t xml:space="preserve"> and must be provided in the original packaging</w:t>
      </w:r>
      <w:r w:rsidRPr="00EF66EF">
        <w:rPr>
          <w:rFonts w:ascii="Trebuchet MS" w:eastAsia="Trebuchet MS" w:hAnsi="Trebuchet MS" w:cs="Trebuchet MS"/>
          <w:sz w:val="24"/>
        </w:rPr>
        <w:t>. Non prescribed medicines may be administered by school staff.  We try to ensure medication is given at the correct time, parents should be aware that this is not always possible.</w:t>
      </w:r>
      <w:r w:rsidR="00EE6AA2" w:rsidRPr="00EF66EF">
        <w:rPr>
          <w:rFonts w:ascii="Trebuchet MS" w:eastAsia="Trebuchet MS" w:hAnsi="Trebuchet MS" w:cs="Trebuchet MS"/>
          <w:sz w:val="24"/>
        </w:rPr>
        <w:t xml:space="preserve"> If parents </w:t>
      </w:r>
      <w:r w:rsidR="007645C4" w:rsidRPr="00EF66EF">
        <w:rPr>
          <w:rFonts w:ascii="Trebuchet MS" w:eastAsia="Trebuchet MS" w:hAnsi="Trebuchet MS" w:cs="Trebuchet MS"/>
          <w:sz w:val="24"/>
        </w:rPr>
        <w:t>prefer,</w:t>
      </w:r>
      <w:r w:rsidR="00EE6AA2" w:rsidRPr="00EF66EF">
        <w:rPr>
          <w:rFonts w:ascii="Trebuchet MS" w:eastAsia="Trebuchet MS" w:hAnsi="Trebuchet MS" w:cs="Trebuchet MS"/>
          <w:sz w:val="24"/>
        </w:rPr>
        <w:t xml:space="preserve"> then they can </w:t>
      </w:r>
      <w:r w:rsidRPr="00EF66EF">
        <w:rPr>
          <w:rFonts w:ascii="Trebuchet MS" w:eastAsia="Trebuchet MS" w:hAnsi="Trebuchet MS" w:cs="Trebuchet MS"/>
          <w:sz w:val="24"/>
        </w:rPr>
        <w:t>make arrangements to come in and give the medication themselves if the timing of the dose is important.</w:t>
      </w:r>
      <w:r w:rsidR="00FC2003" w:rsidRPr="00EF66EF">
        <w:rPr>
          <w:rFonts w:ascii="Trebuchet MS" w:eastAsia="Trebuchet MS" w:hAnsi="Trebuchet MS" w:cs="Trebuchet MS"/>
          <w:sz w:val="24"/>
        </w:rPr>
        <w:t xml:space="preserve"> All medicines should be collected at the end of the day, or for unprescribed medication, at the end of each school year.</w:t>
      </w:r>
      <w:r w:rsidRPr="00EF66EF">
        <w:rPr>
          <w:rFonts w:ascii="Trebuchet MS" w:eastAsia="Trebuchet MS" w:hAnsi="Trebuchet MS" w:cs="Trebuchet MS"/>
          <w:sz w:val="24"/>
        </w:rPr>
        <w:t xml:space="preserve"> Pupils suffering with asthma should keep an inhaler in school. These are always kept where children have easy access to them. The school nurse team regularly advises us on updating policies for medicines in schools.  </w:t>
      </w:r>
    </w:p>
    <w:p w14:paraId="7F2177DA" w14:textId="77777777" w:rsidR="00A130BD" w:rsidRPr="00EF66EF" w:rsidRDefault="00A130BD" w:rsidP="00A130BD">
      <w:pPr>
        <w:spacing w:after="0" w:line="249" w:lineRule="auto"/>
        <w:ind w:left="-5" w:hanging="10"/>
        <w:jc w:val="both"/>
        <w:rPr>
          <w:rFonts w:ascii="Trebuchet MS" w:hAnsi="Trebuchet MS"/>
        </w:rPr>
      </w:pPr>
    </w:p>
    <w:p w14:paraId="60FABD9E" w14:textId="77777777" w:rsidR="00735CBE" w:rsidRPr="00EF66EF" w:rsidRDefault="008F6E51" w:rsidP="00B70412">
      <w:pPr>
        <w:pStyle w:val="Heading2"/>
        <w:ind w:left="-5"/>
        <w:jc w:val="both"/>
      </w:pPr>
      <w:r w:rsidRPr="00EF66EF">
        <w:t>Meeting children from School (see also – Road Safety)</w:t>
      </w:r>
      <w:r w:rsidRPr="00EF66EF">
        <w:rPr>
          <w:u w:val="none"/>
        </w:rPr>
        <w:t xml:space="preserve"> </w:t>
      </w:r>
    </w:p>
    <w:p w14:paraId="2CB4B8D4" w14:textId="0689B605" w:rsidR="00735CBE" w:rsidRDefault="008F6E51" w:rsidP="00A130BD">
      <w:pPr>
        <w:spacing w:after="0" w:line="249" w:lineRule="auto"/>
        <w:ind w:left="-5" w:hanging="10"/>
        <w:jc w:val="both"/>
        <w:rPr>
          <w:rFonts w:ascii="Trebuchet MS" w:eastAsia="Trebuchet MS" w:hAnsi="Trebuchet MS" w:cs="Trebuchet MS"/>
          <w:sz w:val="24"/>
        </w:rPr>
      </w:pPr>
      <w:r w:rsidRPr="00EF66EF">
        <w:rPr>
          <w:rFonts w:ascii="Trebuchet MS" w:eastAsia="Trebuchet MS" w:hAnsi="Trebuchet MS" w:cs="Trebuchet MS"/>
          <w:sz w:val="24"/>
        </w:rPr>
        <w:t>You are welcome to wait for your child in the paved area outside the school. Pre-school children should be closely supervised. It is important that children are collected on time from the classroom door</w:t>
      </w:r>
      <w:r w:rsidR="009011B2" w:rsidRPr="00EF66EF">
        <w:rPr>
          <w:rFonts w:ascii="Trebuchet MS" w:eastAsia="Trebuchet MS" w:hAnsi="Trebuchet MS" w:cs="Trebuchet MS"/>
          <w:sz w:val="24"/>
        </w:rPr>
        <w:t xml:space="preserve">. </w:t>
      </w:r>
      <w:r w:rsidR="00FC2003" w:rsidRPr="00EF66EF">
        <w:rPr>
          <w:rFonts w:ascii="Trebuchet MS" w:eastAsia="Trebuchet MS" w:hAnsi="Trebuchet MS" w:cs="Trebuchet MS"/>
          <w:sz w:val="24"/>
        </w:rPr>
        <w:t xml:space="preserve"> If you are delayed collecting your child, please let the school office know a</w:t>
      </w:r>
      <w:r w:rsidR="009011B2" w:rsidRPr="00EF66EF">
        <w:rPr>
          <w:rFonts w:ascii="Trebuchet MS" w:eastAsia="Trebuchet MS" w:hAnsi="Trebuchet MS" w:cs="Trebuchet MS"/>
          <w:sz w:val="24"/>
        </w:rPr>
        <w:t>s soon as possible.</w:t>
      </w:r>
      <w:r w:rsidRPr="00EF66EF">
        <w:rPr>
          <w:rFonts w:ascii="Trebuchet MS" w:eastAsia="Trebuchet MS" w:hAnsi="Trebuchet MS" w:cs="Trebuchet MS"/>
          <w:sz w:val="24"/>
        </w:rPr>
        <w:t xml:space="preserve"> Families shoul</w:t>
      </w:r>
      <w:r w:rsidR="00506765" w:rsidRPr="00EF66EF">
        <w:rPr>
          <w:rFonts w:ascii="Trebuchet MS" w:eastAsia="Trebuchet MS" w:hAnsi="Trebuchet MS" w:cs="Trebuchet MS"/>
          <w:sz w:val="24"/>
        </w:rPr>
        <w:t>d be off the school site by 3.10</w:t>
      </w:r>
      <w:r w:rsidRPr="00EF66EF">
        <w:rPr>
          <w:rFonts w:ascii="Trebuchet MS" w:eastAsia="Trebuchet MS" w:hAnsi="Trebuchet MS" w:cs="Trebuchet MS"/>
          <w:sz w:val="24"/>
        </w:rPr>
        <w:t xml:space="preserve">pm so that extracurricular clubs can begin. </w:t>
      </w:r>
    </w:p>
    <w:p w14:paraId="11DD614E" w14:textId="77777777" w:rsidR="00A130BD" w:rsidRPr="00EF66EF" w:rsidRDefault="00A130BD" w:rsidP="00A130BD">
      <w:pPr>
        <w:spacing w:after="0" w:line="249" w:lineRule="auto"/>
        <w:ind w:left="-5" w:hanging="10"/>
        <w:jc w:val="both"/>
        <w:rPr>
          <w:rFonts w:ascii="Trebuchet MS" w:eastAsia="Trebuchet MS" w:hAnsi="Trebuchet MS" w:cs="Trebuchet MS"/>
          <w:sz w:val="24"/>
        </w:rPr>
      </w:pPr>
    </w:p>
    <w:p w14:paraId="6C189BA1" w14:textId="1FD6441B" w:rsidR="00EB19C0" w:rsidRPr="00EF66EF" w:rsidRDefault="00EB19C0" w:rsidP="006A1E32">
      <w:pPr>
        <w:spacing w:after="170" w:line="249" w:lineRule="auto"/>
        <w:ind w:left="-5" w:right="7" w:hanging="10"/>
        <w:jc w:val="both"/>
        <w:rPr>
          <w:rFonts w:ascii="Trebuchet MS" w:eastAsia="Trebuchet MS" w:hAnsi="Trebuchet MS" w:cs="Trebuchet MS"/>
          <w:sz w:val="24"/>
          <w:u w:val="single"/>
        </w:rPr>
      </w:pPr>
      <w:r w:rsidRPr="00EF66EF">
        <w:rPr>
          <w:rFonts w:ascii="Trebuchet MS" w:eastAsia="Trebuchet MS" w:hAnsi="Trebuchet MS" w:cs="Trebuchet MS"/>
          <w:sz w:val="24"/>
          <w:u w:val="single"/>
        </w:rPr>
        <w:t>Non-Pupil Days/Inset Days</w:t>
      </w:r>
    </w:p>
    <w:p w14:paraId="79FF7C33" w14:textId="573CBE14" w:rsidR="00EB19C0" w:rsidRPr="00EF66EF" w:rsidRDefault="00EB19C0" w:rsidP="00A130BD">
      <w:pPr>
        <w:spacing w:after="0" w:line="249" w:lineRule="auto"/>
        <w:ind w:left="-5" w:hanging="10"/>
        <w:jc w:val="both"/>
        <w:rPr>
          <w:rFonts w:ascii="Trebuchet MS" w:eastAsia="Trebuchet MS" w:hAnsi="Trebuchet MS" w:cs="Trebuchet MS"/>
          <w:sz w:val="24"/>
        </w:rPr>
      </w:pPr>
      <w:r w:rsidRPr="00EF66EF">
        <w:rPr>
          <w:rFonts w:ascii="Trebuchet MS" w:eastAsia="Trebuchet MS" w:hAnsi="Trebuchet MS" w:cs="Trebuchet MS"/>
          <w:sz w:val="24"/>
        </w:rPr>
        <w:t>The school allocates 5 days a school year as Non-Pupil Days.</w:t>
      </w:r>
      <w:r w:rsidR="007645C4">
        <w:rPr>
          <w:rFonts w:ascii="Trebuchet MS" w:eastAsia="Trebuchet MS" w:hAnsi="Trebuchet MS" w:cs="Trebuchet MS"/>
          <w:sz w:val="24"/>
        </w:rPr>
        <w:t xml:space="preserve"> </w:t>
      </w:r>
      <w:r w:rsidRPr="00EF66EF">
        <w:rPr>
          <w:rFonts w:ascii="Trebuchet MS" w:eastAsia="Trebuchet MS" w:hAnsi="Trebuchet MS" w:cs="Trebuchet MS"/>
          <w:sz w:val="24"/>
        </w:rPr>
        <w:t>These days are communicated to the parents in advance via the website, newsletter and PING.</w:t>
      </w:r>
    </w:p>
    <w:p w14:paraId="5FE9C937" w14:textId="79474D05" w:rsidR="00EB19C0" w:rsidRDefault="00EB19C0" w:rsidP="00A130BD">
      <w:pPr>
        <w:spacing w:after="0" w:line="249" w:lineRule="auto"/>
        <w:ind w:left="-5" w:hanging="10"/>
        <w:jc w:val="both"/>
        <w:rPr>
          <w:rFonts w:ascii="Trebuchet MS" w:eastAsia="Trebuchet MS" w:hAnsi="Trebuchet MS" w:cs="Trebuchet MS"/>
          <w:sz w:val="24"/>
        </w:rPr>
      </w:pPr>
      <w:r w:rsidRPr="00EF66EF">
        <w:rPr>
          <w:rFonts w:ascii="Trebuchet MS" w:eastAsia="Trebuchet MS" w:hAnsi="Trebuchet MS" w:cs="Trebuchet MS"/>
          <w:sz w:val="24"/>
        </w:rPr>
        <w:t>The children do not attend school on these days as they are dedicated to staff training.  The dates vary from year to year.</w:t>
      </w:r>
    </w:p>
    <w:p w14:paraId="67CF013E" w14:textId="77777777" w:rsidR="00A130BD" w:rsidRPr="00EF66EF" w:rsidRDefault="00A130BD" w:rsidP="00A130BD">
      <w:pPr>
        <w:spacing w:after="0" w:line="249" w:lineRule="auto"/>
        <w:ind w:left="-5" w:hanging="10"/>
        <w:jc w:val="both"/>
        <w:rPr>
          <w:rFonts w:ascii="Trebuchet MS" w:hAnsi="Trebuchet MS"/>
        </w:rPr>
      </w:pPr>
    </w:p>
    <w:p w14:paraId="2C2367B8" w14:textId="77777777" w:rsidR="00735CBE" w:rsidRPr="00EF66EF" w:rsidRDefault="008F6E51" w:rsidP="00B70412">
      <w:pPr>
        <w:pStyle w:val="Heading2"/>
        <w:ind w:left="-5"/>
        <w:jc w:val="both"/>
      </w:pPr>
      <w:r w:rsidRPr="00EF66EF">
        <w:t>Parents’ Letters</w:t>
      </w:r>
      <w:r w:rsidRPr="00EF66EF">
        <w:rPr>
          <w:u w:val="none"/>
        </w:rPr>
        <w:t xml:space="preserve"> </w:t>
      </w:r>
    </w:p>
    <w:p w14:paraId="1D41FFE9" w14:textId="7E432894" w:rsidR="00735CBE" w:rsidRDefault="008F6E51" w:rsidP="00A130BD">
      <w:pPr>
        <w:spacing w:after="0" w:line="249" w:lineRule="auto"/>
        <w:ind w:left="-5" w:hanging="10"/>
        <w:jc w:val="both"/>
        <w:rPr>
          <w:rFonts w:ascii="Trebuchet MS" w:eastAsia="Trebuchet MS" w:hAnsi="Trebuchet MS" w:cs="Trebuchet MS"/>
          <w:sz w:val="24"/>
        </w:rPr>
      </w:pPr>
      <w:r w:rsidRPr="00EF66EF">
        <w:rPr>
          <w:rFonts w:ascii="Trebuchet MS" w:eastAsia="Trebuchet MS" w:hAnsi="Trebuchet MS" w:cs="Trebuchet MS"/>
          <w:sz w:val="24"/>
        </w:rPr>
        <w:t xml:space="preserve">Parents are kept in touch with forthcoming events through the means of </w:t>
      </w:r>
      <w:r w:rsidR="00703B60" w:rsidRPr="00EF66EF">
        <w:rPr>
          <w:rFonts w:ascii="Trebuchet MS" w:eastAsia="Trebuchet MS" w:hAnsi="Trebuchet MS" w:cs="Trebuchet MS"/>
          <w:sz w:val="24"/>
        </w:rPr>
        <w:t xml:space="preserve">half-termly </w:t>
      </w:r>
      <w:r w:rsidRPr="00EF66EF">
        <w:rPr>
          <w:rFonts w:ascii="Trebuchet MS" w:eastAsia="Trebuchet MS" w:hAnsi="Trebuchet MS" w:cs="Trebuchet MS"/>
          <w:sz w:val="24"/>
        </w:rPr>
        <w:t xml:space="preserve">school newsletters. School newsletters are posted on the school Website and sent out to parents via School </w:t>
      </w:r>
      <w:r w:rsidR="009C4C75" w:rsidRPr="00EF66EF">
        <w:rPr>
          <w:rFonts w:ascii="Trebuchet MS" w:eastAsia="Trebuchet MS" w:hAnsi="Trebuchet MS" w:cs="Trebuchet MS"/>
          <w:sz w:val="24"/>
        </w:rPr>
        <w:t>Ping</w:t>
      </w:r>
      <w:r w:rsidRPr="00EF66EF">
        <w:rPr>
          <w:rFonts w:ascii="Trebuchet MS" w:eastAsia="Trebuchet MS" w:hAnsi="Trebuchet MS" w:cs="Trebuchet MS"/>
          <w:sz w:val="24"/>
        </w:rPr>
        <w:t xml:space="preserve">. </w:t>
      </w:r>
      <w:r w:rsidR="00FC2003" w:rsidRPr="00EF66EF">
        <w:rPr>
          <w:rFonts w:ascii="Trebuchet MS" w:eastAsia="Trebuchet MS" w:hAnsi="Trebuchet MS" w:cs="Trebuchet MS"/>
          <w:sz w:val="24"/>
        </w:rPr>
        <w:t>Paper copies are available at the school office.</w:t>
      </w:r>
      <w:r w:rsidRPr="00EF66EF">
        <w:rPr>
          <w:rFonts w:ascii="Trebuchet MS" w:eastAsia="Trebuchet MS" w:hAnsi="Trebuchet MS" w:cs="Trebuchet MS"/>
          <w:sz w:val="24"/>
        </w:rPr>
        <w:t xml:space="preserve"> </w:t>
      </w:r>
    </w:p>
    <w:p w14:paraId="519A093F" w14:textId="77777777" w:rsidR="00A130BD" w:rsidRPr="00EF66EF" w:rsidRDefault="00A130BD" w:rsidP="00A130BD">
      <w:pPr>
        <w:spacing w:after="0" w:line="249" w:lineRule="auto"/>
        <w:ind w:left="-5" w:hanging="10"/>
        <w:jc w:val="both"/>
        <w:rPr>
          <w:rFonts w:ascii="Trebuchet MS" w:hAnsi="Trebuchet MS"/>
        </w:rPr>
      </w:pPr>
    </w:p>
    <w:p w14:paraId="08035CEC" w14:textId="77777777" w:rsidR="00735CBE" w:rsidRPr="00EF66EF" w:rsidRDefault="008F6E51" w:rsidP="00B70412">
      <w:pPr>
        <w:pStyle w:val="Heading2"/>
        <w:ind w:left="-5"/>
        <w:jc w:val="both"/>
      </w:pPr>
      <w:r w:rsidRPr="00EF66EF">
        <w:t>Parents Teacher Associated (PTA)</w:t>
      </w:r>
      <w:r w:rsidRPr="00EF66EF">
        <w:rPr>
          <w:u w:val="none"/>
        </w:rPr>
        <w:t xml:space="preserve"> </w:t>
      </w:r>
    </w:p>
    <w:p w14:paraId="08A306A7" w14:textId="79AED116" w:rsidR="00735CBE" w:rsidRDefault="008F6E51" w:rsidP="00A130BD">
      <w:pPr>
        <w:spacing w:after="0" w:line="249" w:lineRule="auto"/>
        <w:ind w:left="-5" w:hanging="10"/>
        <w:jc w:val="both"/>
        <w:rPr>
          <w:rFonts w:ascii="Trebuchet MS" w:eastAsia="Trebuchet MS" w:hAnsi="Trebuchet MS" w:cs="Trebuchet MS"/>
          <w:sz w:val="24"/>
        </w:rPr>
      </w:pPr>
      <w:r w:rsidRPr="00EF66EF">
        <w:rPr>
          <w:rFonts w:ascii="Trebuchet MS" w:eastAsia="Trebuchet MS" w:hAnsi="Trebuchet MS" w:cs="Trebuchet MS"/>
          <w:sz w:val="24"/>
        </w:rPr>
        <w:t>We have an active and hardworking PTA committee which organi</w:t>
      </w:r>
      <w:r w:rsidR="00FC2003" w:rsidRPr="00EF66EF">
        <w:rPr>
          <w:rFonts w:ascii="Trebuchet MS" w:eastAsia="Trebuchet MS" w:hAnsi="Trebuchet MS" w:cs="Trebuchet MS"/>
          <w:sz w:val="24"/>
        </w:rPr>
        <w:t>s</w:t>
      </w:r>
      <w:r w:rsidRPr="00EF66EF">
        <w:rPr>
          <w:rFonts w:ascii="Trebuchet MS" w:eastAsia="Trebuchet MS" w:hAnsi="Trebuchet MS" w:cs="Trebuchet MS"/>
          <w:sz w:val="24"/>
        </w:rPr>
        <w:t>es fund-raising and social events. It depends on parents giving of their time and effort to maintain its success and we hope that by contributing you will feel really involved in the life of school. Events include; quiz nights, fashion sh</w:t>
      </w:r>
      <w:r w:rsidR="009C4C75" w:rsidRPr="00EF66EF">
        <w:rPr>
          <w:rFonts w:ascii="Trebuchet MS" w:eastAsia="Trebuchet MS" w:hAnsi="Trebuchet MS" w:cs="Trebuchet MS"/>
          <w:sz w:val="24"/>
        </w:rPr>
        <w:t xml:space="preserve">ows, discos, clothes recycling </w:t>
      </w:r>
      <w:r w:rsidRPr="00EF66EF">
        <w:rPr>
          <w:rFonts w:ascii="Trebuchet MS" w:eastAsia="Trebuchet MS" w:hAnsi="Trebuchet MS" w:cs="Trebuchet MS"/>
          <w:sz w:val="24"/>
        </w:rPr>
        <w:t xml:space="preserve">and </w:t>
      </w:r>
      <w:r w:rsidR="009C4C75" w:rsidRPr="00EF66EF">
        <w:rPr>
          <w:rFonts w:ascii="Trebuchet MS" w:eastAsia="Trebuchet MS" w:hAnsi="Trebuchet MS" w:cs="Trebuchet MS"/>
          <w:sz w:val="24"/>
        </w:rPr>
        <w:t>a Summer Fair</w:t>
      </w:r>
      <w:r w:rsidRPr="00EF66EF">
        <w:rPr>
          <w:rFonts w:ascii="Trebuchet MS" w:eastAsia="Trebuchet MS" w:hAnsi="Trebuchet MS" w:cs="Trebuchet MS"/>
          <w:sz w:val="24"/>
        </w:rPr>
        <w:t xml:space="preserve">. Contact the PTA at </w:t>
      </w:r>
      <w:r w:rsidRPr="00EF66EF">
        <w:rPr>
          <w:rFonts w:ascii="Trebuchet MS" w:eastAsia="Trebuchet MS" w:hAnsi="Trebuchet MS" w:cs="Trebuchet MS"/>
          <w:color w:val="0563C1"/>
          <w:sz w:val="24"/>
        </w:rPr>
        <w:t xml:space="preserve">pta@highwoodsprimary.com. </w:t>
      </w:r>
      <w:r w:rsidRPr="00EF66EF">
        <w:rPr>
          <w:rFonts w:ascii="Trebuchet MS" w:eastAsia="Trebuchet MS" w:hAnsi="Trebuchet MS" w:cs="Trebuchet MS"/>
          <w:sz w:val="24"/>
        </w:rPr>
        <w:t xml:space="preserve"> You can also visit their Facebook page.  </w:t>
      </w:r>
    </w:p>
    <w:p w14:paraId="44F5CBAC" w14:textId="77777777" w:rsidR="00A130BD" w:rsidRPr="00EF66EF" w:rsidRDefault="00A130BD" w:rsidP="00A130BD">
      <w:pPr>
        <w:spacing w:after="0" w:line="249" w:lineRule="auto"/>
        <w:ind w:left="-5" w:hanging="10"/>
        <w:jc w:val="both"/>
        <w:rPr>
          <w:rFonts w:ascii="Trebuchet MS" w:eastAsia="Trebuchet MS" w:hAnsi="Trebuchet MS" w:cs="Trebuchet MS"/>
          <w:sz w:val="24"/>
        </w:rPr>
      </w:pPr>
    </w:p>
    <w:p w14:paraId="42983466" w14:textId="4D55BDA6" w:rsidR="00425CF3" w:rsidRPr="00EF66EF" w:rsidRDefault="00425CF3" w:rsidP="006A1E32">
      <w:pPr>
        <w:spacing w:after="170" w:line="249" w:lineRule="auto"/>
        <w:ind w:left="-5" w:right="7" w:hanging="10"/>
        <w:jc w:val="both"/>
        <w:rPr>
          <w:rFonts w:ascii="Trebuchet MS" w:eastAsia="Trebuchet MS" w:hAnsi="Trebuchet MS" w:cs="Trebuchet MS"/>
          <w:sz w:val="24"/>
          <w:u w:val="single"/>
        </w:rPr>
      </w:pPr>
      <w:r w:rsidRPr="00EF66EF">
        <w:rPr>
          <w:rFonts w:ascii="Trebuchet MS" w:eastAsia="Trebuchet MS" w:hAnsi="Trebuchet MS" w:cs="Trebuchet MS"/>
          <w:sz w:val="24"/>
          <w:u w:val="single"/>
        </w:rPr>
        <w:lastRenderedPageBreak/>
        <w:t>PING</w:t>
      </w:r>
    </w:p>
    <w:p w14:paraId="6D597726" w14:textId="650B08F1" w:rsidR="00425CF3" w:rsidRPr="00EF66EF" w:rsidRDefault="00425CF3" w:rsidP="00A130BD">
      <w:pPr>
        <w:spacing w:after="0" w:line="249" w:lineRule="auto"/>
        <w:ind w:left="-5" w:hanging="10"/>
        <w:jc w:val="both"/>
        <w:rPr>
          <w:rFonts w:ascii="Trebuchet MS" w:eastAsia="Trebuchet MS" w:hAnsi="Trebuchet MS" w:cs="Trebuchet MS"/>
          <w:sz w:val="24"/>
        </w:rPr>
      </w:pPr>
      <w:r w:rsidRPr="00EF66EF">
        <w:rPr>
          <w:rFonts w:ascii="Trebuchet MS" w:eastAsia="Trebuchet MS" w:hAnsi="Trebuchet MS" w:cs="Trebuchet MS"/>
          <w:sz w:val="24"/>
        </w:rPr>
        <w:t xml:space="preserve">School Ping is our communications app.  We use this app to send letters, </w:t>
      </w:r>
      <w:r w:rsidR="007645C4" w:rsidRPr="00EF66EF">
        <w:rPr>
          <w:rFonts w:ascii="Trebuchet MS" w:eastAsia="Trebuchet MS" w:hAnsi="Trebuchet MS" w:cs="Trebuchet MS"/>
          <w:sz w:val="24"/>
        </w:rPr>
        <w:t>messages, notifications</w:t>
      </w:r>
      <w:r w:rsidRPr="00EF66EF">
        <w:rPr>
          <w:rFonts w:ascii="Trebuchet MS" w:eastAsia="Trebuchet MS" w:hAnsi="Trebuchet MS" w:cs="Trebuchet MS"/>
          <w:sz w:val="24"/>
        </w:rPr>
        <w:t xml:space="preserve">, forms and all general communication with our parents.  It is vital that you download this app as a way for us to communicate with you.  Please ensure if you change your email address or your phone number that you advise the school immediately to prevent missing vital information. </w:t>
      </w:r>
    </w:p>
    <w:p w14:paraId="61B589B9" w14:textId="091DAE3D" w:rsidR="00425CF3" w:rsidRDefault="00425CF3" w:rsidP="00A130BD">
      <w:pPr>
        <w:spacing w:after="0" w:line="249" w:lineRule="auto"/>
        <w:ind w:left="-5" w:hanging="10"/>
        <w:jc w:val="both"/>
        <w:rPr>
          <w:rFonts w:ascii="Trebuchet MS" w:eastAsia="Trebuchet MS" w:hAnsi="Trebuchet MS" w:cs="Trebuchet MS"/>
          <w:sz w:val="24"/>
        </w:rPr>
      </w:pPr>
      <w:r w:rsidRPr="00EF66EF">
        <w:rPr>
          <w:rFonts w:ascii="Trebuchet MS" w:eastAsia="Trebuchet MS" w:hAnsi="Trebuchet MS" w:cs="Trebuchet MS"/>
          <w:sz w:val="24"/>
        </w:rPr>
        <w:t>Information how to download and use the app will be given to you when your child starts school.</w:t>
      </w:r>
    </w:p>
    <w:p w14:paraId="424FE0C2" w14:textId="77777777" w:rsidR="00A130BD" w:rsidRPr="00EF66EF" w:rsidRDefault="00A130BD" w:rsidP="00A130BD">
      <w:pPr>
        <w:spacing w:after="0" w:line="249" w:lineRule="auto"/>
        <w:ind w:left="-5" w:hanging="10"/>
        <w:jc w:val="both"/>
        <w:rPr>
          <w:rFonts w:ascii="Trebuchet MS" w:hAnsi="Trebuchet MS"/>
        </w:rPr>
      </w:pPr>
    </w:p>
    <w:p w14:paraId="7142F46E" w14:textId="77777777" w:rsidR="00735CBE" w:rsidRPr="00EF66EF" w:rsidRDefault="008F6E51" w:rsidP="00A130BD">
      <w:pPr>
        <w:pStyle w:val="Heading2"/>
        <w:spacing w:after="240"/>
        <w:ind w:left="-5"/>
        <w:jc w:val="both"/>
      </w:pPr>
      <w:r w:rsidRPr="00EF66EF">
        <w:t>Play Activity Leaders (PALS)</w:t>
      </w:r>
      <w:r w:rsidRPr="00EF66EF">
        <w:rPr>
          <w:u w:val="none"/>
        </w:rPr>
        <w:t xml:space="preserve"> </w:t>
      </w:r>
    </w:p>
    <w:p w14:paraId="30A80FE8" w14:textId="220EE13B" w:rsidR="00735CBE" w:rsidRPr="00EF66EF" w:rsidRDefault="008F6E51" w:rsidP="00A130BD">
      <w:pPr>
        <w:spacing w:after="0" w:line="266" w:lineRule="auto"/>
        <w:ind w:left="-5" w:hanging="10"/>
        <w:jc w:val="both"/>
        <w:rPr>
          <w:rFonts w:ascii="Trebuchet MS" w:hAnsi="Trebuchet MS"/>
        </w:rPr>
      </w:pPr>
      <w:r w:rsidRPr="00EF66EF">
        <w:rPr>
          <w:rFonts w:ascii="Trebuchet MS" w:eastAsia="Trebuchet MS" w:hAnsi="Trebuchet MS" w:cs="Trebuchet MS"/>
          <w:sz w:val="24"/>
        </w:rPr>
        <w:t xml:space="preserve">The Playground Leaders are taught a variety of games and encourage group play. The PALS are led by a Play Activity Leader who organises a timetable </w:t>
      </w:r>
      <w:r w:rsidR="009011B2" w:rsidRPr="00EF66EF">
        <w:rPr>
          <w:rFonts w:ascii="Trebuchet MS" w:eastAsia="Trebuchet MS" w:hAnsi="Trebuchet MS" w:cs="Trebuchet MS"/>
          <w:sz w:val="24"/>
        </w:rPr>
        <w:t xml:space="preserve">for the </w:t>
      </w:r>
      <w:r w:rsidRPr="00EF66EF">
        <w:rPr>
          <w:rFonts w:ascii="Trebuchet MS" w:eastAsia="Trebuchet MS" w:hAnsi="Trebuchet MS" w:cs="Trebuchet MS"/>
          <w:sz w:val="24"/>
        </w:rPr>
        <w:t xml:space="preserve">children </w:t>
      </w:r>
      <w:r w:rsidR="009011B2" w:rsidRPr="00EF66EF">
        <w:rPr>
          <w:rFonts w:ascii="Trebuchet MS" w:eastAsia="Trebuchet MS" w:hAnsi="Trebuchet MS" w:cs="Trebuchet MS"/>
          <w:sz w:val="24"/>
        </w:rPr>
        <w:t>helping her</w:t>
      </w:r>
      <w:r w:rsidRPr="00EF66EF">
        <w:rPr>
          <w:rFonts w:ascii="Trebuchet MS" w:eastAsia="Trebuchet MS" w:hAnsi="Trebuchet MS" w:cs="Trebuchet MS"/>
          <w:sz w:val="24"/>
        </w:rPr>
        <w:t xml:space="preserve">. Children who are PALS wear distinctive caps and bibs and are there to play with children and lead games. </w:t>
      </w:r>
    </w:p>
    <w:p w14:paraId="3A76F925" w14:textId="77777777" w:rsidR="00735CBE" w:rsidRPr="00EF66EF" w:rsidRDefault="008F6E51" w:rsidP="00B70412">
      <w:pPr>
        <w:spacing w:after="21"/>
        <w:jc w:val="both"/>
        <w:rPr>
          <w:rFonts w:ascii="Trebuchet MS" w:hAnsi="Trebuchet MS"/>
        </w:rPr>
      </w:pPr>
      <w:r w:rsidRPr="00EF66EF">
        <w:rPr>
          <w:rFonts w:ascii="Trebuchet MS" w:eastAsia="Trebuchet MS" w:hAnsi="Trebuchet MS" w:cs="Trebuchet MS"/>
          <w:sz w:val="24"/>
        </w:rPr>
        <w:t xml:space="preserve"> </w:t>
      </w:r>
    </w:p>
    <w:p w14:paraId="0140CD52" w14:textId="77777777" w:rsidR="00735CBE" w:rsidRDefault="008F6E51" w:rsidP="00B70412">
      <w:pPr>
        <w:pStyle w:val="Heading2"/>
        <w:spacing w:after="21"/>
        <w:ind w:left="-5"/>
        <w:jc w:val="both"/>
        <w:rPr>
          <w:u w:val="none"/>
        </w:rPr>
      </w:pPr>
      <w:r w:rsidRPr="00EF66EF">
        <w:t>Prefects</w:t>
      </w:r>
      <w:r w:rsidRPr="00EF66EF">
        <w:rPr>
          <w:u w:val="none"/>
        </w:rPr>
        <w:t xml:space="preserve"> </w:t>
      </w:r>
    </w:p>
    <w:p w14:paraId="5C8C446C" w14:textId="77777777" w:rsidR="00A130BD" w:rsidRPr="00A130BD" w:rsidRDefault="00A130BD" w:rsidP="00A130BD">
      <w:pPr>
        <w:spacing w:after="0"/>
      </w:pPr>
    </w:p>
    <w:p w14:paraId="2E118434" w14:textId="77777777" w:rsidR="00735CBE" w:rsidRPr="00EF66EF" w:rsidRDefault="008F6E51" w:rsidP="00A130BD">
      <w:pPr>
        <w:spacing w:after="0" w:line="266" w:lineRule="auto"/>
        <w:ind w:left="-5" w:hanging="10"/>
        <w:jc w:val="both"/>
        <w:rPr>
          <w:rFonts w:ascii="Trebuchet MS" w:hAnsi="Trebuchet MS"/>
        </w:rPr>
      </w:pPr>
      <w:r w:rsidRPr="00EF66EF">
        <w:rPr>
          <w:rFonts w:ascii="Trebuchet MS" w:eastAsia="Trebuchet MS" w:hAnsi="Trebuchet MS" w:cs="Trebuchet MS"/>
          <w:sz w:val="24"/>
        </w:rPr>
        <w:t>Year 6 prefects are chosen because of their high standards in all areas – work, attitude, presentation, relationships and responsibility.  They are given many duties throughout the school which contribute to the welfare of pu</w:t>
      </w:r>
      <w:r w:rsidR="009C4C75" w:rsidRPr="00EF66EF">
        <w:rPr>
          <w:rFonts w:ascii="Trebuchet MS" w:eastAsia="Trebuchet MS" w:hAnsi="Trebuchet MS" w:cs="Trebuchet MS"/>
          <w:sz w:val="24"/>
        </w:rPr>
        <w:t>pils; for example,</w:t>
      </w:r>
      <w:r w:rsidRPr="00EF66EF">
        <w:rPr>
          <w:rFonts w:ascii="Trebuchet MS" w:eastAsia="Trebuchet MS" w:hAnsi="Trebuchet MS" w:cs="Trebuchet MS"/>
          <w:sz w:val="24"/>
        </w:rPr>
        <w:t xml:space="preserve"> they assist younger children in the dinner hall and they show visitors around the school for special events. </w:t>
      </w:r>
    </w:p>
    <w:p w14:paraId="71098852" w14:textId="77777777" w:rsidR="00735CBE" w:rsidRPr="00EF66EF" w:rsidRDefault="008F6E51" w:rsidP="00B70412">
      <w:pPr>
        <w:spacing w:after="21"/>
        <w:jc w:val="both"/>
        <w:rPr>
          <w:rFonts w:ascii="Trebuchet MS" w:hAnsi="Trebuchet MS"/>
        </w:rPr>
      </w:pPr>
      <w:r w:rsidRPr="00EF66EF">
        <w:rPr>
          <w:rFonts w:ascii="Trebuchet MS" w:eastAsia="Trebuchet MS" w:hAnsi="Trebuchet MS" w:cs="Trebuchet MS"/>
          <w:sz w:val="24"/>
        </w:rPr>
        <w:t xml:space="preserve"> </w:t>
      </w:r>
    </w:p>
    <w:p w14:paraId="15BF976F" w14:textId="77777777" w:rsidR="00735CBE" w:rsidRDefault="008F6E51" w:rsidP="00B70412">
      <w:pPr>
        <w:pStyle w:val="Heading2"/>
        <w:spacing w:after="21"/>
        <w:ind w:left="-5"/>
        <w:jc w:val="both"/>
        <w:rPr>
          <w:u w:val="none"/>
        </w:rPr>
      </w:pPr>
      <w:r w:rsidRPr="00EF66EF">
        <w:t>Road Safety</w:t>
      </w:r>
      <w:r w:rsidRPr="00EF66EF">
        <w:rPr>
          <w:u w:val="none"/>
        </w:rPr>
        <w:t xml:space="preserve"> </w:t>
      </w:r>
    </w:p>
    <w:p w14:paraId="3AEDB50E" w14:textId="77777777" w:rsidR="00A130BD" w:rsidRPr="00A130BD" w:rsidRDefault="00A130BD" w:rsidP="00A130BD">
      <w:pPr>
        <w:spacing w:after="0"/>
      </w:pPr>
    </w:p>
    <w:p w14:paraId="72212CE7" w14:textId="35A4B408" w:rsidR="00735CBE" w:rsidRPr="00EF66EF" w:rsidRDefault="008F6E51" w:rsidP="00A130BD">
      <w:pPr>
        <w:spacing w:after="0" w:line="266" w:lineRule="auto"/>
        <w:ind w:left="-5" w:hanging="10"/>
        <w:jc w:val="both"/>
        <w:rPr>
          <w:rFonts w:ascii="Trebuchet MS" w:hAnsi="Trebuchet MS"/>
        </w:rPr>
      </w:pPr>
      <w:r w:rsidRPr="00EF66EF">
        <w:rPr>
          <w:rFonts w:ascii="Trebuchet MS" w:eastAsia="Trebuchet MS" w:hAnsi="Trebuchet MS" w:cs="Trebuchet MS"/>
          <w:sz w:val="24"/>
        </w:rPr>
        <w:t xml:space="preserve">Our pupils are regularly taught about road safety.  </w:t>
      </w:r>
      <w:r w:rsidR="007645C4" w:rsidRPr="00EF66EF">
        <w:rPr>
          <w:rFonts w:ascii="Trebuchet MS" w:eastAsia="Trebuchet MS" w:hAnsi="Trebuchet MS" w:cs="Trebuchet MS"/>
          <w:sz w:val="24"/>
        </w:rPr>
        <w:t>To</w:t>
      </w:r>
      <w:r w:rsidRPr="00EF66EF">
        <w:rPr>
          <w:rFonts w:ascii="Trebuchet MS" w:eastAsia="Trebuchet MS" w:hAnsi="Trebuchet MS" w:cs="Trebuchet MS"/>
          <w:sz w:val="24"/>
        </w:rPr>
        <w:t xml:space="preserve"> ensure that it is as safe as possible for children leaving the school premises at the end of the day, parents should not park near the school.  Whenever possible, children should be brought to and collected from school on foot.  Walking to school is beneficial for children’s health and fitness and assists in the development of road safety skills.  The police have requested that we remind parents that parking is a problem in the area so when it is essential that you use your car, please do so with care, avoiding yellow lines and blocking roads and turnings. </w:t>
      </w:r>
    </w:p>
    <w:p w14:paraId="7DC480DE" w14:textId="77777777" w:rsidR="00735CBE" w:rsidRPr="00EF66EF" w:rsidRDefault="008F6E51" w:rsidP="00A130BD">
      <w:pPr>
        <w:spacing w:after="0" w:line="249" w:lineRule="auto"/>
        <w:ind w:left="-5" w:hanging="10"/>
        <w:jc w:val="both"/>
        <w:rPr>
          <w:rFonts w:ascii="Trebuchet MS" w:hAnsi="Trebuchet MS"/>
        </w:rPr>
      </w:pPr>
      <w:r w:rsidRPr="00EF66EF">
        <w:rPr>
          <w:rFonts w:ascii="Trebuchet MS" w:eastAsia="Trebuchet MS" w:hAnsi="Trebuchet MS" w:cs="Trebuchet MS"/>
          <w:sz w:val="24"/>
        </w:rPr>
        <w:t xml:space="preserve">Children in Year 6 participate in a Level 2 </w:t>
      </w:r>
      <w:proofErr w:type="spellStart"/>
      <w:r w:rsidRPr="00EF66EF">
        <w:rPr>
          <w:rFonts w:ascii="Trebuchet MS" w:eastAsia="Trebuchet MS" w:hAnsi="Trebuchet MS" w:cs="Trebuchet MS"/>
          <w:sz w:val="24"/>
        </w:rPr>
        <w:t>Bikeability</w:t>
      </w:r>
      <w:proofErr w:type="spellEnd"/>
      <w:r w:rsidRPr="00EF66EF">
        <w:rPr>
          <w:rFonts w:ascii="Trebuchet MS" w:eastAsia="Trebuchet MS" w:hAnsi="Trebuchet MS" w:cs="Trebuchet MS"/>
          <w:sz w:val="24"/>
        </w:rPr>
        <w:t xml:space="preserve"> course. </w:t>
      </w:r>
    </w:p>
    <w:p w14:paraId="7690B4AA" w14:textId="77777777" w:rsidR="00735CBE" w:rsidRPr="00EF66EF" w:rsidRDefault="008F6E51" w:rsidP="00B70412">
      <w:pPr>
        <w:spacing w:after="21"/>
        <w:jc w:val="both"/>
        <w:rPr>
          <w:rFonts w:ascii="Trebuchet MS" w:hAnsi="Trebuchet MS"/>
        </w:rPr>
      </w:pPr>
      <w:r w:rsidRPr="00EF66EF">
        <w:rPr>
          <w:rFonts w:ascii="Trebuchet MS" w:eastAsia="Trebuchet MS" w:hAnsi="Trebuchet MS" w:cs="Trebuchet MS"/>
          <w:sz w:val="24"/>
        </w:rPr>
        <w:t xml:space="preserve"> </w:t>
      </w:r>
    </w:p>
    <w:p w14:paraId="286FCCE1" w14:textId="77777777" w:rsidR="00735CBE" w:rsidRDefault="008F6E51" w:rsidP="00B70412">
      <w:pPr>
        <w:pStyle w:val="Heading2"/>
        <w:spacing w:after="0"/>
        <w:ind w:left="-5"/>
        <w:jc w:val="both"/>
        <w:rPr>
          <w:u w:val="none"/>
        </w:rPr>
      </w:pPr>
      <w:r w:rsidRPr="00EF66EF">
        <w:t>Safeguarding and Child Protection</w:t>
      </w:r>
      <w:r w:rsidRPr="00EF66EF">
        <w:rPr>
          <w:u w:val="none"/>
        </w:rPr>
        <w:t xml:space="preserve"> </w:t>
      </w:r>
    </w:p>
    <w:p w14:paraId="73B7B4D2" w14:textId="5B09A197" w:rsidR="00A130BD" w:rsidRPr="00A130BD" w:rsidRDefault="00A130BD" w:rsidP="00A130BD">
      <w:pPr>
        <w:spacing w:after="0"/>
      </w:pPr>
    </w:p>
    <w:p w14:paraId="5E5F01D2" w14:textId="79443055" w:rsidR="00735CBE" w:rsidRPr="00EF66EF" w:rsidRDefault="008F6E51" w:rsidP="00A130BD">
      <w:pPr>
        <w:spacing w:after="0" w:line="249" w:lineRule="auto"/>
        <w:ind w:left="-5" w:hanging="10"/>
        <w:jc w:val="both"/>
        <w:rPr>
          <w:rFonts w:ascii="Trebuchet MS" w:eastAsia="Trebuchet MS" w:hAnsi="Trebuchet MS" w:cs="Trebuchet MS"/>
          <w:sz w:val="24"/>
        </w:rPr>
      </w:pPr>
      <w:r w:rsidRPr="00EF66EF">
        <w:rPr>
          <w:rFonts w:ascii="Trebuchet MS" w:eastAsia="Trebuchet MS" w:hAnsi="Trebuchet MS" w:cs="Trebuchet MS"/>
          <w:sz w:val="24"/>
        </w:rPr>
        <w:t>The school has an important role to play in ensuring the safety of all its pupils.  Teachers are in a good position to observe changes in behaviour or signs of non</w:t>
      </w:r>
      <w:r w:rsidR="0045261A" w:rsidRPr="00EF66EF">
        <w:rPr>
          <w:rFonts w:ascii="Trebuchet MS" w:eastAsia="Trebuchet MS" w:hAnsi="Trebuchet MS" w:cs="Trebuchet MS"/>
          <w:sz w:val="24"/>
        </w:rPr>
        <w:t>-</w:t>
      </w:r>
      <w:r w:rsidRPr="00EF66EF">
        <w:rPr>
          <w:rFonts w:ascii="Trebuchet MS" w:eastAsia="Trebuchet MS" w:hAnsi="Trebuchet MS" w:cs="Trebuchet MS"/>
          <w:sz w:val="24"/>
        </w:rPr>
        <w:t xml:space="preserve">accidental injuries.  Where there are concerns, the school has a duty to refer cases to the Social Care Department.  All the staff have undergone safeguarding training and are aware of child protection issues in school and during visits.  </w:t>
      </w:r>
    </w:p>
    <w:p w14:paraId="6FEF60B4" w14:textId="77777777" w:rsidR="00A130BD" w:rsidRDefault="00A130BD" w:rsidP="00B70412">
      <w:pPr>
        <w:pStyle w:val="Heading2"/>
        <w:ind w:left="-5"/>
        <w:jc w:val="both"/>
      </w:pPr>
    </w:p>
    <w:p w14:paraId="16CF6495" w14:textId="1B88F36D" w:rsidR="00425CF3" w:rsidRPr="00EF66EF" w:rsidRDefault="00425CF3" w:rsidP="00B70412">
      <w:pPr>
        <w:pStyle w:val="Heading2"/>
        <w:ind w:left="-5"/>
        <w:jc w:val="both"/>
      </w:pPr>
      <w:r w:rsidRPr="00EF66EF">
        <w:t>School Gateway</w:t>
      </w:r>
    </w:p>
    <w:p w14:paraId="09FE3506" w14:textId="60904B10" w:rsidR="00425CF3" w:rsidRPr="00EF66EF" w:rsidRDefault="00425CF3" w:rsidP="00A130BD">
      <w:pPr>
        <w:spacing w:after="0"/>
        <w:jc w:val="both"/>
        <w:rPr>
          <w:rFonts w:ascii="Trebuchet MS" w:hAnsi="Trebuchet MS"/>
          <w:sz w:val="24"/>
          <w:szCs w:val="24"/>
        </w:rPr>
      </w:pPr>
      <w:r w:rsidRPr="00EF66EF">
        <w:rPr>
          <w:rFonts w:ascii="Trebuchet MS" w:hAnsi="Trebuchet MS"/>
          <w:sz w:val="24"/>
          <w:szCs w:val="24"/>
        </w:rPr>
        <w:t>School Gateway is a cashless payment app the school uses for all payments to the school.  These can include school lunches, trips, clubs and snack money etc</w:t>
      </w:r>
    </w:p>
    <w:p w14:paraId="1A9C816D" w14:textId="3AE9BB97" w:rsidR="00425CF3" w:rsidRDefault="00425CF3" w:rsidP="00A130BD">
      <w:pPr>
        <w:spacing w:after="0"/>
        <w:jc w:val="both"/>
        <w:rPr>
          <w:rFonts w:ascii="Trebuchet MS" w:hAnsi="Trebuchet MS"/>
          <w:sz w:val="24"/>
          <w:szCs w:val="24"/>
        </w:rPr>
      </w:pPr>
      <w:r w:rsidRPr="00EF66EF">
        <w:rPr>
          <w:rFonts w:ascii="Trebuchet MS" w:hAnsi="Trebuchet MS"/>
          <w:sz w:val="24"/>
          <w:szCs w:val="24"/>
        </w:rPr>
        <w:t>When your child starts school you will receive information on how to download and use the app.</w:t>
      </w:r>
    </w:p>
    <w:p w14:paraId="25154685" w14:textId="77777777" w:rsidR="00A130BD" w:rsidRPr="00EF66EF" w:rsidRDefault="00A130BD" w:rsidP="00A130BD">
      <w:pPr>
        <w:spacing w:after="0"/>
        <w:jc w:val="both"/>
        <w:rPr>
          <w:rFonts w:ascii="Trebuchet MS" w:hAnsi="Trebuchet MS"/>
          <w:sz w:val="24"/>
          <w:szCs w:val="24"/>
        </w:rPr>
      </w:pPr>
    </w:p>
    <w:p w14:paraId="7DD5BD10" w14:textId="42BE3A4D" w:rsidR="00735CBE" w:rsidRPr="00EF66EF" w:rsidRDefault="008F6E51" w:rsidP="00B70412">
      <w:pPr>
        <w:pStyle w:val="Heading2"/>
        <w:ind w:left="-5"/>
        <w:jc w:val="both"/>
      </w:pPr>
      <w:r w:rsidRPr="00EF66EF">
        <w:t>School Meals</w:t>
      </w:r>
      <w:r w:rsidRPr="00EF66EF">
        <w:rPr>
          <w:u w:val="none"/>
        </w:rPr>
        <w:t xml:space="preserve"> </w:t>
      </w:r>
    </w:p>
    <w:p w14:paraId="0BC2FE9C" w14:textId="67F1B3BB" w:rsidR="00735CBE" w:rsidRPr="00EF66EF" w:rsidRDefault="008F6E51" w:rsidP="00A130BD">
      <w:pPr>
        <w:spacing w:after="0" w:line="249" w:lineRule="auto"/>
        <w:ind w:left="-5" w:hanging="10"/>
        <w:jc w:val="both"/>
        <w:rPr>
          <w:rFonts w:ascii="Trebuchet MS" w:eastAsia="Trebuchet MS" w:hAnsi="Trebuchet MS" w:cs="Trebuchet MS"/>
          <w:sz w:val="24"/>
        </w:rPr>
      </w:pPr>
      <w:r w:rsidRPr="00EF66EF">
        <w:rPr>
          <w:rFonts w:ascii="Trebuchet MS" w:eastAsia="Trebuchet MS" w:hAnsi="Trebuchet MS" w:cs="Trebuchet MS"/>
          <w:sz w:val="24"/>
        </w:rPr>
        <w:t xml:space="preserve">It is our priority to offer a school meals service which provides pupils with a healthy balanced diet based around sourcing local fresh ingredients and creating high quality meals cooked by our own staff on site.  We continue to develop our food and service to meet and exceed the government requirements for school meals. </w:t>
      </w:r>
      <w:r w:rsidR="00124F19" w:rsidRPr="00EF66EF">
        <w:rPr>
          <w:rFonts w:ascii="Trebuchet MS" w:eastAsia="Trebuchet MS" w:hAnsi="Trebuchet MS" w:cs="Trebuchet MS"/>
          <w:sz w:val="24"/>
        </w:rPr>
        <w:t xml:space="preserve"> The school meal menus can be found on our website.  They run on a </w:t>
      </w:r>
      <w:proofErr w:type="gramStart"/>
      <w:r w:rsidR="00124F19" w:rsidRPr="00EF66EF">
        <w:rPr>
          <w:rFonts w:ascii="Trebuchet MS" w:eastAsia="Trebuchet MS" w:hAnsi="Trebuchet MS" w:cs="Trebuchet MS"/>
          <w:sz w:val="24"/>
        </w:rPr>
        <w:t>three week</w:t>
      </w:r>
      <w:proofErr w:type="gramEnd"/>
      <w:r w:rsidR="00124F19" w:rsidRPr="00EF66EF">
        <w:rPr>
          <w:rFonts w:ascii="Trebuchet MS" w:eastAsia="Trebuchet MS" w:hAnsi="Trebuchet MS" w:cs="Trebuchet MS"/>
          <w:sz w:val="24"/>
        </w:rPr>
        <w:t xml:space="preserve"> cycle and are changed termly.</w:t>
      </w:r>
      <w:r w:rsidRPr="00EF66EF">
        <w:rPr>
          <w:rFonts w:ascii="Trebuchet MS" w:eastAsia="Trebuchet MS" w:hAnsi="Trebuchet MS" w:cs="Trebuchet MS"/>
          <w:sz w:val="24"/>
        </w:rPr>
        <w:t xml:space="preserve">  </w:t>
      </w:r>
    </w:p>
    <w:p w14:paraId="6AED63FC" w14:textId="6C5D3A10" w:rsidR="009011B2" w:rsidRPr="00EF66EF" w:rsidRDefault="009011B2" w:rsidP="00A130BD">
      <w:pPr>
        <w:spacing w:after="0" w:line="249" w:lineRule="auto"/>
        <w:ind w:left="-5" w:hanging="10"/>
        <w:jc w:val="both"/>
        <w:rPr>
          <w:rFonts w:ascii="Trebuchet MS" w:eastAsia="Trebuchet MS" w:hAnsi="Trebuchet MS" w:cs="Trebuchet MS"/>
          <w:sz w:val="24"/>
        </w:rPr>
      </w:pPr>
      <w:r w:rsidRPr="00EF66EF">
        <w:rPr>
          <w:rFonts w:ascii="Trebuchet MS" w:eastAsia="Trebuchet MS" w:hAnsi="Trebuchet MS" w:cs="Trebuchet MS"/>
          <w:sz w:val="24"/>
        </w:rPr>
        <w:t>All children in key stage one (Foundation, Year 1 and Year 2) are entitled to a free of charge school lunch under the Universal Infant Free School Meal scheme.</w:t>
      </w:r>
    </w:p>
    <w:p w14:paraId="4F895EB0" w14:textId="49B84360" w:rsidR="009011B2" w:rsidRPr="00EF66EF" w:rsidRDefault="009011B2" w:rsidP="00A130BD">
      <w:pPr>
        <w:spacing w:after="0" w:line="249" w:lineRule="auto"/>
        <w:ind w:left="-5" w:hanging="10"/>
        <w:jc w:val="both"/>
        <w:rPr>
          <w:rFonts w:ascii="Trebuchet MS" w:eastAsia="Trebuchet MS" w:hAnsi="Trebuchet MS" w:cs="Trebuchet MS"/>
          <w:sz w:val="24"/>
        </w:rPr>
      </w:pPr>
      <w:r w:rsidRPr="00EF66EF">
        <w:rPr>
          <w:rFonts w:ascii="Trebuchet MS" w:eastAsia="Trebuchet MS" w:hAnsi="Trebuchet MS" w:cs="Trebuchet MS"/>
          <w:sz w:val="24"/>
        </w:rPr>
        <w:t>From Year 3 – Year 6 children can order lunches at a cost of £2 per day payable through our cashless app School Gateway.</w:t>
      </w:r>
    </w:p>
    <w:p w14:paraId="3CFDA7DF" w14:textId="4FCDAF55" w:rsidR="009011B2" w:rsidRPr="00EF66EF" w:rsidRDefault="009011B2" w:rsidP="00A130BD">
      <w:pPr>
        <w:spacing w:after="0" w:line="249" w:lineRule="auto"/>
        <w:ind w:left="-5" w:hanging="10"/>
        <w:jc w:val="both"/>
        <w:rPr>
          <w:rFonts w:ascii="Trebuchet MS" w:hAnsi="Trebuchet MS"/>
        </w:rPr>
      </w:pPr>
      <w:r w:rsidRPr="00EF66EF">
        <w:rPr>
          <w:rFonts w:ascii="Trebuchet MS" w:eastAsia="Trebuchet MS" w:hAnsi="Trebuchet MS" w:cs="Trebuchet MS"/>
          <w:sz w:val="24"/>
        </w:rPr>
        <w:t>If your child qualifies for free school meals due to the family income b</w:t>
      </w:r>
      <w:r w:rsidR="00124F19" w:rsidRPr="00EF66EF">
        <w:rPr>
          <w:rFonts w:ascii="Trebuchet MS" w:eastAsia="Trebuchet MS" w:hAnsi="Trebuchet MS" w:cs="Trebuchet MS"/>
          <w:sz w:val="24"/>
        </w:rPr>
        <w:t xml:space="preserve">eing lower than the threshold amount, your child can receive a free school meal for all of the primary school years.  For more information please see </w:t>
      </w:r>
      <w:hyperlink r:id="rId30" w:history="1">
        <w:r w:rsidR="00124F19" w:rsidRPr="00EF66EF">
          <w:rPr>
            <w:rFonts w:ascii="Trebuchet MS" w:hAnsi="Trebuchet MS"/>
            <w:color w:val="0000FF"/>
            <w:u w:val="single"/>
          </w:rPr>
          <w:t>Apply for free school meals - GOV.UK (www.gov.uk)</w:t>
        </w:r>
      </w:hyperlink>
      <w:r w:rsidR="00124F19" w:rsidRPr="00EF66EF">
        <w:rPr>
          <w:rFonts w:ascii="Trebuchet MS" w:hAnsi="Trebuchet MS"/>
        </w:rPr>
        <w:t xml:space="preserve"> </w:t>
      </w:r>
    </w:p>
    <w:p w14:paraId="4C85EF27" w14:textId="73182B7C" w:rsidR="00735CBE" w:rsidRDefault="008F6E51" w:rsidP="00A130BD">
      <w:pPr>
        <w:spacing w:after="0" w:line="249" w:lineRule="auto"/>
        <w:ind w:left="-5" w:hanging="10"/>
        <w:jc w:val="both"/>
        <w:rPr>
          <w:rFonts w:ascii="Trebuchet MS" w:eastAsia="Trebuchet MS" w:hAnsi="Trebuchet MS" w:cs="Trebuchet MS"/>
          <w:sz w:val="24"/>
        </w:rPr>
      </w:pPr>
      <w:r w:rsidRPr="00EF66EF">
        <w:rPr>
          <w:rFonts w:ascii="Trebuchet MS" w:eastAsia="Trebuchet MS" w:hAnsi="Trebuchet MS" w:cs="Trebuchet MS"/>
          <w:sz w:val="24"/>
        </w:rPr>
        <w:t xml:space="preserve">Parents can opt for their child to have a packed lunch.  We encourage all parents who supply a packed lunch to follow healthy eating guidelines.  </w:t>
      </w:r>
      <w:r w:rsidR="00A80015">
        <w:rPr>
          <w:rFonts w:ascii="Trebuchet MS" w:eastAsia="Trebuchet MS" w:hAnsi="Trebuchet MS" w:cs="Trebuchet MS"/>
          <w:sz w:val="24"/>
        </w:rPr>
        <w:t>Home supplied</w:t>
      </w:r>
      <w:r w:rsidRPr="00EF66EF">
        <w:rPr>
          <w:rFonts w:ascii="Trebuchet MS" w:eastAsia="Trebuchet MS" w:hAnsi="Trebuchet MS" w:cs="Trebuchet MS"/>
          <w:sz w:val="24"/>
        </w:rPr>
        <w:t xml:space="preserve"> lunches may include a non-fizzy drink in a non-breakable bottle or flask.  Children should not bring glass bottles, fizzy drinks or sweets. </w:t>
      </w:r>
      <w:r w:rsidR="00703B60" w:rsidRPr="00EF66EF">
        <w:rPr>
          <w:rFonts w:ascii="Trebuchet MS" w:eastAsia="Trebuchet MS" w:hAnsi="Trebuchet MS" w:cs="Trebuchet MS"/>
          <w:sz w:val="24"/>
        </w:rPr>
        <w:t xml:space="preserve"> Our Highwoods packed lunch guidance can be viewed on our website.  </w:t>
      </w:r>
      <w:r w:rsidRPr="00EF66EF">
        <w:rPr>
          <w:rFonts w:ascii="Trebuchet MS" w:eastAsia="Trebuchet MS" w:hAnsi="Trebuchet MS" w:cs="Trebuchet MS"/>
          <w:sz w:val="24"/>
        </w:rPr>
        <w:t xml:space="preserve"> </w:t>
      </w:r>
    </w:p>
    <w:p w14:paraId="70498E4A" w14:textId="77777777" w:rsidR="00A80015" w:rsidRPr="00EF66EF" w:rsidRDefault="00A80015" w:rsidP="00A130BD">
      <w:pPr>
        <w:spacing w:after="0" w:line="249" w:lineRule="auto"/>
        <w:ind w:left="-5" w:hanging="10"/>
        <w:jc w:val="both"/>
        <w:rPr>
          <w:rFonts w:ascii="Trebuchet MS" w:hAnsi="Trebuchet MS"/>
        </w:rPr>
      </w:pPr>
    </w:p>
    <w:p w14:paraId="49348F32" w14:textId="77777777" w:rsidR="00735CBE" w:rsidRPr="00EF66EF" w:rsidRDefault="008F6E51" w:rsidP="00B70412">
      <w:pPr>
        <w:pStyle w:val="Heading2"/>
        <w:ind w:left="-5"/>
        <w:jc w:val="both"/>
      </w:pPr>
      <w:r w:rsidRPr="00EF66EF">
        <w:t>School Uniform</w:t>
      </w:r>
      <w:r w:rsidRPr="00EF66EF">
        <w:rPr>
          <w:u w:val="none"/>
        </w:rPr>
        <w:t xml:space="preserve"> </w:t>
      </w:r>
    </w:p>
    <w:p w14:paraId="7229B692" w14:textId="7FB97B05" w:rsidR="00735CBE" w:rsidRPr="00EF66EF" w:rsidRDefault="008F6E51" w:rsidP="006A1E32">
      <w:pPr>
        <w:spacing w:after="170" w:line="249" w:lineRule="auto"/>
        <w:ind w:left="-5" w:right="7" w:hanging="10"/>
        <w:jc w:val="both"/>
        <w:rPr>
          <w:rFonts w:ascii="Trebuchet MS" w:hAnsi="Trebuchet MS"/>
        </w:rPr>
      </w:pPr>
      <w:r w:rsidRPr="00EF66EF">
        <w:rPr>
          <w:rFonts w:ascii="Trebuchet MS" w:eastAsia="Trebuchet MS" w:hAnsi="Trebuchet MS" w:cs="Trebuchet MS"/>
          <w:sz w:val="24"/>
        </w:rPr>
        <w:t xml:space="preserve">Children wear the uniform detailed in Appendix 6.  Examples of this can also be seen on our website.  We ask that all children wear shoes rather than trainers to school.  </w:t>
      </w:r>
      <w:r w:rsidRPr="00EF66EF">
        <w:rPr>
          <w:rFonts w:ascii="Trebuchet MS" w:eastAsia="Trebuchet MS" w:hAnsi="Trebuchet MS" w:cs="Trebuchet MS"/>
          <w:b/>
          <w:sz w:val="24"/>
        </w:rPr>
        <w:t xml:space="preserve">Please make sure your child’s clothes are all named.  </w:t>
      </w:r>
      <w:r w:rsidRPr="00EF66EF">
        <w:rPr>
          <w:rFonts w:ascii="Trebuchet MS" w:eastAsia="Trebuchet MS" w:hAnsi="Trebuchet MS" w:cs="Trebuchet MS"/>
          <w:sz w:val="24"/>
        </w:rPr>
        <w:t xml:space="preserve"> </w:t>
      </w:r>
      <w:r w:rsidR="00703B60" w:rsidRPr="00EF66EF">
        <w:rPr>
          <w:rFonts w:ascii="Trebuchet MS" w:eastAsia="Trebuchet MS" w:hAnsi="Trebuchet MS" w:cs="Trebuchet MS"/>
          <w:sz w:val="24"/>
        </w:rPr>
        <w:t xml:space="preserve">Children will need to wear their PE kit on the days they have PE lessons.  Information about this will be provided by the class teacher. </w:t>
      </w:r>
      <w:r w:rsidRPr="00EF66EF">
        <w:rPr>
          <w:rFonts w:ascii="Trebuchet MS" w:eastAsia="Trebuchet MS" w:hAnsi="Trebuchet MS" w:cs="Trebuchet MS"/>
          <w:sz w:val="24"/>
        </w:rPr>
        <w:t xml:space="preserve"> </w:t>
      </w:r>
    </w:p>
    <w:p w14:paraId="454E0038" w14:textId="77777777" w:rsidR="00735CBE" w:rsidRPr="00EF66EF" w:rsidRDefault="008F6E51" w:rsidP="00B70412">
      <w:pPr>
        <w:pStyle w:val="Heading2"/>
        <w:ind w:left="-5"/>
        <w:jc w:val="both"/>
      </w:pPr>
      <w:r w:rsidRPr="00EF66EF">
        <w:t>Secondary Education</w:t>
      </w:r>
      <w:r w:rsidRPr="00EF66EF">
        <w:rPr>
          <w:u w:val="none"/>
        </w:rPr>
        <w:t xml:space="preserve"> </w:t>
      </w:r>
    </w:p>
    <w:p w14:paraId="26269ECD" w14:textId="77777777" w:rsidR="00124F19" w:rsidRPr="00EF66EF" w:rsidRDefault="008F6E51" w:rsidP="00A130BD">
      <w:pPr>
        <w:spacing w:after="0" w:line="249" w:lineRule="auto"/>
        <w:ind w:left="-5" w:hanging="10"/>
        <w:jc w:val="both"/>
        <w:rPr>
          <w:rFonts w:ascii="Trebuchet MS" w:eastAsia="Trebuchet MS" w:hAnsi="Trebuchet MS" w:cs="Trebuchet MS"/>
          <w:sz w:val="24"/>
        </w:rPr>
      </w:pPr>
      <w:r w:rsidRPr="00EF66EF">
        <w:rPr>
          <w:rFonts w:ascii="Trebuchet MS" w:eastAsia="Trebuchet MS" w:hAnsi="Trebuchet MS" w:cs="Trebuchet MS"/>
          <w:sz w:val="24"/>
        </w:rPr>
        <w:t xml:space="preserve">We maintain close links with The Gilberd School and the majority of pupils transfer there in Year 7.  During Year 6, children may take the Secondary Selection Procedure organised by selective schools (see Eleven-Plus Policy Section).  </w:t>
      </w:r>
    </w:p>
    <w:p w14:paraId="1680024E" w14:textId="0BFBCFF1" w:rsidR="00735CBE" w:rsidRDefault="00124F19" w:rsidP="00A130BD">
      <w:pPr>
        <w:spacing w:after="0" w:line="249" w:lineRule="auto"/>
        <w:ind w:left="-5" w:hanging="10"/>
        <w:jc w:val="both"/>
        <w:rPr>
          <w:rFonts w:ascii="Trebuchet MS" w:eastAsia="Trebuchet MS" w:hAnsi="Trebuchet MS" w:cs="Trebuchet MS"/>
          <w:sz w:val="24"/>
        </w:rPr>
      </w:pPr>
      <w:r w:rsidRPr="00EF66EF">
        <w:rPr>
          <w:rFonts w:ascii="Trebuchet MS" w:eastAsia="Trebuchet MS" w:hAnsi="Trebuchet MS" w:cs="Trebuchet MS"/>
          <w:sz w:val="24"/>
        </w:rPr>
        <w:t>Applications for a secondary school place are communicated via Essex County Council and are awarded in line with the secondary school catchment and admission priorities.</w:t>
      </w:r>
      <w:r w:rsidR="008F6E51" w:rsidRPr="00EF66EF">
        <w:rPr>
          <w:rFonts w:ascii="Trebuchet MS" w:eastAsia="Trebuchet MS" w:hAnsi="Trebuchet MS" w:cs="Trebuchet MS"/>
          <w:sz w:val="24"/>
        </w:rPr>
        <w:t xml:space="preserve"> </w:t>
      </w:r>
    </w:p>
    <w:p w14:paraId="5F471720" w14:textId="77777777" w:rsidR="00A130BD" w:rsidRPr="00EF66EF" w:rsidRDefault="00A130BD" w:rsidP="00A130BD">
      <w:pPr>
        <w:spacing w:after="0" w:line="249" w:lineRule="auto"/>
        <w:ind w:left="-5" w:hanging="10"/>
        <w:jc w:val="both"/>
        <w:rPr>
          <w:rFonts w:ascii="Trebuchet MS" w:eastAsia="Trebuchet MS" w:hAnsi="Trebuchet MS" w:cs="Trebuchet MS"/>
          <w:sz w:val="24"/>
        </w:rPr>
      </w:pPr>
    </w:p>
    <w:p w14:paraId="193B02E2" w14:textId="77777777" w:rsidR="00425CF3" w:rsidRPr="00EF66EF" w:rsidRDefault="00425CF3" w:rsidP="00425CF3">
      <w:pPr>
        <w:spacing w:after="170" w:line="249" w:lineRule="auto"/>
        <w:ind w:left="-5" w:right="7" w:hanging="10"/>
        <w:jc w:val="both"/>
        <w:rPr>
          <w:rFonts w:ascii="Trebuchet MS" w:eastAsia="Trebuchet MS" w:hAnsi="Trebuchet MS" w:cs="Trebuchet MS"/>
          <w:sz w:val="24"/>
          <w:u w:val="single"/>
        </w:rPr>
      </w:pPr>
      <w:r w:rsidRPr="00EF66EF">
        <w:rPr>
          <w:rFonts w:ascii="Trebuchet MS" w:eastAsia="Trebuchet MS" w:hAnsi="Trebuchet MS" w:cs="Trebuchet MS"/>
          <w:sz w:val="24"/>
          <w:u w:val="single"/>
        </w:rPr>
        <w:t>Smoking and Vaping</w:t>
      </w:r>
    </w:p>
    <w:p w14:paraId="07EA4DFB" w14:textId="77777777" w:rsidR="00425CF3" w:rsidRPr="00EF66EF" w:rsidRDefault="00425CF3" w:rsidP="00A130BD">
      <w:pPr>
        <w:spacing w:after="0" w:line="249" w:lineRule="auto"/>
        <w:ind w:left="-5" w:hanging="10"/>
        <w:jc w:val="both"/>
        <w:rPr>
          <w:rFonts w:ascii="Trebuchet MS" w:hAnsi="Trebuchet MS"/>
        </w:rPr>
      </w:pPr>
      <w:r w:rsidRPr="00EF66EF">
        <w:rPr>
          <w:rFonts w:ascii="Trebuchet MS" w:eastAsia="Trebuchet MS" w:hAnsi="Trebuchet MS" w:cs="Trebuchet MS"/>
          <w:sz w:val="24"/>
        </w:rPr>
        <w:t>Smoking and vaping of any kind is not permitted on any part of the school site.</w:t>
      </w:r>
    </w:p>
    <w:p w14:paraId="47E52574" w14:textId="77777777" w:rsidR="00735CBE" w:rsidRPr="00EF66EF" w:rsidRDefault="008F6E51" w:rsidP="00B70412">
      <w:pPr>
        <w:pStyle w:val="Heading2"/>
        <w:ind w:left="-5"/>
        <w:jc w:val="both"/>
      </w:pPr>
      <w:r w:rsidRPr="00EF66EF">
        <w:lastRenderedPageBreak/>
        <w:t>Students</w:t>
      </w:r>
      <w:r w:rsidRPr="00EF66EF">
        <w:rPr>
          <w:u w:val="none"/>
        </w:rPr>
        <w:t xml:space="preserve"> </w:t>
      </w:r>
    </w:p>
    <w:p w14:paraId="5FC94558" w14:textId="399951F5" w:rsidR="00735CBE" w:rsidRDefault="008F6E51" w:rsidP="00A130BD">
      <w:pPr>
        <w:spacing w:after="0" w:line="249" w:lineRule="auto"/>
        <w:ind w:left="-5" w:hanging="10"/>
        <w:jc w:val="both"/>
        <w:rPr>
          <w:rFonts w:ascii="Trebuchet MS" w:eastAsia="Trebuchet MS" w:hAnsi="Trebuchet MS" w:cs="Trebuchet MS"/>
          <w:sz w:val="24"/>
        </w:rPr>
      </w:pPr>
      <w:r w:rsidRPr="00EF66EF">
        <w:rPr>
          <w:rFonts w:ascii="Trebuchet MS" w:eastAsia="Trebuchet MS" w:hAnsi="Trebuchet MS" w:cs="Trebuchet MS"/>
          <w:sz w:val="24"/>
        </w:rPr>
        <w:t>It is the policy of the school to provide placem</w:t>
      </w:r>
      <w:r w:rsidR="00FB67D3" w:rsidRPr="00EF66EF">
        <w:rPr>
          <w:rFonts w:ascii="Trebuchet MS" w:eastAsia="Trebuchet MS" w:hAnsi="Trebuchet MS" w:cs="Trebuchet MS"/>
          <w:sz w:val="24"/>
        </w:rPr>
        <w:t>ents for students.  We sometimes</w:t>
      </w:r>
      <w:r w:rsidRPr="00EF66EF">
        <w:rPr>
          <w:rFonts w:ascii="Trebuchet MS" w:eastAsia="Trebuchet MS" w:hAnsi="Trebuchet MS" w:cs="Trebuchet MS"/>
          <w:sz w:val="24"/>
        </w:rPr>
        <w:t xml:space="preserve"> have student teachers on teaching practice who work with a particular class.  They work alongside staff in teaching the curriculum planned for the term and gradually take increased responsibil</w:t>
      </w:r>
      <w:r w:rsidR="00FB67D3" w:rsidRPr="00EF66EF">
        <w:rPr>
          <w:rFonts w:ascii="Trebuchet MS" w:eastAsia="Trebuchet MS" w:hAnsi="Trebuchet MS" w:cs="Trebuchet MS"/>
          <w:sz w:val="24"/>
        </w:rPr>
        <w:t>ity for the class.  We also</w:t>
      </w:r>
      <w:r w:rsidRPr="00EF66EF">
        <w:rPr>
          <w:rFonts w:ascii="Trebuchet MS" w:eastAsia="Trebuchet MS" w:hAnsi="Trebuchet MS" w:cs="Trebuchet MS"/>
          <w:sz w:val="24"/>
        </w:rPr>
        <w:t xml:space="preserve"> offer pla</w:t>
      </w:r>
      <w:r w:rsidR="00FB67D3" w:rsidRPr="00EF66EF">
        <w:rPr>
          <w:rFonts w:ascii="Trebuchet MS" w:eastAsia="Trebuchet MS" w:hAnsi="Trebuchet MS" w:cs="Trebuchet MS"/>
          <w:sz w:val="24"/>
        </w:rPr>
        <w:t>ces to work experience students.</w:t>
      </w:r>
      <w:r w:rsidRPr="00EF66EF">
        <w:rPr>
          <w:rFonts w:ascii="Trebuchet MS" w:eastAsia="Trebuchet MS" w:hAnsi="Trebuchet MS" w:cs="Trebuchet MS"/>
          <w:sz w:val="24"/>
        </w:rPr>
        <w:t xml:space="preserve"> </w:t>
      </w:r>
    </w:p>
    <w:p w14:paraId="051EEC65" w14:textId="77777777" w:rsidR="00A130BD" w:rsidRPr="00EF66EF" w:rsidRDefault="00A130BD" w:rsidP="00A130BD">
      <w:pPr>
        <w:spacing w:after="0" w:line="249" w:lineRule="auto"/>
        <w:ind w:left="-5" w:hanging="10"/>
        <w:jc w:val="both"/>
        <w:rPr>
          <w:rFonts w:ascii="Trebuchet MS" w:hAnsi="Trebuchet MS"/>
        </w:rPr>
      </w:pPr>
    </w:p>
    <w:p w14:paraId="47762526" w14:textId="77777777" w:rsidR="00735CBE" w:rsidRPr="00EF66EF" w:rsidRDefault="008F6E51" w:rsidP="00B70412">
      <w:pPr>
        <w:pStyle w:val="Heading2"/>
        <w:ind w:left="-5"/>
        <w:jc w:val="both"/>
      </w:pPr>
      <w:r w:rsidRPr="00EF66EF">
        <w:t>Sweets and Drinks</w:t>
      </w:r>
      <w:r w:rsidRPr="00EF66EF">
        <w:rPr>
          <w:u w:val="none"/>
        </w:rPr>
        <w:t xml:space="preserve"> </w:t>
      </w:r>
    </w:p>
    <w:p w14:paraId="20C08151" w14:textId="5B4974AC" w:rsidR="00735CBE" w:rsidRDefault="008F6E51" w:rsidP="00A130BD">
      <w:pPr>
        <w:spacing w:after="0" w:line="249" w:lineRule="auto"/>
        <w:ind w:left="-5" w:hanging="10"/>
        <w:jc w:val="both"/>
        <w:rPr>
          <w:rFonts w:ascii="Trebuchet MS" w:eastAsia="Trebuchet MS" w:hAnsi="Trebuchet MS" w:cs="Trebuchet MS"/>
          <w:sz w:val="24"/>
        </w:rPr>
      </w:pPr>
      <w:r w:rsidRPr="00EF66EF">
        <w:rPr>
          <w:rFonts w:ascii="Trebuchet MS" w:eastAsia="Trebuchet MS" w:hAnsi="Trebuchet MS" w:cs="Trebuchet MS"/>
          <w:sz w:val="24"/>
        </w:rPr>
        <w:t>Children should not bring sweets to school for playt</w:t>
      </w:r>
      <w:r w:rsidR="00506765" w:rsidRPr="00EF66EF">
        <w:rPr>
          <w:rFonts w:ascii="Trebuchet MS" w:eastAsia="Trebuchet MS" w:hAnsi="Trebuchet MS" w:cs="Trebuchet MS"/>
          <w:sz w:val="24"/>
        </w:rPr>
        <w:t>ime</w:t>
      </w:r>
      <w:r w:rsidR="00460CD0" w:rsidRPr="00EF66EF">
        <w:rPr>
          <w:rFonts w:ascii="Trebuchet MS" w:eastAsia="Trebuchet MS" w:hAnsi="Trebuchet MS" w:cs="Trebuchet MS"/>
          <w:sz w:val="24"/>
        </w:rPr>
        <w:t xml:space="preserve"> but should bring a healthy snack in line with our school </w:t>
      </w:r>
      <w:r w:rsidR="00BD2F0D" w:rsidRPr="00EF66EF">
        <w:rPr>
          <w:rFonts w:ascii="Trebuchet MS" w:eastAsia="Trebuchet MS" w:hAnsi="Trebuchet MS" w:cs="Trebuchet MS"/>
          <w:sz w:val="24"/>
        </w:rPr>
        <w:t xml:space="preserve">snack </w:t>
      </w:r>
      <w:r w:rsidR="00460CD0" w:rsidRPr="00EF66EF">
        <w:rPr>
          <w:rFonts w:ascii="Trebuchet MS" w:eastAsia="Trebuchet MS" w:hAnsi="Trebuchet MS" w:cs="Trebuchet MS"/>
          <w:sz w:val="24"/>
        </w:rPr>
        <w:t>policy</w:t>
      </w:r>
      <w:r w:rsidR="00506765" w:rsidRPr="00EF66EF">
        <w:rPr>
          <w:rFonts w:ascii="Trebuchet MS" w:eastAsia="Trebuchet MS" w:hAnsi="Trebuchet MS" w:cs="Trebuchet MS"/>
          <w:sz w:val="24"/>
        </w:rPr>
        <w:t>.  Children need to bring a named</w:t>
      </w:r>
      <w:r w:rsidRPr="00EF66EF">
        <w:rPr>
          <w:rFonts w:ascii="Trebuchet MS" w:eastAsia="Trebuchet MS" w:hAnsi="Trebuchet MS" w:cs="Trebuchet MS"/>
          <w:sz w:val="24"/>
        </w:rPr>
        <w:t xml:space="preserve"> water bottle which they can keep in class</w:t>
      </w:r>
      <w:r w:rsidR="00506765" w:rsidRPr="00EF66EF">
        <w:rPr>
          <w:rFonts w:ascii="Trebuchet MS" w:eastAsia="Trebuchet MS" w:hAnsi="Trebuchet MS" w:cs="Trebuchet MS"/>
          <w:sz w:val="24"/>
        </w:rPr>
        <w:t xml:space="preserve"> to drink from during the day.  All</w:t>
      </w:r>
      <w:r w:rsidRPr="00EF66EF">
        <w:rPr>
          <w:rFonts w:ascii="Trebuchet MS" w:eastAsia="Trebuchet MS" w:hAnsi="Trebuchet MS" w:cs="Trebuchet MS"/>
          <w:sz w:val="24"/>
        </w:rPr>
        <w:t xml:space="preserve"> children in Key Stage 1 receive a free piece of fruit or vegetable each day.  Children in Key Stage 2 are encouraged to bring a healthy snack for playtime.  </w:t>
      </w:r>
      <w:r w:rsidR="00124F19" w:rsidRPr="00EF66EF">
        <w:rPr>
          <w:rFonts w:ascii="Trebuchet MS" w:eastAsia="Trebuchet MS" w:hAnsi="Trebuchet MS" w:cs="Trebuchet MS"/>
          <w:sz w:val="24"/>
        </w:rPr>
        <w:t>There is a charge of £15 per year in Foundation Stage to pay for snacks provided by the school during the day.</w:t>
      </w:r>
    </w:p>
    <w:p w14:paraId="03466F7F" w14:textId="77777777" w:rsidR="00A130BD" w:rsidRPr="00EF66EF" w:rsidRDefault="00A130BD" w:rsidP="00A130BD">
      <w:pPr>
        <w:spacing w:after="0" w:line="249" w:lineRule="auto"/>
        <w:ind w:left="-5" w:hanging="10"/>
        <w:jc w:val="both"/>
        <w:rPr>
          <w:rFonts w:ascii="Trebuchet MS" w:eastAsia="Trebuchet MS" w:hAnsi="Trebuchet MS" w:cs="Trebuchet MS"/>
          <w:sz w:val="24"/>
        </w:rPr>
      </w:pPr>
    </w:p>
    <w:p w14:paraId="142DB5A1" w14:textId="77777777" w:rsidR="00735CBE" w:rsidRPr="00EF66EF" w:rsidRDefault="008F6E51" w:rsidP="00B70412">
      <w:pPr>
        <w:pStyle w:val="Heading2"/>
        <w:ind w:left="-5"/>
        <w:jc w:val="both"/>
      </w:pPr>
      <w:r w:rsidRPr="00EF66EF">
        <w:t>Swimming</w:t>
      </w:r>
      <w:r w:rsidRPr="00EF66EF">
        <w:rPr>
          <w:u w:val="none"/>
        </w:rPr>
        <w:t xml:space="preserve"> </w:t>
      </w:r>
    </w:p>
    <w:p w14:paraId="0D9C5B00" w14:textId="77777777" w:rsidR="00A130BD" w:rsidRDefault="008F6E51" w:rsidP="00A130BD">
      <w:pPr>
        <w:spacing w:after="0" w:line="249" w:lineRule="auto"/>
        <w:ind w:left="-5" w:hanging="10"/>
        <w:jc w:val="both"/>
        <w:rPr>
          <w:rFonts w:ascii="Trebuchet MS" w:eastAsia="Trebuchet MS" w:hAnsi="Trebuchet MS" w:cs="Trebuchet MS"/>
          <w:sz w:val="24"/>
        </w:rPr>
      </w:pPr>
      <w:r w:rsidRPr="00EF66EF">
        <w:rPr>
          <w:rFonts w:ascii="Trebuchet MS" w:eastAsia="Trebuchet MS" w:hAnsi="Trebuchet MS" w:cs="Trebuchet MS"/>
          <w:sz w:val="24"/>
        </w:rPr>
        <w:t xml:space="preserve">Swimming is taught as part of the National Curriculum and delivered during </w:t>
      </w:r>
      <w:r w:rsidR="00E453B2" w:rsidRPr="00EF66EF">
        <w:rPr>
          <w:rFonts w:ascii="Trebuchet MS" w:eastAsia="Trebuchet MS" w:hAnsi="Trebuchet MS" w:cs="Trebuchet MS"/>
          <w:sz w:val="24"/>
        </w:rPr>
        <w:t>Key Stage 2</w:t>
      </w:r>
      <w:r w:rsidRPr="00EF66EF">
        <w:rPr>
          <w:rFonts w:ascii="Trebuchet MS" w:eastAsia="Trebuchet MS" w:hAnsi="Trebuchet MS" w:cs="Trebuchet MS"/>
          <w:sz w:val="24"/>
        </w:rPr>
        <w:t xml:space="preserve">.  This requires a voluntary contribution from parents to meet the cost of tuition and transport.  It is important to remember that a voluntary contribution is essential for this activity to take place.  The school cannot fund this activity from our funds. </w:t>
      </w:r>
    </w:p>
    <w:p w14:paraId="1034DBBC" w14:textId="4030077F" w:rsidR="00735CBE" w:rsidRPr="00EF66EF" w:rsidRDefault="008F6E51" w:rsidP="00A130BD">
      <w:pPr>
        <w:spacing w:after="0" w:line="249" w:lineRule="auto"/>
        <w:ind w:left="-5" w:hanging="10"/>
        <w:jc w:val="both"/>
        <w:rPr>
          <w:rFonts w:ascii="Trebuchet MS" w:hAnsi="Trebuchet MS"/>
        </w:rPr>
      </w:pPr>
      <w:r w:rsidRPr="00EF66EF">
        <w:rPr>
          <w:rFonts w:ascii="Trebuchet MS" w:eastAsia="Trebuchet MS" w:hAnsi="Trebuchet MS" w:cs="Trebuchet MS"/>
          <w:sz w:val="24"/>
        </w:rPr>
        <w:t xml:space="preserve"> </w:t>
      </w:r>
    </w:p>
    <w:p w14:paraId="31AFA164" w14:textId="36371A9F" w:rsidR="00B10021" w:rsidRPr="00EF66EF" w:rsidRDefault="00B10021" w:rsidP="00B70412">
      <w:pPr>
        <w:pStyle w:val="Heading2"/>
        <w:ind w:left="-5"/>
        <w:jc w:val="both"/>
      </w:pPr>
      <w:r w:rsidRPr="00EF66EF">
        <w:t>Trips and Visits</w:t>
      </w:r>
    </w:p>
    <w:p w14:paraId="7B0528E3" w14:textId="095C1DCF" w:rsidR="00B10021" w:rsidRPr="00EF66EF" w:rsidRDefault="00B10021" w:rsidP="00A130BD">
      <w:pPr>
        <w:spacing w:after="0"/>
        <w:jc w:val="both"/>
        <w:rPr>
          <w:rFonts w:ascii="Trebuchet MS" w:hAnsi="Trebuchet MS"/>
          <w:sz w:val="24"/>
          <w:szCs w:val="24"/>
        </w:rPr>
      </w:pPr>
      <w:r w:rsidRPr="00EF66EF">
        <w:rPr>
          <w:rFonts w:ascii="Trebuchet MS" w:hAnsi="Trebuchet MS"/>
          <w:sz w:val="24"/>
          <w:szCs w:val="24"/>
        </w:rPr>
        <w:t>The school arranges many trips throughout the year groups including a residential year 6 trip, zoo, planetarium, London, seaside, Warner Bros, Harwich, Layer Marney Towers</w:t>
      </w:r>
      <w:r w:rsidR="007645C4">
        <w:rPr>
          <w:rFonts w:ascii="Trebuchet MS" w:hAnsi="Trebuchet MS"/>
          <w:sz w:val="24"/>
          <w:szCs w:val="24"/>
        </w:rPr>
        <w:t xml:space="preserve"> and</w:t>
      </w:r>
      <w:r w:rsidRPr="00EF66EF">
        <w:rPr>
          <w:rFonts w:ascii="Trebuchet MS" w:hAnsi="Trebuchet MS"/>
          <w:sz w:val="24"/>
          <w:szCs w:val="24"/>
        </w:rPr>
        <w:t xml:space="preserve"> Duxford to name but a few. </w:t>
      </w:r>
    </w:p>
    <w:p w14:paraId="57FBF588" w14:textId="046A32CC" w:rsidR="00B10021" w:rsidRPr="00EF66EF" w:rsidRDefault="00B10021" w:rsidP="00A130BD">
      <w:pPr>
        <w:spacing w:after="0"/>
        <w:jc w:val="both"/>
        <w:rPr>
          <w:rFonts w:ascii="Trebuchet MS" w:hAnsi="Trebuchet MS"/>
          <w:sz w:val="24"/>
          <w:szCs w:val="24"/>
        </w:rPr>
      </w:pPr>
      <w:r w:rsidRPr="00EF66EF">
        <w:rPr>
          <w:rFonts w:ascii="Trebuchet MS" w:hAnsi="Trebuchet MS"/>
          <w:sz w:val="24"/>
          <w:szCs w:val="24"/>
        </w:rPr>
        <w:t>Visits to the school include</w:t>
      </w:r>
      <w:r w:rsidR="007645C4">
        <w:rPr>
          <w:rFonts w:ascii="Trebuchet MS" w:hAnsi="Trebuchet MS"/>
          <w:sz w:val="24"/>
          <w:szCs w:val="24"/>
        </w:rPr>
        <w:t xml:space="preserve"> a</w:t>
      </w:r>
      <w:r w:rsidRPr="00EF66EF">
        <w:rPr>
          <w:rFonts w:ascii="Trebuchet MS" w:hAnsi="Trebuchet MS"/>
          <w:sz w:val="24"/>
          <w:szCs w:val="24"/>
        </w:rPr>
        <w:t xml:space="preserve"> </w:t>
      </w:r>
      <w:proofErr w:type="spellStart"/>
      <w:r w:rsidRPr="00EF66EF">
        <w:rPr>
          <w:rFonts w:ascii="Trebuchet MS" w:hAnsi="Trebuchet MS"/>
          <w:sz w:val="24"/>
          <w:szCs w:val="24"/>
        </w:rPr>
        <w:t>Stoneage</w:t>
      </w:r>
      <w:proofErr w:type="spellEnd"/>
      <w:r w:rsidRPr="00EF66EF">
        <w:rPr>
          <w:rFonts w:ascii="Trebuchet MS" w:hAnsi="Trebuchet MS"/>
          <w:sz w:val="24"/>
          <w:szCs w:val="24"/>
        </w:rPr>
        <w:t xml:space="preserve"> experience, farm animal visits, History of Toys, Great Fire of London</w:t>
      </w:r>
      <w:r w:rsidR="007645C4">
        <w:rPr>
          <w:rFonts w:ascii="Trebuchet MS" w:hAnsi="Trebuchet MS"/>
          <w:sz w:val="24"/>
          <w:szCs w:val="24"/>
        </w:rPr>
        <w:t>,</w:t>
      </w:r>
      <w:r w:rsidRPr="00EF66EF">
        <w:rPr>
          <w:rFonts w:ascii="Trebuchet MS" w:hAnsi="Trebuchet MS"/>
          <w:sz w:val="24"/>
          <w:szCs w:val="24"/>
        </w:rPr>
        <w:t xml:space="preserve"> World War II and many more.  These visits enable the children to spend a full day emerged in their topic and invaluable </w:t>
      </w:r>
      <w:r w:rsidR="007645C4" w:rsidRPr="00EF66EF">
        <w:rPr>
          <w:rFonts w:ascii="Trebuchet MS" w:hAnsi="Trebuchet MS"/>
          <w:sz w:val="24"/>
          <w:szCs w:val="24"/>
        </w:rPr>
        <w:t>hands-on</w:t>
      </w:r>
      <w:r w:rsidRPr="00EF66EF">
        <w:rPr>
          <w:rFonts w:ascii="Trebuchet MS" w:hAnsi="Trebuchet MS"/>
          <w:sz w:val="24"/>
          <w:szCs w:val="24"/>
        </w:rPr>
        <w:t xml:space="preserve"> experiences.</w:t>
      </w:r>
    </w:p>
    <w:p w14:paraId="2486D6B1" w14:textId="5E56BDDD" w:rsidR="00B10021" w:rsidRPr="00EF66EF" w:rsidRDefault="00B10021" w:rsidP="00A130BD">
      <w:pPr>
        <w:spacing w:after="0"/>
        <w:jc w:val="both"/>
        <w:rPr>
          <w:rFonts w:ascii="Trebuchet MS" w:eastAsia="Trebuchet MS" w:hAnsi="Trebuchet MS" w:cs="Trebuchet MS"/>
          <w:sz w:val="24"/>
          <w:szCs w:val="24"/>
        </w:rPr>
      </w:pPr>
      <w:r w:rsidRPr="00EF66EF">
        <w:rPr>
          <w:rFonts w:ascii="Trebuchet MS" w:eastAsia="Trebuchet MS" w:hAnsi="Trebuchet MS" w:cs="Trebuchet MS"/>
          <w:sz w:val="24"/>
          <w:szCs w:val="24"/>
        </w:rPr>
        <w:t xml:space="preserve">Charges cannot be made for education during school </w:t>
      </w:r>
      <w:r w:rsidR="007645C4" w:rsidRPr="00EF66EF">
        <w:rPr>
          <w:rFonts w:ascii="Trebuchet MS" w:eastAsia="Trebuchet MS" w:hAnsi="Trebuchet MS" w:cs="Trebuchet MS"/>
          <w:sz w:val="24"/>
          <w:szCs w:val="24"/>
        </w:rPr>
        <w:t>hours,</w:t>
      </w:r>
      <w:r w:rsidRPr="00EF66EF">
        <w:rPr>
          <w:rFonts w:ascii="Trebuchet MS" w:eastAsia="Trebuchet MS" w:hAnsi="Trebuchet MS" w:cs="Trebuchet MS"/>
          <w:sz w:val="24"/>
          <w:szCs w:val="24"/>
        </w:rPr>
        <w:t xml:space="preserve"> but voluntary parental contributions will be sought to enable the school to provide a full range of educational activities.  </w:t>
      </w:r>
      <w:r w:rsidR="002F1FD5" w:rsidRPr="00EF66EF">
        <w:rPr>
          <w:rFonts w:ascii="Trebuchet MS" w:eastAsia="Trebuchet MS" w:hAnsi="Trebuchet MS" w:cs="Trebuchet MS"/>
          <w:sz w:val="24"/>
          <w:szCs w:val="24"/>
        </w:rPr>
        <w:t xml:space="preserve">If parents are unable to </w:t>
      </w:r>
      <w:proofErr w:type="gramStart"/>
      <w:r w:rsidR="002F1FD5" w:rsidRPr="00EF66EF">
        <w:rPr>
          <w:rFonts w:ascii="Trebuchet MS" w:eastAsia="Trebuchet MS" w:hAnsi="Trebuchet MS" w:cs="Trebuchet MS"/>
          <w:sz w:val="24"/>
          <w:szCs w:val="24"/>
        </w:rPr>
        <w:t>contribute</w:t>
      </w:r>
      <w:proofErr w:type="gramEnd"/>
      <w:r w:rsidR="002F1FD5" w:rsidRPr="00EF66EF">
        <w:rPr>
          <w:rFonts w:ascii="Trebuchet MS" w:eastAsia="Trebuchet MS" w:hAnsi="Trebuchet MS" w:cs="Trebuchet MS"/>
          <w:sz w:val="24"/>
          <w:szCs w:val="24"/>
        </w:rPr>
        <w:t xml:space="preserve"> please contact the school office who will always </w:t>
      </w:r>
      <w:r w:rsidRPr="00EF66EF">
        <w:rPr>
          <w:rFonts w:ascii="Trebuchet MS" w:eastAsia="Trebuchet MS" w:hAnsi="Trebuchet MS" w:cs="Trebuchet MS"/>
          <w:sz w:val="24"/>
          <w:szCs w:val="24"/>
        </w:rPr>
        <w:t>treat</w:t>
      </w:r>
      <w:r w:rsidR="002F1FD5" w:rsidRPr="00EF66EF">
        <w:rPr>
          <w:rFonts w:ascii="Trebuchet MS" w:eastAsia="Trebuchet MS" w:hAnsi="Trebuchet MS" w:cs="Trebuchet MS"/>
          <w:sz w:val="24"/>
          <w:szCs w:val="24"/>
        </w:rPr>
        <w:t xml:space="preserve"> your personal circumstances in complete confidence.</w:t>
      </w:r>
    </w:p>
    <w:p w14:paraId="6B789440" w14:textId="77777777" w:rsidR="00A80015" w:rsidRDefault="00A80015" w:rsidP="00A130BD">
      <w:pPr>
        <w:spacing w:after="0"/>
        <w:jc w:val="both"/>
        <w:rPr>
          <w:rFonts w:ascii="Trebuchet MS" w:eastAsia="Trebuchet MS" w:hAnsi="Trebuchet MS" w:cs="Trebuchet MS"/>
          <w:sz w:val="24"/>
          <w:szCs w:val="24"/>
        </w:rPr>
      </w:pPr>
    </w:p>
    <w:p w14:paraId="03F57629" w14:textId="612C2315" w:rsidR="002F1FD5" w:rsidRDefault="002F1FD5" w:rsidP="00A130BD">
      <w:pPr>
        <w:spacing w:after="0"/>
        <w:jc w:val="both"/>
        <w:rPr>
          <w:rFonts w:ascii="Trebuchet MS" w:eastAsia="Trebuchet MS" w:hAnsi="Trebuchet MS" w:cs="Trebuchet MS"/>
          <w:sz w:val="24"/>
          <w:szCs w:val="24"/>
        </w:rPr>
      </w:pPr>
      <w:r w:rsidRPr="00EF66EF">
        <w:rPr>
          <w:rFonts w:ascii="Trebuchet MS" w:eastAsia="Trebuchet MS" w:hAnsi="Trebuchet MS" w:cs="Trebuchet MS"/>
          <w:sz w:val="24"/>
          <w:szCs w:val="24"/>
        </w:rPr>
        <w:t xml:space="preserve">No child will be discriminated against on the basis </w:t>
      </w:r>
      <w:r w:rsidR="00A80015">
        <w:rPr>
          <w:rFonts w:ascii="Trebuchet MS" w:eastAsia="Trebuchet MS" w:hAnsi="Trebuchet MS" w:cs="Trebuchet MS"/>
          <w:sz w:val="24"/>
          <w:szCs w:val="24"/>
        </w:rPr>
        <w:t>of</w:t>
      </w:r>
      <w:r w:rsidRPr="00EF66EF">
        <w:rPr>
          <w:rFonts w:ascii="Trebuchet MS" w:eastAsia="Trebuchet MS" w:hAnsi="Trebuchet MS" w:cs="Trebuchet MS"/>
          <w:sz w:val="24"/>
          <w:szCs w:val="24"/>
        </w:rPr>
        <w:t xml:space="preserve"> their </w:t>
      </w:r>
      <w:r w:rsidR="007645C4" w:rsidRPr="00EF66EF">
        <w:rPr>
          <w:rFonts w:ascii="Trebuchet MS" w:eastAsia="Trebuchet MS" w:hAnsi="Trebuchet MS" w:cs="Trebuchet MS"/>
          <w:sz w:val="24"/>
          <w:szCs w:val="24"/>
        </w:rPr>
        <w:t>parent’s</w:t>
      </w:r>
      <w:r w:rsidRPr="00EF66EF">
        <w:rPr>
          <w:rFonts w:ascii="Trebuchet MS" w:eastAsia="Trebuchet MS" w:hAnsi="Trebuchet MS" w:cs="Trebuchet MS"/>
          <w:sz w:val="24"/>
          <w:szCs w:val="24"/>
        </w:rPr>
        <w:t xml:space="preserve"> circumstances or unwillingness to pay.</w:t>
      </w:r>
    </w:p>
    <w:p w14:paraId="540FE1B3" w14:textId="77777777" w:rsidR="00A130BD" w:rsidRPr="00EF66EF" w:rsidRDefault="00A130BD" w:rsidP="00A130BD">
      <w:pPr>
        <w:spacing w:after="0"/>
        <w:jc w:val="both"/>
        <w:rPr>
          <w:rFonts w:ascii="Trebuchet MS" w:hAnsi="Trebuchet MS"/>
          <w:sz w:val="24"/>
          <w:szCs w:val="24"/>
        </w:rPr>
      </w:pPr>
    </w:p>
    <w:p w14:paraId="56DE6BC6" w14:textId="5C263F22" w:rsidR="00735CBE" w:rsidRPr="00EF66EF" w:rsidRDefault="008F6E51" w:rsidP="00B70412">
      <w:pPr>
        <w:pStyle w:val="Heading2"/>
        <w:ind w:left="-5"/>
        <w:jc w:val="both"/>
      </w:pPr>
      <w:r w:rsidRPr="00EF66EF">
        <w:t>Website</w:t>
      </w:r>
      <w:r w:rsidRPr="00EF66EF">
        <w:rPr>
          <w:u w:val="none"/>
        </w:rPr>
        <w:t xml:space="preserve"> </w:t>
      </w:r>
    </w:p>
    <w:p w14:paraId="0AFB28B6" w14:textId="309606A5" w:rsidR="00312B01" w:rsidRPr="00EF66EF" w:rsidRDefault="008F6E51" w:rsidP="00A130BD">
      <w:pPr>
        <w:spacing w:after="0" w:line="249" w:lineRule="auto"/>
        <w:ind w:left="-5" w:hanging="10"/>
        <w:jc w:val="both"/>
        <w:rPr>
          <w:rFonts w:ascii="Trebuchet MS" w:hAnsi="Trebuchet MS"/>
        </w:rPr>
      </w:pPr>
      <w:r w:rsidRPr="00EF66EF">
        <w:rPr>
          <w:rFonts w:ascii="Trebuchet MS" w:eastAsia="Trebuchet MS" w:hAnsi="Trebuchet MS" w:cs="Trebuchet MS"/>
          <w:sz w:val="24"/>
        </w:rPr>
        <w:t>The school website can be found at</w:t>
      </w:r>
      <w:hyperlink r:id="rId31">
        <w:r w:rsidRPr="00EF66EF">
          <w:rPr>
            <w:rFonts w:ascii="Trebuchet MS" w:eastAsia="Trebuchet MS" w:hAnsi="Trebuchet MS" w:cs="Trebuchet MS"/>
            <w:sz w:val="24"/>
          </w:rPr>
          <w:t xml:space="preserve"> </w:t>
        </w:r>
      </w:hyperlink>
      <w:r w:rsidR="00BD2F0D" w:rsidRPr="00EF66EF">
        <w:rPr>
          <w:rFonts w:ascii="Trebuchet MS" w:eastAsia="Trebuchet MS" w:hAnsi="Trebuchet MS" w:cs="Trebuchet MS"/>
          <w:color w:val="0563C1"/>
          <w:sz w:val="24"/>
          <w:u w:val="single" w:color="0563C1"/>
        </w:rPr>
        <w:t>www.highwoodsprimary.com</w:t>
      </w:r>
      <w:r w:rsidRPr="00EF66EF">
        <w:rPr>
          <w:rFonts w:ascii="Trebuchet MS" w:eastAsia="Trebuchet MS" w:hAnsi="Trebuchet MS" w:cs="Trebuchet MS"/>
          <w:sz w:val="24"/>
        </w:rPr>
        <w:t xml:space="preserve">  You can access information about the school and new pictures of events and activities</w:t>
      </w:r>
      <w:r w:rsidR="00EB19C0" w:rsidRPr="00EF66EF">
        <w:rPr>
          <w:rFonts w:ascii="Trebuchet MS" w:eastAsia="Trebuchet MS" w:hAnsi="Trebuchet MS" w:cs="Trebuchet MS"/>
          <w:sz w:val="24"/>
        </w:rPr>
        <w:t>.  Information includes the school diary, lunch menus</w:t>
      </w:r>
      <w:r w:rsidRPr="00EF66EF">
        <w:rPr>
          <w:rFonts w:ascii="Trebuchet MS" w:eastAsia="Trebuchet MS" w:hAnsi="Trebuchet MS" w:cs="Trebuchet MS"/>
          <w:sz w:val="24"/>
        </w:rPr>
        <w:t xml:space="preserve"> </w:t>
      </w:r>
      <w:r w:rsidR="00EB19C0" w:rsidRPr="00EF66EF">
        <w:rPr>
          <w:rFonts w:ascii="Trebuchet MS" w:eastAsia="Trebuchet MS" w:hAnsi="Trebuchet MS" w:cs="Trebuchet MS"/>
          <w:sz w:val="24"/>
        </w:rPr>
        <w:t xml:space="preserve">and all our policies and procedures. </w:t>
      </w:r>
      <w:r w:rsidRPr="00EF66EF">
        <w:rPr>
          <w:rFonts w:ascii="Trebuchet MS" w:eastAsia="Trebuchet MS" w:hAnsi="Trebuchet MS" w:cs="Trebuchet MS"/>
          <w:sz w:val="24"/>
        </w:rPr>
        <w:t>The website also provides a link to the most recent Ofsted report which provides a detailed picture of the school’s stren</w:t>
      </w:r>
      <w:r w:rsidR="004531AC" w:rsidRPr="00EF66EF">
        <w:rPr>
          <w:rFonts w:ascii="Trebuchet MS" w:eastAsia="Trebuchet MS" w:hAnsi="Trebuchet MS" w:cs="Trebuchet MS"/>
          <w:sz w:val="24"/>
        </w:rPr>
        <w:t>gths and areas for development.</w:t>
      </w:r>
    </w:p>
    <w:p w14:paraId="76F14CEB" w14:textId="77777777" w:rsidR="002F1FD5" w:rsidRPr="00EF66EF" w:rsidRDefault="002F1FD5" w:rsidP="00FB67D3">
      <w:pPr>
        <w:spacing w:after="67"/>
        <w:rPr>
          <w:rFonts w:ascii="Trebuchet MS" w:eastAsia="Trebuchet MS" w:hAnsi="Trebuchet MS" w:cs="Trebuchet MS"/>
          <w:sz w:val="20"/>
        </w:rPr>
      </w:pPr>
    </w:p>
    <w:p w14:paraId="60C61BB2" w14:textId="77777777" w:rsidR="002F1FD5" w:rsidRPr="00EF66EF" w:rsidRDefault="002F1FD5" w:rsidP="00FB67D3">
      <w:pPr>
        <w:spacing w:after="67"/>
        <w:rPr>
          <w:rFonts w:ascii="Trebuchet MS" w:eastAsia="Trebuchet MS" w:hAnsi="Trebuchet MS" w:cs="Trebuchet MS"/>
          <w:sz w:val="20"/>
        </w:rPr>
      </w:pPr>
    </w:p>
    <w:p w14:paraId="5B988CB0" w14:textId="1ABFE675" w:rsidR="00735CBE" w:rsidRPr="00EF66EF" w:rsidRDefault="004531AC" w:rsidP="00FB67D3">
      <w:pPr>
        <w:spacing w:after="67"/>
        <w:rPr>
          <w:rFonts w:ascii="Trebuchet MS" w:eastAsia="Trebuchet MS" w:hAnsi="Trebuchet MS" w:cs="Trebuchet MS"/>
          <w:sz w:val="20"/>
        </w:rPr>
      </w:pPr>
      <w:r w:rsidRPr="00EF66EF">
        <w:rPr>
          <w:rFonts w:ascii="Trebuchet MS" w:eastAsia="Trebuchet MS" w:hAnsi="Trebuchet MS" w:cs="Trebuchet MS"/>
          <w:sz w:val="20"/>
        </w:rPr>
        <w:lastRenderedPageBreak/>
        <w:t xml:space="preserve">Appendix </w:t>
      </w:r>
      <w:r w:rsidR="002F1FD5" w:rsidRPr="00EF66EF">
        <w:rPr>
          <w:rFonts w:ascii="Trebuchet MS" w:eastAsia="Trebuchet MS" w:hAnsi="Trebuchet MS" w:cs="Trebuchet MS"/>
          <w:sz w:val="20"/>
        </w:rPr>
        <w:t>1</w:t>
      </w:r>
    </w:p>
    <w:p w14:paraId="666A0F25" w14:textId="76DC227D" w:rsidR="00FF7E77" w:rsidRDefault="00FF7E77" w:rsidP="00A130BD">
      <w:pPr>
        <w:spacing w:after="67"/>
        <w:jc w:val="center"/>
        <w:rPr>
          <w:rFonts w:ascii="Trebuchet MS" w:eastAsia="Trebuchet MS" w:hAnsi="Trebuchet MS" w:cs="Trebuchet MS"/>
          <w:sz w:val="20"/>
        </w:rPr>
      </w:pPr>
      <w:r w:rsidRPr="00FF7E77">
        <w:rPr>
          <w:rFonts w:ascii="Trebuchet MS" w:eastAsia="Times New Roman" w:hAnsi="Trebuchet MS" w:cs="Arial"/>
          <w:b/>
          <w:color w:val="333399"/>
          <w:sz w:val="32"/>
          <w:szCs w:val="20"/>
          <w:lang w:eastAsia="en-US"/>
        </w:rPr>
        <w:t>Essex County Council School Term and Holiday Dates for Community and Voluntary Controlled Schools - Academic Year 2023-2024</w:t>
      </w:r>
    </w:p>
    <w:p w14:paraId="5DB4F254" w14:textId="77777777" w:rsidR="00A130BD" w:rsidRDefault="00A130BD" w:rsidP="00A130BD">
      <w:pPr>
        <w:spacing w:after="67"/>
        <w:jc w:val="center"/>
        <w:rPr>
          <w:rFonts w:ascii="Trebuchet MS" w:eastAsia="Trebuchet MS" w:hAnsi="Trebuchet MS" w:cs="Trebuchet MS"/>
          <w:sz w:val="20"/>
        </w:rPr>
      </w:pPr>
    </w:p>
    <w:tbl>
      <w:tblPr>
        <w:tblpPr w:leftFromText="180" w:rightFromText="180" w:vertAnchor="page" w:horzAnchor="margin" w:tblpXSpec="center" w:tblpY="3301"/>
        <w:tblW w:w="113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5"/>
        <w:gridCol w:w="405"/>
        <w:gridCol w:w="405"/>
        <w:gridCol w:w="405"/>
        <w:gridCol w:w="405"/>
        <w:gridCol w:w="405"/>
        <w:gridCol w:w="405"/>
        <w:gridCol w:w="405"/>
        <w:gridCol w:w="405"/>
        <w:gridCol w:w="405"/>
        <w:gridCol w:w="405"/>
        <w:gridCol w:w="405"/>
        <w:gridCol w:w="405"/>
        <w:gridCol w:w="405"/>
        <w:gridCol w:w="405"/>
        <w:gridCol w:w="405"/>
        <w:gridCol w:w="405"/>
        <w:gridCol w:w="405"/>
        <w:gridCol w:w="405"/>
        <w:gridCol w:w="405"/>
        <w:gridCol w:w="405"/>
        <w:gridCol w:w="405"/>
        <w:gridCol w:w="405"/>
        <w:gridCol w:w="405"/>
        <w:gridCol w:w="405"/>
        <w:gridCol w:w="405"/>
        <w:gridCol w:w="405"/>
        <w:gridCol w:w="405"/>
      </w:tblGrid>
      <w:tr w:rsidR="00A130BD" w:rsidRPr="00FF7E77" w14:paraId="606EB847" w14:textId="77777777" w:rsidTr="00A130BD">
        <w:tc>
          <w:tcPr>
            <w:tcW w:w="0" w:type="auto"/>
            <w:gridSpan w:val="7"/>
            <w:tcBorders>
              <w:top w:val="single" w:sz="18" w:space="0" w:color="auto"/>
              <w:left w:val="single" w:sz="18" w:space="0" w:color="auto"/>
              <w:bottom w:val="single" w:sz="8" w:space="0" w:color="auto"/>
              <w:right w:val="single" w:sz="18" w:space="0" w:color="auto"/>
            </w:tcBorders>
            <w:shd w:val="clear" w:color="auto" w:fill="auto"/>
          </w:tcPr>
          <w:p w14:paraId="0DFDC7B3" w14:textId="77777777" w:rsidR="00A130BD" w:rsidRPr="00FF7E77" w:rsidRDefault="00A130BD" w:rsidP="00A130BD">
            <w:pPr>
              <w:spacing w:before="120" w:after="120" w:line="240" w:lineRule="auto"/>
              <w:jc w:val="center"/>
              <w:rPr>
                <w:rFonts w:ascii="Trebuchet MS" w:eastAsia="Times New Roman" w:hAnsi="Trebuchet MS" w:cs="Arial"/>
                <w:b/>
                <w:color w:val="333399"/>
                <w:sz w:val="24"/>
                <w:szCs w:val="24"/>
                <w:lang w:eastAsia="en-US"/>
              </w:rPr>
            </w:pPr>
            <w:r w:rsidRPr="00FF7E77">
              <w:rPr>
                <w:rFonts w:ascii="Trebuchet MS" w:eastAsia="Times New Roman" w:hAnsi="Trebuchet MS" w:cs="Arial"/>
                <w:b/>
                <w:color w:val="333399"/>
                <w:sz w:val="24"/>
                <w:szCs w:val="24"/>
                <w:lang w:eastAsia="en-US"/>
              </w:rPr>
              <w:t>September 2023</w:t>
            </w:r>
          </w:p>
        </w:tc>
        <w:tc>
          <w:tcPr>
            <w:tcW w:w="0" w:type="auto"/>
            <w:gridSpan w:val="7"/>
            <w:tcBorders>
              <w:top w:val="single" w:sz="18" w:space="0" w:color="auto"/>
              <w:left w:val="single" w:sz="18" w:space="0" w:color="auto"/>
              <w:bottom w:val="single" w:sz="8" w:space="0" w:color="auto"/>
              <w:right w:val="single" w:sz="18" w:space="0" w:color="auto"/>
            </w:tcBorders>
            <w:shd w:val="clear" w:color="auto" w:fill="auto"/>
          </w:tcPr>
          <w:p w14:paraId="5BE2D074" w14:textId="77777777" w:rsidR="00A130BD" w:rsidRPr="00FF7E77" w:rsidRDefault="00A130BD" w:rsidP="00A130BD">
            <w:pPr>
              <w:spacing w:before="120" w:after="120" w:line="240" w:lineRule="auto"/>
              <w:jc w:val="center"/>
              <w:rPr>
                <w:rFonts w:ascii="Trebuchet MS" w:eastAsia="Times New Roman" w:hAnsi="Trebuchet MS" w:cs="Arial"/>
                <w:b/>
                <w:color w:val="333399"/>
                <w:sz w:val="24"/>
                <w:szCs w:val="24"/>
                <w:lang w:eastAsia="en-US"/>
              </w:rPr>
            </w:pPr>
            <w:r w:rsidRPr="00FF7E77">
              <w:rPr>
                <w:rFonts w:ascii="Trebuchet MS" w:eastAsia="Times New Roman" w:hAnsi="Trebuchet MS" w:cs="Arial"/>
                <w:b/>
                <w:color w:val="333399"/>
                <w:sz w:val="24"/>
                <w:szCs w:val="24"/>
                <w:lang w:eastAsia="en-US"/>
              </w:rPr>
              <w:t>October 2023</w:t>
            </w:r>
          </w:p>
        </w:tc>
        <w:tc>
          <w:tcPr>
            <w:tcW w:w="0" w:type="auto"/>
            <w:gridSpan w:val="7"/>
            <w:tcBorders>
              <w:top w:val="single" w:sz="18" w:space="0" w:color="auto"/>
              <w:left w:val="single" w:sz="18" w:space="0" w:color="auto"/>
              <w:bottom w:val="single" w:sz="8" w:space="0" w:color="auto"/>
              <w:right w:val="single" w:sz="18" w:space="0" w:color="auto"/>
            </w:tcBorders>
            <w:shd w:val="clear" w:color="auto" w:fill="auto"/>
          </w:tcPr>
          <w:p w14:paraId="2763D559" w14:textId="77777777" w:rsidR="00A130BD" w:rsidRPr="00FF7E77" w:rsidRDefault="00A130BD" w:rsidP="00A130BD">
            <w:pPr>
              <w:spacing w:before="120" w:after="120" w:line="240" w:lineRule="auto"/>
              <w:jc w:val="center"/>
              <w:rPr>
                <w:rFonts w:ascii="Trebuchet MS" w:eastAsia="Times New Roman" w:hAnsi="Trebuchet MS" w:cs="Arial"/>
                <w:b/>
                <w:color w:val="333399"/>
                <w:sz w:val="24"/>
                <w:szCs w:val="24"/>
                <w:lang w:eastAsia="en-US"/>
              </w:rPr>
            </w:pPr>
            <w:r w:rsidRPr="00FF7E77">
              <w:rPr>
                <w:rFonts w:ascii="Trebuchet MS" w:eastAsia="Times New Roman" w:hAnsi="Trebuchet MS" w:cs="Arial"/>
                <w:b/>
                <w:color w:val="333399"/>
                <w:sz w:val="24"/>
                <w:szCs w:val="24"/>
                <w:lang w:eastAsia="en-US"/>
              </w:rPr>
              <w:t>November 2023</w:t>
            </w:r>
          </w:p>
        </w:tc>
        <w:tc>
          <w:tcPr>
            <w:tcW w:w="0" w:type="auto"/>
            <w:gridSpan w:val="7"/>
            <w:tcBorders>
              <w:top w:val="single" w:sz="18" w:space="0" w:color="auto"/>
              <w:left w:val="single" w:sz="18" w:space="0" w:color="auto"/>
              <w:bottom w:val="single" w:sz="8" w:space="0" w:color="auto"/>
              <w:right w:val="single" w:sz="18" w:space="0" w:color="auto"/>
            </w:tcBorders>
            <w:shd w:val="clear" w:color="auto" w:fill="auto"/>
          </w:tcPr>
          <w:p w14:paraId="3BFC7DB1" w14:textId="77777777" w:rsidR="00A130BD" w:rsidRPr="00FF7E77" w:rsidRDefault="00A130BD" w:rsidP="00A130BD">
            <w:pPr>
              <w:spacing w:before="120" w:after="120" w:line="240" w:lineRule="auto"/>
              <w:jc w:val="center"/>
              <w:rPr>
                <w:rFonts w:ascii="Trebuchet MS" w:eastAsia="Times New Roman" w:hAnsi="Trebuchet MS" w:cs="Arial"/>
                <w:b/>
                <w:color w:val="333399"/>
                <w:sz w:val="24"/>
                <w:szCs w:val="24"/>
                <w:lang w:eastAsia="en-US"/>
              </w:rPr>
            </w:pPr>
            <w:r w:rsidRPr="00FF7E77">
              <w:rPr>
                <w:rFonts w:ascii="Trebuchet MS" w:eastAsia="Times New Roman" w:hAnsi="Trebuchet MS" w:cs="Arial"/>
                <w:b/>
                <w:color w:val="333399"/>
                <w:sz w:val="24"/>
                <w:szCs w:val="24"/>
                <w:lang w:eastAsia="en-US"/>
              </w:rPr>
              <w:t>December 2023</w:t>
            </w:r>
          </w:p>
        </w:tc>
      </w:tr>
      <w:tr w:rsidR="00A130BD" w:rsidRPr="00FF7E77" w14:paraId="08CB0BC5" w14:textId="77777777" w:rsidTr="00A130BD">
        <w:tc>
          <w:tcPr>
            <w:tcW w:w="0" w:type="auto"/>
            <w:tcBorders>
              <w:top w:val="single" w:sz="8" w:space="0" w:color="auto"/>
              <w:left w:val="single" w:sz="18" w:space="0" w:color="auto"/>
              <w:bottom w:val="single" w:sz="12" w:space="0" w:color="auto"/>
            </w:tcBorders>
            <w:shd w:val="clear" w:color="auto" w:fill="auto"/>
          </w:tcPr>
          <w:p w14:paraId="12A078DA"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M</w:t>
            </w:r>
          </w:p>
        </w:tc>
        <w:tc>
          <w:tcPr>
            <w:tcW w:w="0" w:type="auto"/>
            <w:tcBorders>
              <w:top w:val="single" w:sz="8" w:space="0" w:color="auto"/>
              <w:bottom w:val="single" w:sz="12" w:space="0" w:color="auto"/>
            </w:tcBorders>
            <w:shd w:val="clear" w:color="auto" w:fill="auto"/>
          </w:tcPr>
          <w:p w14:paraId="3148FCBE"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T</w:t>
            </w:r>
          </w:p>
        </w:tc>
        <w:tc>
          <w:tcPr>
            <w:tcW w:w="0" w:type="auto"/>
            <w:tcBorders>
              <w:top w:val="single" w:sz="8" w:space="0" w:color="auto"/>
              <w:bottom w:val="single" w:sz="12" w:space="0" w:color="auto"/>
            </w:tcBorders>
            <w:shd w:val="clear" w:color="auto" w:fill="auto"/>
          </w:tcPr>
          <w:p w14:paraId="5814CBAE"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W</w:t>
            </w:r>
          </w:p>
        </w:tc>
        <w:tc>
          <w:tcPr>
            <w:tcW w:w="0" w:type="auto"/>
            <w:tcBorders>
              <w:top w:val="single" w:sz="8" w:space="0" w:color="auto"/>
              <w:bottom w:val="single" w:sz="12" w:space="0" w:color="auto"/>
            </w:tcBorders>
            <w:shd w:val="clear" w:color="auto" w:fill="auto"/>
          </w:tcPr>
          <w:p w14:paraId="30D6B711"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T</w:t>
            </w:r>
          </w:p>
        </w:tc>
        <w:tc>
          <w:tcPr>
            <w:tcW w:w="0" w:type="auto"/>
            <w:tcBorders>
              <w:top w:val="single" w:sz="8" w:space="0" w:color="auto"/>
              <w:bottom w:val="single" w:sz="12" w:space="0" w:color="auto"/>
            </w:tcBorders>
            <w:shd w:val="clear" w:color="auto" w:fill="auto"/>
          </w:tcPr>
          <w:p w14:paraId="3839CD62"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F</w:t>
            </w:r>
          </w:p>
        </w:tc>
        <w:tc>
          <w:tcPr>
            <w:tcW w:w="0" w:type="auto"/>
            <w:tcBorders>
              <w:top w:val="single" w:sz="8" w:space="0" w:color="auto"/>
              <w:bottom w:val="single" w:sz="12" w:space="0" w:color="auto"/>
            </w:tcBorders>
            <w:shd w:val="clear" w:color="auto" w:fill="FFFFFF"/>
          </w:tcPr>
          <w:p w14:paraId="1C890A03"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S</w:t>
            </w:r>
          </w:p>
        </w:tc>
        <w:tc>
          <w:tcPr>
            <w:tcW w:w="0" w:type="auto"/>
            <w:tcBorders>
              <w:top w:val="single" w:sz="8" w:space="0" w:color="auto"/>
              <w:bottom w:val="single" w:sz="12" w:space="0" w:color="auto"/>
              <w:right w:val="single" w:sz="18" w:space="0" w:color="auto"/>
            </w:tcBorders>
            <w:shd w:val="clear" w:color="auto" w:fill="FFFFFF"/>
          </w:tcPr>
          <w:p w14:paraId="5051CDA9"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S</w:t>
            </w:r>
          </w:p>
        </w:tc>
        <w:tc>
          <w:tcPr>
            <w:tcW w:w="0" w:type="auto"/>
            <w:tcBorders>
              <w:top w:val="single" w:sz="8" w:space="0" w:color="auto"/>
              <w:left w:val="single" w:sz="18" w:space="0" w:color="auto"/>
              <w:bottom w:val="single" w:sz="12" w:space="0" w:color="auto"/>
            </w:tcBorders>
            <w:shd w:val="clear" w:color="auto" w:fill="auto"/>
          </w:tcPr>
          <w:p w14:paraId="6D4BAB8D"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M</w:t>
            </w:r>
          </w:p>
        </w:tc>
        <w:tc>
          <w:tcPr>
            <w:tcW w:w="0" w:type="auto"/>
            <w:tcBorders>
              <w:top w:val="single" w:sz="8" w:space="0" w:color="auto"/>
              <w:bottom w:val="single" w:sz="12" w:space="0" w:color="auto"/>
            </w:tcBorders>
            <w:shd w:val="clear" w:color="auto" w:fill="auto"/>
          </w:tcPr>
          <w:p w14:paraId="0B01344A"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T</w:t>
            </w:r>
          </w:p>
        </w:tc>
        <w:tc>
          <w:tcPr>
            <w:tcW w:w="0" w:type="auto"/>
            <w:tcBorders>
              <w:top w:val="single" w:sz="8" w:space="0" w:color="auto"/>
              <w:bottom w:val="single" w:sz="12" w:space="0" w:color="auto"/>
            </w:tcBorders>
            <w:shd w:val="clear" w:color="auto" w:fill="auto"/>
          </w:tcPr>
          <w:p w14:paraId="483FBC4C"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W</w:t>
            </w:r>
          </w:p>
        </w:tc>
        <w:tc>
          <w:tcPr>
            <w:tcW w:w="0" w:type="auto"/>
            <w:tcBorders>
              <w:top w:val="single" w:sz="8" w:space="0" w:color="auto"/>
              <w:bottom w:val="single" w:sz="12" w:space="0" w:color="auto"/>
            </w:tcBorders>
            <w:shd w:val="clear" w:color="auto" w:fill="auto"/>
          </w:tcPr>
          <w:p w14:paraId="5027790A"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T</w:t>
            </w:r>
          </w:p>
        </w:tc>
        <w:tc>
          <w:tcPr>
            <w:tcW w:w="0" w:type="auto"/>
            <w:tcBorders>
              <w:top w:val="single" w:sz="8" w:space="0" w:color="auto"/>
              <w:bottom w:val="single" w:sz="12" w:space="0" w:color="auto"/>
            </w:tcBorders>
            <w:shd w:val="clear" w:color="auto" w:fill="auto"/>
          </w:tcPr>
          <w:p w14:paraId="155B4EC6"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F</w:t>
            </w:r>
          </w:p>
        </w:tc>
        <w:tc>
          <w:tcPr>
            <w:tcW w:w="0" w:type="auto"/>
            <w:tcBorders>
              <w:top w:val="single" w:sz="8" w:space="0" w:color="auto"/>
              <w:bottom w:val="single" w:sz="12" w:space="0" w:color="auto"/>
            </w:tcBorders>
            <w:shd w:val="clear" w:color="auto" w:fill="FFFFFF"/>
          </w:tcPr>
          <w:p w14:paraId="6AE9C91C"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S</w:t>
            </w:r>
          </w:p>
        </w:tc>
        <w:tc>
          <w:tcPr>
            <w:tcW w:w="0" w:type="auto"/>
            <w:tcBorders>
              <w:top w:val="single" w:sz="8" w:space="0" w:color="auto"/>
              <w:bottom w:val="single" w:sz="12" w:space="0" w:color="auto"/>
              <w:right w:val="single" w:sz="18" w:space="0" w:color="auto"/>
            </w:tcBorders>
            <w:shd w:val="clear" w:color="auto" w:fill="FFFFFF"/>
          </w:tcPr>
          <w:p w14:paraId="25D52671"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S</w:t>
            </w:r>
          </w:p>
        </w:tc>
        <w:tc>
          <w:tcPr>
            <w:tcW w:w="0" w:type="auto"/>
            <w:tcBorders>
              <w:top w:val="single" w:sz="8" w:space="0" w:color="auto"/>
              <w:left w:val="single" w:sz="18" w:space="0" w:color="auto"/>
              <w:bottom w:val="single" w:sz="12" w:space="0" w:color="auto"/>
            </w:tcBorders>
            <w:shd w:val="clear" w:color="auto" w:fill="auto"/>
          </w:tcPr>
          <w:p w14:paraId="7D308CD9"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M</w:t>
            </w:r>
          </w:p>
        </w:tc>
        <w:tc>
          <w:tcPr>
            <w:tcW w:w="0" w:type="auto"/>
            <w:tcBorders>
              <w:top w:val="single" w:sz="8" w:space="0" w:color="auto"/>
              <w:bottom w:val="single" w:sz="12" w:space="0" w:color="auto"/>
            </w:tcBorders>
            <w:shd w:val="clear" w:color="auto" w:fill="auto"/>
          </w:tcPr>
          <w:p w14:paraId="4A984BD4"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T</w:t>
            </w:r>
          </w:p>
        </w:tc>
        <w:tc>
          <w:tcPr>
            <w:tcW w:w="0" w:type="auto"/>
            <w:tcBorders>
              <w:top w:val="single" w:sz="8" w:space="0" w:color="auto"/>
              <w:bottom w:val="single" w:sz="12" w:space="0" w:color="auto"/>
            </w:tcBorders>
            <w:shd w:val="clear" w:color="auto" w:fill="auto"/>
          </w:tcPr>
          <w:p w14:paraId="4FA1EC8A"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W</w:t>
            </w:r>
          </w:p>
        </w:tc>
        <w:tc>
          <w:tcPr>
            <w:tcW w:w="0" w:type="auto"/>
            <w:tcBorders>
              <w:top w:val="single" w:sz="8" w:space="0" w:color="auto"/>
              <w:bottom w:val="single" w:sz="12" w:space="0" w:color="auto"/>
            </w:tcBorders>
            <w:shd w:val="clear" w:color="auto" w:fill="auto"/>
          </w:tcPr>
          <w:p w14:paraId="11FC52E3"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T</w:t>
            </w:r>
          </w:p>
        </w:tc>
        <w:tc>
          <w:tcPr>
            <w:tcW w:w="0" w:type="auto"/>
            <w:tcBorders>
              <w:top w:val="single" w:sz="8" w:space="0" w:color="auto"/>
              <w:bottom w:val="single" w:sz="12" w:space="0" w:color="auto"/>
            </w:tcBorders>
            <w:shd w:val="clear" w:color="auto" w:fill="auto"/>
          </w:tcPr>
          <w:p w14:paraId="18047F65"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F</w:t>
            </w:r>
          </w:p>
        </w:tc>
        <w:tc>
          <w:tcPr>
            <w:tcW w:w="0" w:type="auto"/>
            <w:tcBorders>
              <w:top w:val="single" w:sz="8" w:space="0" w:color="auto"/>
              <w:bottom w:val="single" w:sz="12" w:space="0" w:color="auto"/>
            </w:tcBorders>
            <w:shd w:val="clear" w:color="auto" w:fill="FFFFFF"/>
          </w:tcPr>
          <w:p w14:paraId="7F98109E"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S</w:t>
            </w:r>
          </w:p>
        </w:tc>
        <w:tc>
          <w:tcPr>
            <w:tcW w:w="0" w:type="auto"/>
            <w:tcBorders>
              <w:top w:val="single" w:sz="8" w:space="0" w:color="auto"/>
              <w:bottom w:val="single" w:sz="12" w:space="0" w:color="auto"/>
              <w:right w:val="single" w:sz="18" w:space="0" w:color="auto"/>
            </w:tcBorders>
            <w:shd w:val="clear" w:color="auto" w:fill="FFFFFF"/>
          </w:tcPr>
          <w:p w14:paraId="07C26FD1"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S</w:t>
            </w:r>
          </w:p>
        </w:tc>
        <w:tc>
          <w:tcPr>
            <w:tcW w:w="0" w:type="auto"/>
            <w:tcBorders>
              <w:left w:val="single" w:sz="18" w:space="0" w:color="auto"/>
              <w:bottom w:val="single" w:sz="12" w:space="0" w:color="auto"/>
            </w:tcBorders>
            <w:shd w:val="clear" w:color="auto" w:fill="auto"/>
          </w:tcPr>
          <w:p w14:paraId="4948667D"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M</w:t>
            </w:r>
          </w:p>
        </w:tc>
        <w:tc>
          <w:tcPr>
            <w:tcW w:w="0" w:type="auto"/>
            <w:tcBorders>
              <w:bottom w:val="single" w:sz="12" w:space="0" w:color="auto"/>
            </w:tcBorders>
            <w:shd w:val="clear" w:color="auto" w:fill="auto"/>
          </w:tcPr>
          <w:p w14:paraId="7990A0C6"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T</w:t>
            </w:r>
          </w:p>
        </w:tc>
        <w:tc>
          <w:tcPr>
            <w:tcW w:w="0" w:type="auto"/>
            <w:tcBorders>
              <w:bottom w:val="single" w:sz="12" w:space="0" w:color="auto"/>
            </w:tcBorders>
            <w:shd w:val="clear" w:color="auto" w:fill="auto"/>
          </w:tcPr>
          <w:p w14:paraId="3C74C431"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W</w:t>
            </w:r>
          </w:p>
        </w:tc>
        <w:tc>
          <w:tcPr>
            <w:tcW w:w="0" w:type="auto"/>
            <w:tcBorders>
              <w:bottom w:val="single" w:sz="12" w:space="0" w:color="auto"/>
            </w:tcBorders>
            <w:shd w:val="clear" w:color="auto" w:fill="auto"/>
          </w:tcPr>
          <w:p w14:paraId="669753CE"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T</w:t>
            </w:r>
          </w:p>
        </w:tc>
        <w:tc>
          <w:tcPr>
            <w:tcW w:w="0" w:type="auto"/>
            <w:tcBorders>
              <w:bottom w:val="single" w:sz="12" w:space="0" w:color="auto"/>
            </w:tcBorders>
            <w:shd w:val="clear" w:color="auto" w:fill="auto"/>
          </w:tcPr>
          <w:p w14:paraId="5676F507"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F</w:t>
            </w:r>
          </w:p>
        </w:tc>
        <w:tc>
          <w:tcPr>
            <w:tcW w:w="0" w:type="auto"/>
            <w:tcBorders>
              <w:bottom w:val="single" w:sz="12" w:space="0" w:color="auto"/>
            </w:tcBorders>
            <w:shd w:val="clear" w:color="auto" w:fill="FFFFFF"/>
          </w:tcPr>
          <w:p w14:paraId="2CA2FCAA"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S</w:t>
            </w:r>
          </w:p>
        </w:tc>
        <w:tc>
          <w:tcPr>
            <w:tcW w:w="0" w:type="auto"/>
            <w:tcBorders>
              <w:bottom w:val="single" w:sz="12" w:space="0" w:color="auto"/>
              <w:right w:val="single" w:sz="18" w:space="0" w:color="auto"/>
            </w:tcBorders>
            <w:shd w:val="clear" w:color="auto" w:fill="FFFFFF"/>
          </w:tcPr>
          <w:p w14:paraId="03C3C78D"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S</w:t>
            </w:r>
          </w:p>
        </w:tc>
      </w:tr>
      <w:tr w:rsidR="00A130BD" w:rsidRPr="00EF66EF" w14:paraId="2EBAB4DD" w14:textId="77777777" w:rsidTr="00A130BD">
        <w:tc>
          <w:tcPr>
            <w:tcW w:w="0" w:type="auto"/>
            <w:tcBorders>
              <w:top w:val="single" w:sz="12" w:space="0" w:color="auto"/>
              <w:left w:val="single" w:sz="18" w:space="0" w:color="auto"/>
              <w:bottom w:val="single" w:sz="4" w:space="0" w:color="auto"/>
            </w:tcBorders>
            <w:shd w:val="clear" w:color="auto" w:fill="auto"/>
          </w:tcPr>
          <w:p w14:paraId="708F4A19"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highlight w:val="lightGray"/>
                <w:lang w:eastAsia="en-US"/>
              </w:rPr>
            </w:pPr>
          </w:p>
        </w:tc>
        <w:tc>
          <w:tcPr>
            <w:tcW w:w="0" w:type="auto"/>
            <w:tcBorders>
              <w:top w:val="single" w:sz="12" w:space="0" w:color="auto"/>
              <w:bottom w:val="single" w:sz="4" w:space="0" w:color="auto"/>
            </w:tcBorders>
            <w:shd w:val="clear" w:color="auto" w:fill="auto"/>
          </w:tcPr>
          <w:p w14:paraId="441A9080"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highlight w:val="lightGray"/>
                <w:lang w:eastAsia="en-US"/>
              </w:rPr>
            </w:pPr>
          </w:p>
        </w:tc>
        <w:tc>
          <w:tcPr>
            <w:tcW w:w="0" w:type="auto"/>
            <w:tcBorders>
              <w:top w:val="single" w:sz="12" w:space="0" w:color="auto"/>
            </w:tcBorders>
            <w:shd w:val="clear" w:color="auto" w:fill="auto"/>
          </w:tcPr>
          <w:p w14:paraId="4A265C3C"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c>
          <w:tcPr>
            <w:tcW w:w="0" w:type="auto"/>
            <w:tcBorders>
              <w:top w:val="single" w:sz="12" w:space="0" w:color="auto"/>
            </w:tcBorders>
            <w:shd w:val="clear" w:color="auto" w:fill="auto"/>
          </w:tcPr>
          <w:p w14:paraId="3CAD4C8E"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c>
          <w:tcPr>
            <w:tcW w:w="0" w:type="auto"/>
            <w:tcBorders>
              <w:top w:val="single" w:sz="12" w:space="0" w:color="auto"/>
            </w:tcBorders>
            <w:shd w:val="clear" w:color="auto" w:fill="F4B083"/>
          </w:tcPr>
          <w:p w14:paraId="5F5EA67F"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w:t>
            </w:r>
          </w:p>
        </w:tc>
        <w:tc>
          <w:tcPr>
            <w:tcW w:w="0" w:type="auto"/>
            <w:tcBorders>
              <w:top w:val="single" w:sz="12" w:space="0" w:color="auto"/>
            </w:tcBorders>
            <w:shd w:val="clear" w:color="auto" w:fill="BFBFBF"/>
          </w:tcPr>
          <w:p w14:paraId="4D2637D8"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w:t>
            </w:r>
          </w:p>
        </w:tc>
        <w:tc>
          <w:tcPr>
            <w:tcW w:w="0" w:type="auto"/>
            <w:tcBorders>
              <w:top w:val="single" w:sz="12" w:space="0" w:color="auto"/>
              <w:right w:val="single" w:sz="18" w:space="0" w:color="auto"/>
            </w:tcBorders>
            <w:shd w:val="clear" w:color="auto" w:fill="BFBFBF"/>
          </w:tcPr>
          <w:p w14:paraId="4E392DEA"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3</w:t>
            </w:r>
          </w:p>
        </w:tc>
        <w:tc>
          <w:tcPr>
            <w:tcW w:w="0" w:type="auto"/>
            <w:tcBorders>
              <w:top w:val="single" w:sz="12" w:space="0" w:color="auto"/>
              <w:left w:val="single" w:sz="18" w:space="0" w:color="auto"/>
            </w:tcBorders>
            <w:shd w:val="clear" w:color="auto" w:fill="auto"/>
          </w:tcPr>
          <w:p w14:paraId="02A338B0"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c>
          <w:tcPr>
            <w:tcW w:w="0" w:type="auto"/>
            <w:tcBorders>
              <w:top w:val="single" w:sz="12" w:space="0" w:color="auto"/>
            </w:tcBorders>
            <w:shd w:val="clear" w:color="auto" w:fill="auto"/>
          </w:tcPr>
          <w:p w14:paraId="4AC260C6"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c>
          <w:tcPr>
            <w:tcW w:w="0" w:type="auto"/>
            <w:tcBorders>
              <w:top w:val="single" w:sz="12" w:space="0" w:color="auto"/>
            </w:tcBorders>
            <w:shd w:val="clear" w:color="auto" w:fill="auto"/>
          </w:tcPr>
          <w:p w14:paraId="1E07658C"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c>
          <w:tcPr>
            <w:tcW w:w="0" w:type="auto"/>
            <w:tcBorders>
              <w:top w:val="single" w:sz="12" w:space="0" w:color="auto"/>
            </w:tcBorders>
            <w:shd w:val="clear" w:color="auto" w:fill="auto"/>
          </w:tcPr>
          <w:p w14:paraId="1CCF7FA2"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c>
          <w:tcPr>
            <w:tcW w:w="0" w:type="auto"/>
            <w:tcBorders>
              <w:top w:val="single" w:sz="12" w:space="0" w:color="auto"/>
            </w:tcBorders>
            <w:shd w:val="clear" w:color="auto" w:fill="auto"/>
          </w:tcPr>
          <w:p w14:paraId="5F60202C"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c>
          <w:tcPr>
            <w:tcW w:w="0" w:type="auto"/>
            <w:tcBorders>
              <w:top w:val="single" w:sz="12" w:space="0" w:color="auto"/>
            </w:tcBorders>
            <w:shd w:val="clear" w:color="auto" w:fill="auto"/>
          </w:tcPr>
          <w:p w14:paraId="05BF2C47"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c>
          <w:tcPr>
            <w:tcW w:w="0" w:type="auto"/>
            <w:tcBorders>
              <w:top w:val="single" w:sz="12" w:space="0" w:color="auto"/>
              <w:right w:val="single" w:sz="18" w:space="0" w:color="auto"/>
            </w:tcBorders>
            <w:shd w:val="clear" w:color="auto" w:fill="BFBFBF"/>
          </w:tcPr>
          <w:p w14:paraId="12124FAD"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w:t>
            </w:r>
          </w:p>
        </w:tc>
        <w:tc>
          <w:tcPr>
            <w:tcW w:w="0" w:type="auto"/>
            <w:tcBorders>
              <w:top w:val="single" w:sz="12" w:space="0" w:color="auto"/>
              <w:left w:val="single" w:sz="18" w:space="0" w:color="auto"/>
            </w:tcBorders>
            <w:shd w:val="clear" w:color="auto" w:fill="auto"/>
          </w:tcPr>
          <w:p w14:paraId="638755F2"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c>
          <w:tcPr>
            <w:tcW w:w="0" w:type="auto"/>
            <w:tcBorders>
              <w:top w:val="single" w:sz="12" w:space="0" w:color="auto"/>
            </w:tcBorders>
            <w:shd w:val="clear" w:color="auto" w:fill="auto"/>
          </w:tcPr>
          <w:p w14:paraId="59F9044C"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c>
          <w:tcPr>
            <w:tcW w:w="0" w:type="auto"/>
            <w:tcBorders>
              <w:top w:val="single" w:sz="12" w:space="0" w:color="auto"/>
            </w:tcBorders>
            <w:shd w:val="clear" w:color="auto" w:fill="auto"/>
          </w:tcPr>
          <w:p w14:paraId="4126BA37"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w:t>
            </w:r>
          </w:p>
        </w:tc>
        <w:tc>
          <w:tcPr>
            <w:tcW w:w="405" w:type="dxa"/>
            <w:tcBorders>
              <w:top w:val="single" w:sz="12" w:space="0" w:color="auto"/>
            </w:tcBorders>
            <w:shd w:val="clear" w:color="auto" w:fill="auto"/>
          </w:tcPr>
          <w:p w14:paraId="05C2AB52"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w:t>
            </w:r>
          </w:p>
        </w:tc>
        <w:tc>
          <w:tcPr>
            <w:tcW w:w="405" w:type="dxa"/>
            <w:tcBorders>
              <w:top w:val="single" w:sz="12" w:space="0" w:color="auto"/>
            </w:tcBorders>
            <w:shd w:val="clear" w:color="auto" w:fill="FFFFFF"/>
          </w:tcPr>
          <w:p w14:paraId="18332C61"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3</w:t>
            </w:r>
          </w:p>
        </w:tc>
        <w:tc>
          <w:tcPr>
            <w:tcW w:w="0" w:type="auto"/>
            <w:tcBorders>
              <w:top w:val="single" w:sz="12" w:space="0" w:color="auto"/>
            </w:tcBorders>
            <w:shd w:val="clear" w:color="auto" w:fill="BFBFBF"/>
          </w:tcPr>
          <w:p w14:paraId="7E3A3291"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4</w:t>
            </w:r>
          </w:p>
        </w:tc>
        <w:tc>
          <w:tcPr>
            <w:tcW w:w="0" w:type="auto"/>
            <w:tcBorders>
              <w:top w:val="single" w:sz="12" w:space="0" w:color="auto"/>
              <w:right w:val="single" w:sz="18" w:space="0" w:color="auto"/>
            </w:tcBorders>
            <w:shd w:val="clear" w:color="auto" w:fill="BFBFBF"/>
          </w:tcPr>
          <w:p w14:paraId="19B2E0C2"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5</w:t>
            </w:r>
          </w:p>
        </w:tc>
        <w:tc>
          <w:tcPr>
            <w:tcW w:w="0" w:type="auto"/>
            <w:tcBorders>
              <w:top w:val="single" w:sz="12" w:space="0" w:color="auto"/>
              <w:left w:val="single" w:sz="18" w:space="0" w:color="auto"/>
            </w:tcBorders>
            <w:shd w:val="clear" w:color="auto" w:fill="auto"/>
          </w:tcPr>
          <w:p w14:paraId="7E654485" w14:textId="77777777" w:rsidR="00A130BD" w:rsidRPr="00FF7E77" w:rsidRDefault="00A130BD" w:rsidP="00A130BD">
            <w:pPr>
              <w:spacing w:before="40" w:after="40" w:line="240" w:lineRule="auto"/>
              <w:jc w:val="both"/>
              <w:rPr>
                <w:rFonts w:ascii="Trebuchet MS" w:eastAsia="Times New Roman" w:hAnsi="Trebuchet MS" w:cs="Arial"/>
                <w:color w:val="1F497D"/>
                <w:sz w:val="18"/>
                <w:szCs w:val="18"/>
                <w:lang w:eastAsia="en-US"/>
              </w:rPr>
            </w:pPr>
          </w:p>
        </w:tc>
        <w:tc>
          <w:tcPr>
            <w:tcW w:w="0" w:type="auto"/>
            <w:tcBorders>
              <w:top w:val="single" w:sz="12" w:space="0" w:color="auto"/>
            </w:tcBorders>
            <w:shd w:val="clear" w:color="auto" w:fill="auto"/>
          </w:tcPr>
          <w:p w14:paraId="0E029E8D" w14:textId="77777777" w:rsidR="00A130BD" w:rsidRPr="00FF7E77" w:rsidRDefault="00A130BD" w:rsidP="00A130BD">
            <w:pPr>
              <w:spacing w:before="40" w:after="40" w:line="240" w:lineRule="auto"/>
              <w:jc w:val="both"/>
              <w:rPr>
                <w:rFonts w:ascii="Trebuchet MS" w:eastAsia="Times New Roman" w:hAnsi="Trebuchet MS" w:cs="Arial"/>
                <w:color w:val="1F497D"/>
                <w:sz w:val="18"/>
                <w:szCs w:val="18"/>
                <w:lang w:eastAsia="en-US"/>
              </w:rPr>
            </w:pPr>
          </w:p>
        </w:tc>
        <w:tc>
          <w:tcPr>
            <w:tcW w:w="0" w:type="auto"/>
            <w:tcBorders>
              <w:top w:val="single" w:sz="12" w:space="0" w:color="auto"/>
            </w:tcBorders>
            <w:shd w:val="clear" w:color="auto" w:fill="auto"/>
          </w:tcPr>
          <w:p w14:paraId="158940FF" w14:textId="77777777" w:rsidR="00A130BD" w:rsidRPr="00FF7E77" w:rsidRDefault="00A130BD" w:rsidP="00A130BD">
            <w:pPr>
              <w:spacing w:before="40" w:after="40" w:line="240" w:lineRule="auto"/>
              <w:jc w:val="both"/>
              <w:rPr>
                <w:rFonts w:ascii="Trebuchet MS" w:eastAsia="Times New Roman" w:hAnsi="Trebuchet MS" w:cs="Arial"/>
                <w:color w:val="1F497D"/>
                <w:sz w:val="18"/>
                <w:szCs w:val="18"/>
                <w:lang w:eastAsia="en-US"/>
              </w:rPr>
            </w:pPr>
          </w:p>
        </w:tc>
        <w:tc>
          <w:tcPr>
            <w:tcW w:w="0" w:type="auto"/>
            <w:tcBorders>
              <w:top w:val="single" w:sz="12" w:space="0" w:color="auto"/>
            </w:tcBorders>
            <w:shd w:val="clear" w:color="auto" w:fill="auto"/>
          </w:tcPr>
          <w:p w14:paraId="4D8F2BD6" w14:textId="77777777" w:rsidR="00A130BD" w:rsidRPr="00FF7E77" w:rsidRDefault="00A130BD" w:rsidP="00A130BD">
            <w:pPr>
              <w:spacing w:before="40" w:after="40" w:line="240" w:lineRule="auto"/>
              <w:jc w:val="both"/>
              <w:rPr>
                <w:rFonts w:ascii="Trebuchet MS" w:eastAsia="Times New Roman" w:hAnsi="Trebuchet MS" w:cs="Arial"/>
                <w:color w:val="1F497D"/>
                <w:sz w:val="18"/>
                <w:szCs w:val="18"/>
                <w:lang w:eastAsia="en-US"/>
              </w:rPr>
            </w:pPr>
          </w:p>
        </w:tc>
        <w:tc>
          <w:tcPr>
            <w:tcW w:w="0" w:type="auto"/>
            <w:tcBorders>
              <w:top w:val="single" w:sz="12" w:space="0" w:color="auto"/>
            </w:tcBorders>
            <w:shd w:val="clear" w:color="auto" w:fill="auto"/>
          </w:tcPr>
          <w:p w14:paraId="0891893C"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w:t>
            </w:r>
          </w:p>
        </w:tc>
        <w:tc>
          <w:tcPr>
            <w:tcW w:w="0" w:type="auto"/>
            <w:tcBorders>
              <w:top w:val="single" w:sz="12" w:space="0" w:color="auto"/>
            </w:tcBorders>
            <w:shd w:val="clear" w:color="auto" w:fill="BFBFBF"/>
          </w:tcPr>
          <w:p w14:paraId="524A8A21"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w:t>
            </w:r>
          </w:p>
        </w:tc>
        <w:tc>
          <w:tcPr>
            <w:tcW w:w="0" w:type="auto"/>
            <w:tcBorders>
              <w:top w:val="single" w:sz="12" w:space="0" w:color="auto"/>
              <w:right w:val="single" w:sz="18" w:space="0" w:color="auto"/>
            </w:tcBorders>
            <w:shd w:val="clear" w:color="auto" w:fill="BFBFBF"/>
          </w:tcPr>
          <w:p w14:paraId="10A1EAD5"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3</w:t>
            </w:r>
          </w:p>
        </w:tc>
      </w:tr>
      <w:tr w:rsidR="00A130BD" w:rsidRPr="00FF7E77" w14:paraId="461DF894" w14:textId="77777777" w:rsidTr="00A130BD">
        <w:trPr>
          <w:trHeight w:val="284"/>
        </w:trPr>
        <w:tc>
          <w:tcPr>
            <w:tcW w:w="0" w:type="auto"/>
            <w:tcBorders>
              <w:left w:val="single" w:sz="18" w:space="0" w:color="auto"/>
            </w:tcBorders>
            <w:shd w:val="clear" w:color="auto" w:fill="auto"/>
          </w:tcPr>
          <w:p w14:paraId="4BB940B3"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highlight w:val="red"/>
                <w:lang w:eastAsia="en-US"/>
              </w:rPr>
              <w:t>4</w:t>
            </w:r>
          </w:p>
        </w:tc>
        <w:tc>
          <w:tcPr>
            <w:tcW w:w="0" w:type="auto"/>
            <w:shd w:val="clear" w:color="auto" w:fill="auto"/>
          </w:tcPr>
          <w:p w14:paraId="1CF3F8A2"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5</w:t>
            </w:r>
          </w:p>
        </w:tc>
        <w:tc>
          <w:tcPr>
            <w:tcW w:w="0" w:type="auto"/>
            <w:shd w:val="clear" w:color="auto" w:fill="auto"/>
          </w:tcPr>
          <w:p w14:paraId="56961E04"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6</w:t>
            </w:r>
          </w:p>
        </w:tc>
        <w:tc>
          <w:tcPr>
            <w:tcW w:w="0" w:type="auto"/>
            <w:shd w:val="clear" w:color="auto" w:fill="auto"/>
          </w:tcPr>
          <w:p w14:paraId="580A5E03"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7</w:t>
            </w:r>
          </w:p>
        </w:tc>
        <w:tc>
          <w:tcPr>
            <w:tcW w:w="0" w:type="auto"/>
            <w:shd w:val="clear" w:color="auto" w:fill="auto"/>
          </w:tcPr>
          <w:p w14:paraId="20C57BC6"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8</w:t>
            </w:r>
          </w:p>
        </w:tc>
        <w:tc>
          <w:tcPr>
            <w:tcW w:w="0" w:type="auto"/>
            <w:shd w:val="clear" w:color="auto" w:fill="BFBFBF"/>
          </w:tcPr>
          <w:p w14:paraId="532A16DF"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9</w:t>
            </w:r>
          </w:p>
        </w:tc>
        <w:tc>
          <w:tcPr>
            <w:tcW w:w="0" w:type="auto"/>
            <w:tcBorders>
              <w:right w:val="single" w:sz="18" w:space="0" w:color="auto"/>
            </w:tcBorders>
            <w:shd w:val="clear" w:color="auto" w:fill="BFBFBF"/>
          </w:tcPr>
          <w:p w14:paraId="10BC4ED8"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10</w:t>
            </w:r>
          </w:p>
        </w:tc>
        <w:tc>
          <w:tcPr>
            <w:tcW w:w="0" w:type="auto"/>
            <w:tcBorders>
              <w:left w:val="single" w:sz="18" w:space="0" w:color="auto"/>
            </w:tcBorders>
            <w:shd w:val="clear" w:color="auto" w:fill="auto"/>
          </w:tcPr>
          <w:p w14:paraId="2329622D"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w:t>
            </w:r>
          </w:p>
        </w:tc>
        <w:tc>
          <w:tcPr>
            <w:tcW w:w="0" w:type="auto"/>
            <w:shd w:val="clear" w:color="auto" w:fill="auto"/>
          </w:tcPr>
          <w:p w14:paraId="05A82A8C"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3</w:t>
            </w:r>
          </w:p>
        </w:tc>
        <w:tc>
          <w:tcPr>
            <w:tcW w:w="0" w:type="auto"/>
            <w:shd w:val="clear" w:color="auto" w:fill="auto"/>
          </w:tcPr>
          <w:p w14:paraId="1F74FA4E"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4</w:t>
            </w:r>
          </w:p>
        </w:tc>
        <w:tc>
          <w:tcPr>
            <w:tcW w:w="0" w:type="auto"/>
            <w:shd w:val="clear" w:color="auto" w:fill="auto"/>
          </w:tcPr>
          <w:p w14:paraId="65B333B6"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5</w:t>
            </w:r>
          </w:p>
        </w:tc>
        <w:tc>
          <w:tcPr>
            <w:tcW w:w="0" w:type="auto"/>
            <w:shd w:val="clear" w:color="auto" w:fill="auto"/>
          </w:tcPr>
          <w:p w14:paraId="26D3C1DB"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6</w:t>
            </w:r>
          </w:p>
        </w:tc>
        <w:tc>
          <w:tcPr>
            <w:tcW w:w="0" w:type="auto"/>
            <w:shd w:val="clear" w:color="auto" w:fill="BFBFBF"/>
          </w:tcPr>
          <w:p w14:paraId="24C0C840"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7</w:t>
            </w:r>
          </w:p>
        </w:tc>
        <w:tc>
          <w:tcPr>
            <w:tcW w:w="0" w:type="auto"/>
            <w:tcBorders>
              <w:right w:val="single" w:sz="18" w:space="0" w:color="auto"/>
            </w:tcBorders>
            <w:shd w:val="clear" w:color="auto" w:fill="BFBFBF"/>
          </w:tcPr>
          <w:p w14:paraId="12CF02FD"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8</w:t>
            </w:r>
          </w:p>
        </w:tc>
        <w:tc>
          <w:tcPr>
            <w:tcW w:w="0" w:type="auto"/>
            <w:tcBorders>
              <w:left w:val="single" w:sz="18" w:space="0" w:color="auto"/>
            </w:tcBorders>
            <w:shd w:val="clear" w:color="auto" w:fill="auto"/>
          </w:tcPr>
          <w:p w14:paraId="2AB25F2E"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6</w:t>
            </w:r>
          </w:p>
        </w:tc>
        <w:tc>
          <w:tcPr>
            <w:tcW w:w="0" w:type="auto"/>
            <w:shd w:val="clear" w:color="auto" w:fill="auto"/>
          </w:tcPr>
          <w:p w14:paraId="17FA3531"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7</w:t>
            </w:r>
          </w:p>
        </w:tc>
        <w:tc>
          <w:tcPr>
            <w:tcW w:w="0" w:type="auto"/>
            <w:shd w:val="clear" w:color="auto" w:fill="auto"/>
          </w:tcPr>
          <w:p w14:paraId="74D7453B"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8</w:t>
            </w:r>
          </w:p>
        </w:tc>
        <w:tc>
          <w:tcPr>
            <w:tcW w:w="0" w:type="auto"/>
            <w:shd w:val="clear" w:color="auto" w:fill="auto"/>
          </w:tcPr>
          <w:p w14:paraId="0187DDA0"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9</w:t>
            </w:r>
          </w:p>
        </w:tc>
        <w:tc>
          <w:tcPr>
            <w:tcW w:w="0" w:type="auto"/>
            <w:shd w:val="clear" w:color="auto" w:fill="auto"/>
          </w:tcPr>
          <w:p w14:paraId="544DF9E6"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highlight w:val="red"/>
                <w:lang w:eastAsia="en-US"/>
              </w:rPr>
              <w:t>10</w:t>
            </w:r>
          </w:p>
        </w:tc>
        <w:tc>
          <w:tcPr>
            <w:tcW w:w="0" w:type="auto"/>
            <w:shd w:val="clear" w:color="auto" w:fill="BFBFBF"/>
          </w:tcPr>
          <w:p w14:paraId="4E78BDED"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11</w:t>
            </w:r>
          </w:p>
        </w:tc>
        <w:tc>
          <w:tcPr>
            <w:tcW w:w="0" w:type="auto"/>
            <w:tcBorders>
              <w:right w:val="single" w:sz="18" w:space="0" w:color="auto"/>
            </w:tcBorders>
            <w:shd w:val="clear" w:color="auto" w:fill="BFBFBF"/>
          </w:tcPr>
          <w:p w14:paraId="091B1C72"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12</w:t>
            </w:r>
          </w:p>
        </w:tc>
        <w:tc>
          <w:tcPr>
            <w:tcW w:w="0" w:type="auto"/>
            <w:tcBorders>
              <w:left w:val="single" w:sz="18" w:space="0" w:color="auto"/>
            </w:tcBorders>
            <w:shd w:val="clear" w:color="auto" w:fill="auto"/>
          </w:tcPr>
          <w:p w14:paraId="701EF1BD"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4</w:t>
            </w:r>
          </w:p>
        </w:tc>
        <w:tc>
          <w:tcPr>
            <w:tcW w:w="0" w:type="auto"/>
            <w:shd w:val="clear" w:color="auto" w:fill="auto"/>
          </w:tcPr>
          <w:p w14:paraId="6E2CE5EE"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5</w:t>
            </w:r>
          </w:p>
        </w:tc>
        <w:tc>
          <w:tcPr>
            <w:tcW w:w="0" w:type="auto"/>
            <w:shd w:val="clear" w:color="auto" w:fill="auto"/>
          </w:tcPr>
          <w:p w14:paraId="4B7DC87B"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6</w:t>
            </w:r>
          </w:p>
        </w:tc>
        <w:tc>
          <w:tcPr>
            <w:tcW w:w="0" w:type="auto"/>
            <w:shd w:val="clear" w:color="auto" w:fill="auto"/>
          </w:tcPr>
          <w:p w14:paraId="3380FB9D"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7</w:t>
            </w:r>
          </w:p>
        </w:tc>
        <w:tc>
          <w:tcPr>
            <w:tcW w:w="0" w:type="auto"/>
            <w:shd w:val="clear" w:color="auto" w:fill="auto"/>
          </w:tcPr>
          <w:p w14:paraId="76418335"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8</w:t>
            </w:r>
          </w:p>
        </w:tc>
        <w:tc>
          <w:tcPr>
            <w:tcW w:w="0" w:type="auto"/>
            <w:shd w:val="clear" w:color="auto" w:fill="BFBFBF"/>
          </w:tcPr>
          <w:p w14:paraId="4A538BE7"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9</w:t>
            </w:r>
          </w:p>
        </w:tc>
        <w:tc>
          <w:tcPr>
            <w:tcW w:w="0" w:type="auto"/>
            <w:tcBorders>
              <w:right w:val="single" w:sz="18" w:space="0" w:color="auto"/>
            </w:tcBorders>
            <w:shd w:val="clear" w:color="auto" w:fill="BFBFBF"/>
          </w:tcPr>
          <w:p w14:paraId="022AFC4E"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10</w:t>
            </w:r>
          </w:p>
        </w:tc>
      </w:tr>
      <w:tr w:rsidR="00A130BD" w:rsidRPr="00FF7E77" w14:paraId="5D4D62AD" w14:textId="77777777" w:rsidTr="00A130BD">
        <w:tc>
          <w:tcPr>
            <w:tcW w:w="0" w:type="auto"/>
            <w:tcBorders>
              <w:left w:val="single" w:sz="18" w:space="0" w:color="auto"/>
            </w:tcBorders>
            <w:shd w:val="clear" w:color="auto" w:fill="auto"/>
          </w:tcPr>
          <w:p w14:paraId="06D6211C"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11</w:t>
            </w:r>
          </w:p>
        </w:tc>
        <w:tc>
          <w:tcPr>
            <w:tcW w:w="0" w:type="auto"/>
            <w:shd w:val="clear" w:color="auto" w:fill="auto"/>
          </w:tcPr>
          <w:p w14:paraId="5FC0E365"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12</w:t>
            </w:r>
          </w:p>
        </w:tc>
        <w:tc>
          <w:tcPr>
            <w:tcW w:w="0" w:type="auto"/>
            <w:shd w:val="clear" w:color="auto" w:fill="auto"/>
          </w:tcPr>
          <w:p w14:paraId="05E08AB0"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13</w:t>
            </w:r>
          </w:p>
        </w:tc>
        <w:tc>
          <w:tcPr>
            <w:tcW w:w="0" w:type="auto"/>
            <w:shd w:val="clear" w:color="auto" w:fill="auto"/>
          </w:tcPr>
          <w:p w14:paraId="1235321F"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14</w:t>
            </w:r>
          </w:p>
        </w:tc>
        <w:tc>
          <w:tcPr>
            <w:tcW w:w="0" w:type="auto"/>
            <w:shd w:val="clear" w:color="auto" w:fill="auto"/>
          </w:tcPr>
          <w:p w14:paraId="1DD07ADF"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15</w:t>
            </w:r>
          </w:p>
        </w:tc>
        <w:tc>
          <w:tcPr>
            <w:tcW w:w="0" w:type="auto"/>
            <w:shd w:val="clear" w:color="auto" w:fill="BFBFBF"/>
          </w:tcPr>
          <w:p w14:paraId="62068BE9"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16</w:t>
            </w:r>
          </w:p>
        </w:tc>
        <w:tc>
          <w:tcPr>
            <w:tcW w:w="0" w:type="auto"/>
            <w:tcBorders>
              <w:right w:val="single" w:sz="18" w:space="0" w:color="auto"/>
            </w:tcBorders>
            <w:shd w:val="clear" w:color="auto" w:fill="BFBFBF"/>
          </w:tcPr>
          <w:p w14:paraId="30324DC0"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17</w:t>
            </w:r>
          </w:p>
        </w:tc>
        <w:tc>
          <w:tcPr>
            <w:tcW w:w="0" w:type="auto"/>
            <w:tcBorders>
              <w:left w:val="single" w:sz="18" w:space="0" w:color="auto"/>
              <w:bottom w:val="single" w:sz="4" w:space="0" w:color="auto"/>
            </w:tcBorders>
            <w:shd w:val="clear" w:color="auto" w:fill="auto"/>
          </w:tcPr>
          <w:p w14:paraId="14DD8C01"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9</w:t>
            </w:r>
          </w:p>
        </w:tc>
        <w:tc>
          <w:tcPr>
            <w:tcW w:w="0" w:type="auto"/>
            <w:tcBorders>
              <w:bottom w:val="single" w:sz="4" w:space="0" w:color="auto"/>
            </w:tcBorders>
            <w:shd w:val="clear" w:color="auto" w:fill="auto"/>
          </w:tcPr>
          <w:p w14:paraId="1250C042"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10</w:t>
            </w:r>
          </w:p>
        </w:tc>
        <w:tc>
          <w:tcPr>
            <w:tcW w:w="0" w:type="auto"/>
            <w:tcBorders>
              <w:bottom w:val="single" w:sz="4" w:space="0" w:color="auto"/>
            </w:tcBorders>
            <w:shd w:val="clear" w:color="auto" w:fill="auto"/>
          </w:tcPr>
          <w:p w14:paraId="3EEC58CD"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11</w:t>
            </w:r>
          </w:p>
        </w:tc>
        <w:tc>
          <w:tcPr>
            <w:tcW w:w="0" w:type="auto"/>
            <w:tcBorders>
              <w:bottom w:val="single" w:sz="4" w:space="0" w:color="auto"/>
            </w:tcBorders>
            <w:shd w:val="clear" w:color="auto" w:fill="auto"/>
          </w:tcPr>
          <w:p w14:paraId="0C178C7D"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12</w:t>
            </w:r>
          </w:p>
        </w:tc>
        <w:tc>
          <w:tcPr>
            <w:tcW w:w="0" w:type="auto"/>
            <w:tcBorders>
              <w:bottom w:val="single" w:sz="4" w:space="0" w:color="auto"/>
            </w:tcBorders>
            <w:shd w:val="clear" w:color="auto" w:fill="auto"/>
          </w:tcPr>
          <w:p w14:paraId="7E754CFB"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13</w:t>
            </w:r>
          </w:p>
        </w:tc>
        <w:tc>
          <w:tcPr>
            <w:tcW w:w="0" w:type="auto"/>
            <w:tcBorders>
              <w:bottom w:val="single" w:sz="4" w:space="0" w:color="auto"/>
            </w:tcBorders>
            <w:shd w:val="clear" w:color="auto" w:fill="BFBFBF"/>
          </w:tcPr>
          <w:p w14:paraId="75173483"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14</w:t>
            </w:r>
          </w:p>
        </w:tc>
        <w:tc>
          <w:tcPr>
            <w:tcW w:w="0" w:type="auto"/>
            <w:tcBorders>
              <w:bottom w:val="single" w:sz="4" w:space="0" w:color="auto"/>
              <w:right w:val="single" w:sz="18" w:space="0" w:color="auto"/>
            </w:tcBorders>
            <w:shd w:val="clear" w:color="auto" w:fill="BFBFBF"/>
          </w:tcPr>
          <w:p w14:paraId="16468532"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15</w:t>
            </w:r>
          </w:p>
        </w:tc>
        <w:tc>
          <w:tcPr>
            <w:tcW w:w="0" w:type="auto"/>
            <w:tcBorders>
              <w:left w:val="single" w:sz="18" w:space="0" w:color="auto"/>
            </w:tcBorders>
            <w:shd w:val="clear" w:color="auto" w:fill="auto"/>
          </w:tcPr>
          <w:p w14:paraId="2A708F87"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13</w:t>
            </w:r>
          </w:p>
        </w:tc>
        <w:tc>
          <w:tcPr>
            <w:tcW w:w="0" w:type="auto"/>
            <w:shd w:val="clear" w:color="auto" w:fill="auto"/>
          </w:tcPr>
          <w:p w14:paraId="3B3F0902"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14</w:t>
            </w:r>
          </w:p>
        </w:tc>
        <w:tc>
          <w:tcPr>
            <w:tcW w:w="0" w:type="auto"/>
            <w:shd w:val="clear" w:color="auto" w:fill="auto"/>
          </w:tcPr>
          <w:p w14:paraId="7C4958D5"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15</w:t>
            </w:r>
          </w:p>
        </w:tc>
        <w:tc>
          <w:tcPr>
            <w:tcW w:w="0" w:type="auto"/>
            <w:shd w:val="clear" w:color="auto" w:fill="auto"/>
          </w:tcPr>
          <w:p w14:paraId="24E1CBAE"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16</w:t>
            </w:r>
          </w:p>
        </w:tc>
        <w:tc>
          <w:tcPr>
            <w:tcW w:w="0" w:type="auto"/>
            <w:shd w:val="clear" w:color="auto" w:fill="auto"/>
          </w:tcPr>
          <w:p w14:paraId="054FA60F"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17</w:t>
            </w:r>
          </w:p>
        </w:tc>
        <w:tc>
          <w:tcPr>
            <w:tcW w:w="0" w:type="auto"/>
            <w:shd w:val="clear" w:color="auto" w:fill="BFBFBF"/>
          </w:tcPr>
          <w:p w14:paraId="5BA24ABD"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18</w:t>
            </w:r>
          </w:p>
        </w:tc>
        <w:tc>
          <w:tcPr>
            <w:tcW w:w="0" w:type="auto"/>
            <w:tcBorders>
              <w:right w:val="single" w:sz="18" w:space="0" w:color="auto"/>
            </w:tcBorders>
            <w:shd w:val="clear" w:color="auto" w:fill="BFBFBF"/>
          </w:tcPr>
          <w:p w14:paraId="7C1A24D3"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19</w:t>
            </w:r>
          </w:p>
        </w:tc>
        <w:tc>
          <w:tcPr>
            <w:tcW w:w="0" w:type="auto"/>
            <w:tcBorders>
              <w:left w:val="single" w:sz="18" w:space="0" w:color="auto"/>
              <w:bottom w:val="single" w:sz="4" w:space="0" w:color="auto"/>
            </w:tcBorders>
            <w:shd w:val="clear" w:color="auto" w:fill="auto"/>
          </w:tcPr>
          <w:p w14:paraId="1203AFA3"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11</w:t>
            </w:r>
          </w:p>
        </w:tc>
        <w:tc>
          <w:tcPr>
            <w:tcW w:w="0" w:type="auto"/>
            <w:tcBorders>
              <w:bottom w:val="single" w:sz="4" w:space="0" w:color="auto"/>
            </w:tcBorders>
            <w:shd w:val="clear" w:color="auto" w:fill="auto"/>
          </w:tcPr>
          <w:p w14:paraId="3275B2CB"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12</w:t>
            </w:r>
          </w:p>
        </w:tc>
        <w:tc>
          <w:tcPr>
            <w:tcW w:w="0" w:type="auto"/>
            <w:tcBorders>
              <w:bottom w:val="single" w:sz="4" w:space="0" w:color="auto"/>
            </w:tcBorders>
            <w:shd w:val="clear" w:color="auto" w:fill="auto"/>
          </w:tcPr>
          <w:p w14:paraId="6858E086"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13</w:t>
            </w:r>
          </w:p>
        </w:tc>
        <w:tc>
          <w:tcPr>
            <w:tcW w:w="0" w:type="auto"/>
            <w:tcBorders>
              <w:bottom w:val="single" w:sz="4" w:space="0" w:color="auto"/>
            </w:tcBorders>
            <w:shd w:val="clear" w:color="auto" w:fill="auto"/>
          </w:tcPr>
          <w:p w14:paraId="34AA5929"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14</w:t>
            </w:r>
          </w:p>
        </w:tc>
        <w:tc>
          <w:tcPr>
            <w:tcW w:w="0" w:type="auto"/>
            <w:tcBorders>
              <w:bottom w:val="single" w:sz="4" w:space="0" w:color="auto"/>
            </w:tcBorders>
            <w:shd w:val="clear" w:color="auto" w:fill="auto"/>
          </w:tcPr>
          <w:p w14:paraId="062B43A1"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15</w:t>
            </w:r>
          </w:p>
        </w:tc>
        <w:tc>
          <w:tcPr>
            <w:tcW w:w="0" w:type="auto"/>
            <w:shd w:val="clear" w:color="auto" w:fill="BFBFBF"/>
          </w:tcPr>
          <w:p w14:paraId="44CE20C6"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16</w:t>
            </w:r>
          </w:p>
        </w:tc>
        <w:tc>
          <w:tcPr>
            <w:tcW w:w="0" w:type="auto"/>
            <w:tcBorders>
              <w:right w:val="single" w:sz="18" w:space="0" w:color="auto"/>
            </w:tcBorders>
            <w:shd w:val="clear" w:color="auto" w:fill="BFBFBF"/>
          </w:tcPr>
          <w:p w14:paraId="32CC28FE"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17</w:t>
            </w:r>
          </w:p>
        </w:tc>
      </w:tr>
      <w:tr w:rsidR="00A130BD" w:rsidRPr="00EF66EF" w14:paraId="359F09F4" w14:textId="77777777" w:rsidTr="00A130BD">
        <w:tc>
          <w:tcPr>
            <w:tcW w:w="0" w:type="auto"/>
            <w:tcBorders>
              <w:left w:val="single" w:sz="18" w:space="0" w:color="auto"/>
              <w:bottom w:val="single" w:sz="4" w:space="0" w:color="auto"/>
            </w:tcBorders>
            <w:shd w:val="clear" w:color="auto" w:fill="auto"/>
          </w:tcPr>
          <w:p w14:paraId="7CCF6ED8"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18</w:t>
            </w:r>
          </w:p>
        </w:tc>
        <w:tc>
          <w:tcPr>
            <w:tcW w:w="0" w:type="auto"/>
            <w:tcBorders>
              <w:bottom w:val="single" w:sz="4" w:space="0" w:color="auto"/>
            </w:tcBorders>
            <w:shd w:val="clear" w:color="auto" w:fill="auto"/>
          </w:tcPr>
          <w:p w14:paraId="3CDC592B"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19</w:t>
            </w:r>
          </w:p>
        </w:tc>
        <w:tc>
          <w:tcPr>
            <w:tcW w:w="0" w:type="auto"/>
            <w:tcBorders>
              <w:bottom w:val="single" w:sz="4" w:space="0" w:color="auto"/>
            </w:tcBorders>
            <w:shd w:val="clear" w:color="auto" w:fill="auto"/>
          </w:tcPr>
          <w:p w14:paraId="6C559478"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20</w:t>
            </w:r>
          </w:p>
        </w:tc>
        <w:tc>
          <w:tcPr>
            <w:tcW w:w="0" w:type="auto"/>
            <w:tcBorders>
              <w:bottom w:val="single" w:sz="4" w:space="0" w:color="auto"/>
            </w:tcBorders>
            <w:shd w:val="clear" w:color="auto" w:fill="auto"/>
          </w:tcPr>
          <w:p w14:paraId="2A2DB53C"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21</w:t>
            </w:r>
          </w:p>
        </w:tc>
        <w:tc>
          <w:tcPr>
            <w:tcW w:w="0" w:type="auto"/>
            <w:tcBorders>
              <w:bottom w:val="single" w:sz="4" w:space="0" w:color="auto"/>
            </w:tcBorders>
            <w:shd w:val="clear" w:color="auto" w:fill="auto"/>
          </w:tcPr>
          <w:p w14:paraId="368E792B"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22</w:t>
            </w:r>
          </w:p>
        </w:tc>
        <w:tc>
          <w:tcPr>
            <w:tcW w:w="0" w:type="auto"/>
            <w:tcBorders>
              <w:bottom w:val="single" w:sz="4" w:space="0" w:color="auto"/>
            </w:tcBorders>
            <w:shd w:val="clear" w:color="auto" w:fill="BFBFBF"/>
          </w:tcPr>
          <w:p w14:paraId="12CB2D35"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23</w:t>
            </w:r>
          </w:p>
        </w:tc>
        <w:tc>
          <w:tcPr>
            <w:tcW w:w="0" w:type="auto"/>
            <w:tcBorders>
              <w:bottom w:val="single" w:sz="4" w:space="0" w:color="auto"/>
              <w:right w:val="single" w:sz="18" w:space="0" w:color="auto"/>
            </w:tcBorders>
            <w:shd w:val="clear" w:color="auto" w:fill="BFBFBF"/>
          </w:tcPr>
          <w:p w14:paraId="179201C7"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24</w:t>
            </w:r>
          </w:p>
        </w:tc>
        <w:tc>
          <w:tcPr>
            <w:tcW w:w="0" w:type="auto"/>
            <w:tcBorders>
              <w:left w:val="single" w:sz="18" w:space="0" w:color="auto"/>
              <w:bottom w:val="single" w:sz="4" w:space="0" w:color="auto"/>
            </w:tcBorders>
            <w:shd w:val="clear" w:color="auto" w:fill="auto"/>
          </w:tcPr>
          <w:p w14:paraId="575AF99F"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16</w:t>
            </w:r>
          </w:p>
        </w:tc>
        <w:tc>
          <w:tcPr>
            <w:tcW w:w="0" w:type="auto"/>
            <w:tcBorders>
              <w:bottom w:val="single" w:sz="4" w:space="0" w:color="auto"/>
            </w:tcBorders>
            <w:shd w:val="clear" w:color="auto" w:fill="auto"/>
          </w:tcPr>
          <w:p w14:paraId="582729CB"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17</w:t>
            </w:r>
          </w:p>
        </w:tc>
        <w:tc>
          <w:tcPr>
            <w:tcW w:w="0" w:type="auto"/>
            <w:tcBorders>
              <w:bottom w:val="single" w:sz="4" w:space="0" w:color="auto"/>
            </w:tcBorders>
            <w:shd w:val="clear" w:color="auto" w:fill="auto"/>
          </w:tcPr>
          <w:p w14:paraId="717B3333"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18</w:t>
            </w:r>
          </w:p>
        </w:tc>
        <w:tc>
          <w:tcPr>
            <w:tcW w:w="0" w:type="auto"/>
            <w:tcBorders>
              <w:bottom w:val="single" w:sz="4" w:space="0" w:color="auto"/>
            </w:tcBorders>
            <w:shd w:val="clear" w:color="auto" w:fill="auto"/>
          </w:tcPr>
          <w:p w14:paraId="1E681F4B"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19</w:t>
            </w:r>
          </w:p>
        </w:tc>
        <w:tc>
          <w:tcPr>
            <w:tcW w:w="0" w:type="auto"/>
            <w:tcBorders>
              <w:bottom w:val="single" w:sz="4" w:space="0" w:color="auto"/>
            </w:tcBorders>
            <w:shd w:val="clear" w:color="auto" w:fill="auto"/>
          </w:tcPr>
          <w:p w14:paraId="1B854C27"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20</w:t>
            </w:r>
          </w:p>
        </w:tc>
        <w:tc>
          <w:tcPr>
            <w:tcW w:w="0" w:type="auto"/>
            <w:tcBorders>
              <w:bottom w:val="single" w:sz="4" w:space="0" w:color="auto"/>
            </w:tcBorders>
            <w:shd w:val="clear" w:color="auto" w:fill="BFBFBF"/>
          </w:tcPr>
          <w:p w14:paraId="63C727B7"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21</w:t>
            </w:r>
          </w:p>
        </w:tc>
        <w:tc>
          <w:tcPr>
            <w:tcW w:w="0" w:type="auto"/>
            <w:tcBorders>
              <w:bottom w:val="single" w:sz="4" w:space="0" w:color="auto"/>
              <w:right w:val="single" w:sz="18" w:space="0" w:color="auto"/>
            </w:tcBorders>
            <w:shd w:val="clear" w:color="auto" w:fill="BFBFBF"/>
          </w:tcPr>
          <w:p w14:paraId="6A4B967B"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22</w:t>
            </w:r>
          </w:p>
        </w:tc>
        <w:tc>
          <w:tcPr>
            <w:tcW w:w="0" w:type="auto"/>
            <w:tcBorders>
              <w:left w:val="single" w:sz="18" w:space="0" w:color="auto"/>
              <w:bottom w:val="single" w:sz="4" w:space="0" w:color="auto"/>
            </w:tcBorders>
            <w:shd w:val="clear" w:color="auto" w:fill="auto"/>
          </w:tcPr>
          <w:p w14:paraId="70D8E850"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20</w:t>
            </w:r>
          </w:p>
        </w:tc>
        <w:tc>
          <w:tcPr>
            <w:tcW w:w="0" w:type="auto"/>
            <w:tcBorders>
              <w:bottom w:val="single" w:sz="4" w:space="0" w:color="auto"/>
            </w:tcBorders>
            <w:shd w:val="clear" w:color="auto" w:fill="auto"/>
          </w:tcPr>
          <w:p w14:paraId="4C553A06"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21</w:t>
            </w:r>
          </w:p>
        </w:tc>
        <w:tc>
          <w:tcPr>
            <w:tcW w:w="0" w:type="auto"/>
            <w:tcBorders>
              <w:bottom w:val="single" w:sz="4" w:space="0" w:color="auto"/>
            </w:tcBorders>
            <w:shd w:val="clear" w:color="auto" w:fill="auto"/>
          </w:tcPr>
          <w:p w14:paraId="7C9FE6D8"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22</w:t>
            </w:r>
          </w:p>
        </w:tc>
        <w:tc>
          <w:tcPr>
            <w:tcW w:w="0" w:type="auto"/>
            <w:tcBorders>
              <w:bottom w:val="single" w:sz="4" w:space="0" w:color="auto"/>
            </w:tcBorders>
            <w:shd w:val="clear" w:color="auto" w:fill="auto"/>
          </w:tcPr>
          <w:p w14:paraId="1D67F78A"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23</w:t>
            </w:r>
          </w:p>
        </w:tc>
        <w:tc>
          <w:tcPr>
            <w:tcW w:w="0" w:type="auto"/>
            <w:tcBorders>
              <w:bottom w:val="single" w:sz="4" w:space="0" w:color="auto"/>
            </w:tcBorders>
            <w:shd w:val="clear" w:color="auto" w:fill="auto"/>
          </w:tcPr>
          <w:p w14:paraId="38902168"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24</w:t>
            </w:r>
          </w:p>
        </w:tc>
        <w:tc>
          <w:tcPr>
            <w:tcW w:w="0" w:type="auto"/>
            <w:tcBorders>
              <w:bottom w:val="single" w:sz="4" w:space="0" w:color="auto"/>
            </w:tcBorders>
            <w:shd w:val="clear" w:color="auto" w:fill="BFBFBF"/>
          </w:tcPr>
          <w:p w14:paraId="0C5E5612"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25</w:t>
            </w:r>
          </w:p>
        </w:tc>
        <w:tc>
          <w:tcPr>
            <w:tcW w:w="0" w:type="auto"/>
            <w:tcBorders>
              <w:bottom w:val="single" w:sz="4" w:space="0" w:color="auto"/>
              <w:right w:val="single" w:sz="18" w:space="0" w:color="auto"/>
            </w:tcBorders>
            <w:shd w:val="clear" w:color="auto" w:fill="BFBFBF"/>
          </w:tcPr>
          <w:p w14:paraId="1A18A85D"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26</w:t>
            </w:r>
          </w:p>
        </w:tc>
        <w:tc>
          <w:tcPr>
            <w:tcW w:w="0" w:type="auto"/>
            <w:tcBorders>
              <w:left w:val="single" w:sz="18" w:space="0" w:color="auto"/>
              <w:bottom w:val="single" w:sz="4" w:space="0" w:color="auto"/>
            </w:tcBorders>
            <w:shd w:val="clear" w:color="auto" w:fill="auto"/>
          </w:tcPr>
          <w:p w14:paraId="3EFFB7A0"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18</w:t>
            </w:r>
          </w:p>
        </w:tc>
        <w:tc>
          <w:tcPr>
            <w:tcW w:w="0" w:type="auto"/>
            <w:tcBorders>
              <w:bottom w:val="single" w:sz="4" w:space="0" w:color="auto"/>
            </w:tcBorders>
            <w:shd w:val="clear" w:color="auto" w:fill="auto"/>
          </w:tcPr>
          <w:p w14:paraId="733445AC"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19</w:t>
            </w:r>
          </w:p>
        </w:tc>
        <w:tc>
          <w:tcPr>
            <w:tcW w:w="0" w:type="auto"/>
            <w:tcBorders>
              <w:bottom w:val="single" w:sz="4" w:space="0" w:color="auto"/>
            </w:tcBorders>
            <w:shd w:val="clear" w:color="auto" w:fill="auto"/>
          </w:tcPr>
          <w:p w14:paraId="3761BB71"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20</w:t>
            </w:r>
          </w:p>
        </w:tc>
        <w:tc>
          <w:tcPr>
            <w:tcW w:w="0" w:type="auto"/>
            <w:tcBorders>
              <w:bottom w:val="single" w:sz="4" w:space="0" w:color="auto"/>
            </w:tcBorders>
            <w:shd w:val="clear" w:color="auto" w:fill="F4B083"/>
          </w:tcPr>
          <w:p w14:paraId="3B609D84"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21</w:t>
            </w:r>
          </w:p>
        </w:tc>
        <w:tc>
          <w:tcPr>
            <w:tcW w:w="0" w:type="auto"/>
            <w:tcBorders>
              <w:bottom w:val="single" w:sz="4" w:space="0" w:color="auto"/>
            </w:tcBorders>
            <w:shd w:val="clear" w:color="auto" w:fill="F4B083"/>
          </w:tcPr>
          <w:p w14:paraId="0487A507"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22</w:t>
            </w:r>
          </w:p>
        </w:tc>
        <w:tc>
          <w:tcPr>
            <w:tcW w:w="0" w:type="auto"/>
            <w:tcBorders>
              <w:bottom w:val="single" w:sz="4" w:space="0" w:color="auto"/>
            </w:tcBorders>
            <w:shd w:val="clear" w:color="auto" w:fill="BFBFBF"/>
          </w:tcPr>
          <w:p w14:paraId="62D2A960"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23</w:t>
            </w:r>
          </w:p>
        </w:tc>
        <w:tc>
          <w:tcPr>
            <w:tcW w:w="0" w:type="auto"/>
            <w:tcBorders>
              <w:bottom w:val="single" w:sz="4" w:space="0" w:color="auto"/>
              <w:right w:val="single" w:sz="18" w:space="0" w:color="auto"/>
            </w:tcBorders>
            <w:shd w:val="clear" w:color="auto" w:fill="BFBFBF"/>
          </w:tcPr>
          <w:p w14:paraId="46B8ABAE"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24</w:t>
            </w:r>
          </w:p>
        </w:tc>
      </w:tr>
      <w:tr w:rsidR="00A130BD" w:rsidRPr="00EF66EF" w14:paraId="119D8F77" w14:textId="77777777" w:rsidTr="00A130BD">
        <w:tc>
          <w:tcPr>
            <w:tcW w:w="0" w:type="auto"/>
            <w:tcBorders>
              <w:left w:val="single" w:sz="18" w:space="0" w:color="auto"/>
              <w:bottom w:val="single" w:sz="4" w:space="0" w:color="auto"/>
            </w:tcBorders>
            <w:shd w:val="clear" w:color="auto" w:fill="auto"/>
          </w:tcPr>
          <w:p w14:paraId="314DA404"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25</w:t>
            </w:r>
          </w:p>
        </w:tc>
        <w:tc>
          <w:tcPr>
            <w:tcW w:w="0" w:type="auto"/>
            <w:tcBorders>
              <w:bottom w:val="single" w:sz="4" w:space="0" w:color="auto"/>
            </w:tcBorders>
            <w:shd w:val="clear" w:color="auto" w:fill="auto"/>
          </w:tcPr>
          <w:p w14:paraId="0A9A0725"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26</w:t>
            </w:r>
          </w:p>
        </w:tc>
        <w:tc>
          <w:tcPr>
            <w:tcW w:w="0" w:type="auto"/>
            <w:tcBorders>
              <w:bottom w:val="single" w:sz="4" w:space="0" w:color="auto"/>
            </w:tcBorders>
            <w:shd w:val="clear" w:color="auto" w:fill="auto"/>
          </w:tcPr>
          <w:p w14:paraId="5210DA2D"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27</w:t>
            </w:r>
          </w:p>
        </w:tc>
        <w:tc>
          <w:tcPr>
            <w:tcW w:w="0" w:type="auto"/>
            <w:tcBorders>
              <w:bottom w:val="single" w:sz="4" w:space="0" w:color="auto"/>
            </w:tcBorders>
            <w:shd w:val="clear" w:color="auto" w:fill="auto"/>
          </w:tcPr>
          <w:p w14:paraId="6B8ED1FA"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28</w:t>
            </w:r>
          </w:p>
        </w:tc>
        <w:tc>
          <w:tcPr>
            <w:tcW w:w="0" w:type="auto"/>
            <w:tcBorders>
              <w:bottom w:val="single" w:sz="4" w:space="0" w:color="auto"/>
            </w:tcBorders>
            <w:shd w:val="clear" w:color="auto" w:fill="auto"/>
          </w:tcPr>
          <w:p w14:paraId="611A57A8"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29</w:t>
            </w:r>
          </w:p>
        </w:tc>
        <w:tc>
          <w:tcPr>
            <w:tcW w:w="0" w:type="auto"/>
            <w:tcBorders>
              <w:bottom w:val="single" w:sz="4" w:space="0" w:color="auto"/>
            </w:tcBorders>
            <w:shd w:val="clear" w:color="auto" w:fill="BFBFBF"/>
          </w:tcPr>
          <w:p w14:paraId="4AA1C157"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30</w:t>
            </w:r>
          </w:p>
        </w:tc>
        <w:tc>
          <w:tcPr>
            <w:tcW w:w="0" w:type="auto"/>
            <w:tcBorders>
              <w:bottom w:val="single" w:sz="4" w:space="0" w:color="auto"/>
              <w:right w:val="single" w:sz="18" w:space="0" w:color="auto"/>
            </w:tcBorders>
            <w:shd w:val="clear" w:color="auto" w:fill="auto"/>
          </w:tcPr>
          <w:p w14:paraId="3A83035E"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c>
          <w:tcPr>
            <w:tcW w:w="0" w:type="auto"/>
            <w:tcBorders>
              <w:left w:val="single" w:sz="18" w:space="0" w:color="auto"/>
              <w:bottom w:val="single" w:sz="4" w:space="0" w:color="auto"/>
            </w:tcBorders>
            <w:shd w:val="clear" w:color="auto" w:fill="F4B083"/>
          </w:tcPr>
          <w:p w14:paraId="4F25020B"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23</w:t>
            </w:r>
          </w:p>
        </w:tc>
        <w:tc>
          <w:tcPr>
            <w:tcW w:w="0" w:type="auto"/>
            <w:tcBorders>
              <w:bottom w:val="single" w:sz="4" w:space="0" w:color="auto"/>
            </w:tcBorders>
            <w:shd w:val="clear" w:color="auto" w:fill="F4B083"/>
          </w:tcPr>
          <w:p w14:paraId="59CC321E"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24</w:t>
            </w:r>
          </w:p>
        </w:tc>
        <w:tc>
          <w:tcPr>
            <w:tcW w:w="0" w:type="auto"/>
            <w:tcBorders>
              <w:bottom w:val="single" w:sz="4" w:space="0" w:color="auto"/>
            </w:tcBorders>
            <w:shd w:val="clear" w:color="auto" w:fill="F4B083"/>
          </w:tcPr>
          <w:p w14:paraId="09AB85BD"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25</w:t>
            </w:r>
          </w:p>
        </w:tc>
        <w:tc>
          <w:tcPr>
            <w:tcW w:w="0" w:type="auto"/>
            <w:tcBorders>
              <w:bottom w:val="single" w:sz="4" w:space="0" w:color="auto"/>
            </w:tcBorders>
            <w:shd w:val="clear" w:color="auto" w:fill="F4B083"/>
          </w:tcPr>
          <w:p w14:paraId="14365929"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26</w:t>
            </w:r>
          </w:p>
        </w:tc>
        <w:tc>
          <w:tcPr>
            <w:tcW w:w="0" w:type="auto"/>
            <w:tcBorders>
              <w:bottom w:val="single" w:sz="4" w:space="0" w:color="auto"/>
            </w:tcBorders>
            <w:shd w:val="clear" w:color="auto" w:fill="F4B083"/>
          </w:tcPr>
          <w:p w14:paraId="040747E6"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27</w:t>
            </w:r>
          </w:p>
        </w:tc>
        <w:tc>
          <w:tcPr>
            <w:tcW w:w="0" w:type="auto"/>
            <w:tcBorders>
              <w:bottom w:val="single" w:sz="4" w:space="0" w:color="auto"/>
            </w:tcBorders>
            <w:shd w:val="clear" w:color="auto" w:fill="BFBFBF"/>
          </w:tcPr>
          <w:p w14:paraId="265DF967"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28</w:t>
            </w:r>
          </w:p>
        </w:tc>
        <w:tc>
          <w:tcPr>
            <w:tcW w:w="0" w:type="auto"/>
            <w:tcBorders>
              <w:bottom w:val="single" w:sz="4" w:space="0" w:color="auto"/>
              <w:right w:val="single" w:sz="18" w:space="0" w:color="auto"/>
            </w:tcBorders>
            <w:shd w:val="clear" w:color="auto" w:fill="BFBFBF"/>
          </w:tcPr>
          <w:p w14:paraId="7E35BCC1"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29</w:t>
            </w:r>
          </w:p>
        </w:tc>
        <w:tc>
          <w:tcPr>
            <w:tcW w:w="0" w:type="auto"/>
            <w:tcBorders>
              <w:left w:val="single" w:sz="18" w:space="0" w:color="auto"/>
              <w:bottom w:val="single" w:sz="4" w:space="0" w:color="auto"/>
            </w:tcBorders>
            <w:shd w:val="clear" w:color="auto" w:fill="auto"/>
          </w:tcPr>
          <w:p w14:paraId="6E973E3B"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27</w:t>
            </w:r>
          </w:p>
        </w:tc>
        <w:tc>
          <w:tcPr>
            <w:tcW w:w="0" w:type="auto"/>
            <w:tcBorders>
              <w:bottom w:val="single" w:sz="4" w:space="0" w:color="auto"/>
            </w:tcBorders>
            <w:shd w:val="clear" w:color="auto" w:fill="auto"/>
          </w:tcPr>
          <w:p w14:paraId="3B3B6308"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28</w:t>
            </w:r>
          </w:p>
        </w:tc>
        <w:tc>
          <w:tcPr>
            <w:tcW w:w="0" w:type="auto"/>
            <w:tcBorders>
              <w:bottom w:val="single" w:sz="4" w:space="0" w:color="auto"/>
            </w:tcBorders>
            <w:shd w:val="clear" w:color="auto" w:fill="auto"/>
          </w:tcPr>
          <w:p w14:paraId="7052FEA6"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29</w:t>
            </w:r>
          </w:p>
        </w:tc>
        <w:tc>
          <w:tcPr>
            <w:tcW w:w="0" w:type="auto"/>
            <w:tcBorders>
              <w:bottom w:val="single" w:sz="4" w:space="0" w:color="auto"/>
            </w:tcBorders>
            <w:shd w:val="clear" w:color="auto" w:fill="auto"/>
          </w:tcPr>
          <w:p w14:paraId="3B0010DA"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30</w:t>
            </w:r>
          </w:p>
        </w:tc>
        <w:tc>
          <w:tcPr>
            <w:tcW w:w="0" w:type="auto"/>
            <w:tcBorders>
              <w:bottom w:val="single" w:sz="4" w:space="0" w:color="auto"/>
            </w:tcBorders>
            <w:shd w:val="clear" w:color="auto" w:fill="auto"/>
          </w:tcPr>
          <w:p w14:paraId="0C93606D"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c>
          <w:tcPr>
            <w:tcW w:w="0" w:type="auto"/>
            <w:tcBorders>
              <w:bottom w:val="single" w:sz="4" w:space="0" w:color="auto"/>
            </w:tcBorders>
            <w:shd w:val="clear" w:color="auto" w:fill="auto"/>
          </w:tcPr>
          <w:p w14:paraId="0CE6F84A"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c>
          <w:tcPr>
            <w:tcW w:w="0" w:type="auto"/>
            <w:tcBorders>
              <w:bottom w:val="single" w:sz="4" w:space="0" w:color="auto"/>
              <w:right w:val="single" w:sz="18" w:space="0" w:color="auto"/>
            </w:tcBorders>
            <w:shd w:val="clear" w:color="auto" w:fill="auto"/>
          </w:tcPr>
          <w:p w14:paraId="13CFD553"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c>
          <w:tcPr>
            <w:tcW w:w="0" w:type="auto"/>
            <w:tcBorders>
              <w:left w:val="single" w:sz="18" w:space="0" w:color="auto"/>
              <w:bottom w:val="single" w:sz="4" w:space="0" w:color="auto"/>
            </w:tcBorders>
            <w:shd w:val="clear" w:color="auto" w:fill="000000"/>
          </w:tcPr>
          <w:p w14:paraId="27378B99" w14:textId="77777777" w:rsidR="00A130BD" w:rsidRPr="00FF7E77" w:rsidRDefault="00A130BD" w:rsidP="00A130BD">
            <w:pPr>
              <w:spacing w:before="40" w:after="40" w:line="240" w:lineRule="auto"/>
              <w:jc w:val="both"/>
              <w:rPr>
                <w:rFonts w:ascii="Trebuchet MS" w:eastAsia="Times New Roman" w:hAnsi="Trebuchet MS" w:cs="Arial"/>
                <w:color w:val="FFFFFF"/>
                <w:sz w:val="18"/>
                <w:szCs w:val="18"/>
                <w:lang w:eastAsia="en-US"/>
              </w:rPr>
            </w:pPr>
            <w:r w:rsidRPr="00FF7E77">
              <w:rPr>
                <w:rFonts w:ascii="Trebuchet MS" w:eastAsia="Times New Roman" w:hAnsi="Trebuchet MS" w:cs="Arial"/>
                <w:color w:val="FFFFFF"/>
                <w:sz w:val="18"/>
                <w:szCs w:val="18"/>
                <w:lang w:eastAsia="en-US"/>
              </w:rPr>
              <w:t>25</w:t>
            </w:r>
          </w:p>
        </w:tc>
        <w:tc>
          <w:tcPr>
            <w:tcW w:w="0" w:type="auto"/>
            <w:tcBorders>
              <w:bottom w:val="single" w:sz="4" w:space="0" w:color="auto"/>
            </w:tcBorders>
            <w:shd w:val="clear" w:color="auto" w:fill="000000"/>
          </w:tcPr>
          <w:p w14:paraId="18F33A23" w14:textId="77777777" w:rsidR="00A130BD" w:rsidRPr="00FF7E77" w:rsidRDefault="00A130BD" w:rsidP="00A130BD">
            <w:pPr>
              <w:spacing w:before="40" w:after="40" w:line="240" w:lineRule="auto"/>
              <w:jc w:val="both"/>
              <w:rPr>
                <w:rFonts w:ascii="Trebuchet MS" w:eastAsia="Times New Roman" w:hAnsi="Trebuchet MS" w:cs="Arial"/>
                <w:color w:val="FFFFFF"/>
                <w:sz w:val="18"/>
                <w:szCs w:val="18"/>
                <w:lang w:eastAsia="en-US"/>
              </w:rPr>
            </w:pPr>
            <w:r w:rsidRPr="00FF7E77">
              <w:rPr>
                <w:rFonts w:ascii="Trebuchet MS" w:eastAsia="Times New Roman" w:hAnsi="Trebuchet MS" w:cs="Arial"/>
                <w:color w:val="FFFFFF"/>
                <w:sz w:val="18"/>
                <w:szCs w:val="18"/>
                <w:lang w:eastAsia="en-US"/>
              </w:rPr>
              <w:t>26</w:t>
            </w:r>
          </w:p>
        </w:tc>
        <w:tc>
          <w:tcPr>
            <w:tcW w:w="0" w:type="auto"/>
            <w:tcBorders>
              <w:bottom w:val="single" w:sz="4" w:space="0" w:color="auto"/>
            </w:tcBorders>
            <w:shd w:val="clear" w:color="auto" w:fill="F4B083"/>
          </w:tcPr>
          <w:p w14:paraId="460A041E"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27</w:t>
            </w:r>
          </w:p>
        </w:tc>
        <w:tc>
          <w:tcPr>
            <w:tcW w:w="0" w:type="auto"/>
            <w:tcBorders>
              <w:bottom w:val="single" w:sz="4" w:space="0" w:color="auto"/>
            </w:tcBorders>
            <w:shd w:val="clear" w:color="auto" w:fill="F4B083"/>
          </w:tcPr>
          <w:p w14:paraId="094CBD9B"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28</w:t>
            </w:r>
          </w:p>
        </w:tc>
        <w:tc>
          <w:tcPr>
            <w:tcW w:w="0" w:type="auto"/>
            <w:tcBorders>
              <w:bottom w:val="single" w:sz="4" w:space="0" w:color="auto"/>
            </w:tcBorders>
            <w:shd w:val="clear" w:color="auto" w:fill="F4B083"/>
          </w:tcPr>
          <w:p w14:paraId="60129A74"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29</w:t>
            </w:r>
          </w:p>
        </w:tc>
        <w:tc>
          <w:tcPr>
            <w:tcW w:w="0" w:type="auto"/>
            <w:tcBorders>
              <w:bottom w:val="single" w:sz="4" w:space="0" w:color="auto"/>
            </w:tcBorders>
            <w:shd w:val="clear" w:color="auto" w:fill="BFBFBF"/>
          </w:tcPr>
          <w:p w14:paraId="44BC485B"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30</w:t>
            </w:r>
          </w:p>
        </w:tc>
        <w:tc>
          <w:tcPr>
            <w:tcW w:w="0" w:type="auto"/>
            <w:tcBorders>
              <w:bottom w:val="single" w:sz="4" w:space="0" w:color="auto"/>
              <w:right w:val="single" w:sz="18" w:space="0" w:color="auto"/>
            </w:tcBorders>
            <w:shd w:val="clear" w:color="auto" w:fill="BFBFBF"/>
          </w:tcPr>
          <w:p w14:paraId="06309A56"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31</w:t>
            </w:r>
          </w:p>
        </w:tc>
      </w:tr>
      <w:tr w:rsidR="00A130BD" w:rsidRPr="00FF7E77" w14:paraId="7006CC9B" w14:textId="77777777" w:rsidTr="00A130BD">
        <w:tc>
          <w:tcPr>
            <w:tcW w:w="0" w:type="auto"/>
            <w:tcBorders>
              <w:top w:val="single" w:sz="4" w:space="0" w:color="auto"/>
              <w:left w:val="single" w:sz="18" w:space="0" w:color="auto"/>
              <w:bottom w:val="single" w:sz="18" w:space="0" w:color="auto"/>
            </w:tcBorders>
            <w:shd w:val="clear" w:color="auto" w:fill="auto"/>
          </w:tcPr>
          <w:p w14:paraId="649580E0"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c>
          <w:tcPr>
            <w:tcW w:w="0" w:type="auto"/>
            <w:tcBorders>
              <w:top w:val="single" w:sz="4" w:space="0" w:color="auto"/>
              <w:bottom w:val="single" w:sz="18" w:space="0" w:color="auto"/>
            </w:tcBorders>
            <w:shd w:val="clear" w:color="auto" w:fill="auto"/>
          </w:tcPr>
          <w:p w14:paraId="567DF780"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c>
          <w:tcPr>
            <w:tcW w:w="0" w:type="auto"/>
            <w:tcBorders>
              <w:top w:val="single" w:sz="4" w:space="0" w:color="auto"/>
              <w:bottom w:val="single" w:sz="18" w:space="0" w:color="auto"/>
            </w:tcBorders>
            <w:shd w:val="clear" w:color="auto" w:fill="auto"/>
          </w:tcPr>
          <w:p w14:paraId="398CD972"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c>
          <w:tcPr>
            <w:tcW w:w="0" w:type="auto"/>
            <w:tcBorders>
              <w:top w:val="single" w:sz="4" w:space="0" w:color="auto"/>
              <w:bottom w:val="single" w:sz="18" w:space="0" w:color="auto"/>
            </w:tcBorders>
            <w:shd w:val="clear" w:color="auto" w:fill="auto"/>
          </w:tcPr>
          <w:p w14:paraId="6B7EAC20"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c>
          <w:tcPr>
            <w:tcW w:w="0" w:type="auto"/>
            <w:tcBorders>
              <w:top w:val="single" w:sz="4" w:space="0" w:color="auto"/>
              <w:bottom w:val="single" w:sz="18" w:space="0" w:color="auto"/>
            </w:tcBorders>
            <w:shd w:val="clear" w:color="auto" w:fill="auto"/>
          </w:tcPr>
          <w:p w14:paraId="759E2CED"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c>
          <w:tcPr>
            <w:tcW w:w="0" w:type="auto"/>
            <w:tcBorders>
              <w:top w:val="single" w:sz="4" w:space="0" w:color="auto"/>
              <w:bottom w:val="single" w:sz="18" w:space="0" w:color="auto"/>
            </w:tcBorders>
            <w:shd w:val="clear" w:color="auto" w:fill="auto"/>
          </w:tcPr>
          <w:p w14:paraId="502E701D"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c>
          <w:tcPr>
            <w:tcW w:w="0" w:type="auto"/>
            <w:tcBorders>
              <w:top w:val="single" w:sz="4" w:space="0" w:color="auto"/>
              <w:bottom w:val="single" w:sz="18" w:space="0" w:color="auto"/>
              <w:right w:val="single" w:sz="18" w:space="0" w:color="auto"/>
            </w:tcBorders>
            <w:shd w:val="clear" w:color="auto" w:fill="auto"/>
          </w:tcPr>
          <w:p w14:paraId="208FF7A8"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c>
          <w:tcPr>
            <w:tcW w:w="0" w:type="auto"/>
            <w:tcBorders>
              <w:top w:val="single" w:sz="4" w:space="0" w:color="auto"/>
              <w:left w:val="single" w:sz="18" w:space="0" w:color="auto"/>
              <w:bottom w:val="single" w:sz="18" w:space="0" w:color="auto"/>
            </w:tcBorders>
            <w:shd w:val="clear" w:color="auto" w:fill="auto"/>
          </w:tcPr>
          <w:p w14:paraId="4E1CA9D1"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30</w:t>
            </w:r>
          </w:p>
        </w:tc>
        <w:tc>
          <w:tcPr>
            <w:tcW w:w="0" w:type="auto"/>
            <w:tcBorders>
              <w:top w:val="single" w:sz="4" w:space="0" w:color="auto"/>
              <w:bottom w:val="single" w:sz="18" w:space="0" w:color="auto"/>
            </w:tcBorders>
            <w:shd w:val="clear" w:color="auto" w:fill="auto"/>
          </w:tcPr>
          <w:p w14:paraId="3CABA333"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31</w:t>
            </w:r>
          </w:p>
        </w:tc>
        <w:tc>
          <w:tcPr>
            <w:tcW w:w="0" w:type="auto"/>
            <w:tcBorders>
              <w:top w:val="single" w:sz="4" w:space="0" w:color="auto"/>
              <w:bottom w:val="single" w:sz="18" w:space="0" w:color="auto"/>
            </w:tcBorders>
            <w:shd w:val="clear" w:color="auto" w:fill="auto"/>
          </w:tcPr>
          <w:p w14:paraId="1FA0A110"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c>
          <w:tcPr>
            <w:tcW w:w="0" w:type="auto"/>
            <w:tcBorders>
              <w:top w:val="single" w:sz="4" w:space="0" w:color="auto"/>
              <w:bottom w:val="single" w:sz="18" w:space="0" w:color="auto"/>
            </w:tcBorders>
            <w:shd w:val="clear" w:color="auto" w:fill="auto"/>
          </w:tcPr>
          <w:p w14:paraId="704FABDD"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c>
          <w:tcPr>
            <w:tcW w:w="0" w:type="auto"/>
            <w:tcBorders>
              <w:top w:val="single" w:sz="4" w:space="0" w:color="auto"/>
              <w:bottom w:val="single" w:sz="18" w:space="0" w:color="auto"/>
            </w:tcBorders>
            <w:shd w:val="clear" w:color="auto" w:fill="auto"/>
          </w:tcPr>
          <w:p w14:paraId="3B81414F"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c>
          <w:tcPr>
            <w:tcW w:w="0" w:type="auto"/>
            <w:tcBorders>
              <w:top w:val="single" w:sz="4" w:space="0" w:color="auto"/>
              <w:bottom w:val="single" w:sz="18" w:space="0" w:color="auto"/>
            </w:tcBorders>
            <w:shd w:val="clear" w:color="auto" w:fill="auto"/>
          </w:tcPr>
          <w:p w14:paraId="68B34FA2"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c>
          <w:tcPr>
            <w:tcW w:w="0" w:type="auto"/>
            <w:tcBorders>
              <w:top w:val="single" w:sz="4" w:space="0" w:color="auto"/>
              <w:bottom w:val="single" w:sz="18" w:space="0" w:color="auto"/>
              <w:right w:val="single" w:sz="18" w:space="0" w:color="auto"/>
            </w:tcBorders>
            <w:shd w:val="clear" w:color="auto" w:fill="auto"/>
          </w:tcPr>
          <w:p w14:paraId="4202F52F"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c>
          <w:tcPr>
            <w:tcW w:w="0" w:type="auto"/>
            <w:tcBorders>
              <w:top w:val="single" w:sz="4" w:space="0" w:color="auto"/>
              <w:left w:val="single" w:sz="18" w:space="0" w:color="auto"/>
              <w:bottom w:val="single" w:sz="18" w:space="0" w:color="auto"/>
            </w:tcBorders>
            <w:shd w:val="clear" w:color="auto" w:fill="auto"/>
          </w:tcPr>
          <w:p w14:paraId="0684E52B"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c>
          <w:tcPr>
            <w:tcW w:w="0" w:type="auto"/>
            <w:tcBorders>
              <w:top w:val="single" w:sz="4" w:space="0" w:color="auto"/>
              <w:bottom w:val="single" w:sz="18" w:space="0" w:color="auto"/>
            </w:tcBorders>
            <w:shd w:val="clear" w:color="auto" w:fill="auto"/>
          </w:tcPr>
          <w:p w14:paraId="335854F9"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c>
          <w:tcPr>
            <w:tcW w:w="0" w:type="auto"/>
            <w:tcBorders>
              <w:top w:val="single" w:sz="4" w:space="0" w:color="auto"/>
              <w:bottom w:val="single" w:sz="18" w:space="0" w:color="auto"/>
            </w:tcBorders>
            <w:shd w:val="clear" w:color="auto" w:fill="auto"/>
          </w:tcPr>
          <w:p w14:paraId="5EC0B0B1"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c>
          <w:tcPr>
            <w:tcW w:w="0" w:type="auto"/>
            <w:tcBorders>
              <w:top w:val="single" w:sz="4" w:space="0" w:color="auto"/>
              <w:bottom w:val="single" w:sz="18" w:space="0" w:color="auto"/>
            </w:tcBorders>
            <w:shd w:val="clear" w:color="auto" w:fill="auto"/>
          </w:tcPr>
          <w:p w14:paraId="21476725"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c>
          <w:tcPr>
            <w:tcW w:w="0" w:type="auto"/>
            <w:tcBorders>
              <w:top w:val="single" w:sz="4" w:space="0" w:color="auto"/>
              <w:bottom w:val="single" w:sz="18" w:space="0" w:color="auto"/>
            </w:tcBorders>
            <w:shd w:val="clear" w:color="auto" w:fill="auto"/>
          </w:tcPr>
          <w:p w14:paraId="4B4CBF0C"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c>
          <w:tcPr>
            <w:tcW w:w="0" w:type="auto"/>
            <w:tcBorders>
              <w:top w:val="single" w:sz="4" w:space="0" w:color="auto"/>
              <w:bottom w:val="single" w:sz="18" w:space="0" w:color="auto"/>
            </w:tcBorders>
            <w:shd w:val="clear" w:color="auto" w:fill="auto"/>
          </w:tcPr>
          <w:p w14:paraId="5A4A0992"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c>
          <w:tcPr>
            <w:tcW w:w="0" w:type="auto"/>
            <w:tcBorders>
              <w:top w:val="single" w:sz="4" w:space="0" w:color="auto"/>
              <w:bottom w:val="single" w:sz="18" w:space="0" w:color="auto"/>
              <w:right w:val="single" w:sz="18" w:space="0" w:color="auto"/>
            </w:tcBorders>
            <w:shd w:val="clear" w:color="auto" w:fill="auto"/>
          </w:tcPr>
          <w:p w14:paraId="655E1A8D"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c>
          <w:tcPr>
            <w:tcW w:w="0" w:type="auto"/>
            <w:tcBorders>
              <w:top w:val="single" w:sz="4" w:space="0" w:color="auto"/>
              <w:left w:val="single" w:sz="18" w:space="0" w:color="auto"/>
              <w:bottom w:val="single" w:sz="18" w:space="0" w:color="auto"/>
            </w:tcBorders>
            <w:shd w:val="clear" w:color="auto" w:fill="FFFFFF"/>
          </w:tcPr>
          <w:p w14:paraId="662D7E5E" w14:textId="77777777" w:rsidR="00A130BD" w:rsidRPr="00FF7E77" w:rsidRDefault="00A130BD" w:rsidP="00A130BD">
            <w:pPr>
              <w:spacing w:before="40" w:after="40" w:line="240" w:lineRule="auto"/>
              <w:jc w:val="both"/>
              <w:rPr>
                <w:rFonts w:ascii="Trebuchet MS" w:eastAsia="Times New Roman" w:hAnsi="Trebuchet MS" w:cs="Arial"/>
                <w:color w:val="1F497D"/>
                <w:sz w:val="18"/>
                <w:szCs w:val="18"/>
                <w:lang w:eastAsia="en-US"/>
              </w:rPr>
            </w:pPr>
          </w:p>
        </w:tc>
        <w:tc>
          <w:tcPr>
            <w:tcW w:w="0" w:type="auto"/>
            <w:tcBorders>
              <w:top w:val="single" w:sz="4" w:space="0" w:color="auto"/>
              <w:bottom w:val="single" w:sz="18" w:space="0" w:color="auto"/>
            </w:tcBorders>
            <w:shd w:val="clear" w:color="auto" w:fill="FFFFFF"/>
          </w:tcPr>
          <w:p w14:paraId="7A55D29B" w14:textId="77777777" w:rsidR="00A130BD" w:rsidRPr="00FF7E77" w:rsidRDefault="00A130BD" w:rsidP="00A130BD">
            <w:pPr>
              <w:spacing w:before="40" w:after="40" w:line="240" w:lineRule="auto"/>
              <w:jc w:val="both"/>
              <w:rPr>
                <w:rFonts w:ascii="Trebuchet MS" w:eastAsia="Times New Roman" w:hAnsi="Trebuchet MS" w:cs="Arial"/>
                <w:color w:val="1F497D"/>
                <w:sz w:val="18"/>
                <w:szCs w:val="18"/>
                <w:lang w:eastAsia="en-US"/>
              </w:rPr>
            </w:pPr>
          </w:p>
        </w:tc>
        <w:tc>
          <w:tcPr>
            <w:tcW w:w="0" w:type="auto"/>
            <w:tcBorders>
              <w:top w:val="single" w:sz="4" w:space="0" w:color="auto"/>
              <w:bottom w:val="single" w:sz="18" w:space="0" w:color="auto"/>
            </w:tcBorders>
            <w:shd w:val="clear" w:color="auto" w:fill="FFFFFF"/>
          </w:tcPr>
          <w:p w14:paraId="497D8B2E" w14:textId="77777777" w:rsidR="00A130BD" w:rsidRPr="00FF7E77" w:rsidRDefault="00A130BD" w:rsidP="00A130BD">
            <w:pPr>
              <w:spacing w:before="40" w:after="40" w:line="240" w:lineRule="auto"/>
              <w:jc w:val="both"/>
              <w:rPr>
                <w:rFonts w:ascii="Trebuchet MS" w:eastAsia="Times New Roman" w:hAnsi="Trebuchet MS" w:cs="Arial"/>
                <w:color w:val="1F497D"/>
                <w:sz w:val="18"/>
                <w:szCs w:val="18"/>
                <w:lang w:eastAsia="en-US"/>
              </w:rPr>
            </w:pPr>
          </w:p>
        </w:tc>
        <w:tc>
          <w:tcPr>
            <w:tcW w:w="0" w:type="auto"/>
            <w:tcBorders>
              <w:top w:val="single" w:sz="4" w:space="0" w:color="auto"/>
              <w:bottom w:val="single" w:sz="18" w:space="0" w:color="auto"/>
            </w:tcBorders>
            <w:shd w:val="clear" w:color="auto" w:fill="FFFFFF"/>
          </w:tcPr>
          <w:p w14:paraId="70513BC0" w14:textId="77777777" w:rsidR="00A130BD" w:rsidRPr="00FF7E77" w:rsidRDefault="00A130BD" w:rsidP="00A130BD">
            <w:pPr>
              <w:spacing w:before="40" w:after="40" w:line="240" w:lineRule="auto"/>
              <w:jc w:val="both"/>
              <w:rPr>
                <w:rFonts w:ascii="Trebuchet MS" w:eastAsia="Times New Roman" w:hAnsi="Trebuchet MS" w:cs="Arial"/>
                <w:color w:val="1F497D"/>
                <w:sz w:val="18"/>
                <w:szCs w:val="18"/>
                <w:lang w:eastAsia="en-US"/>
              </w:rPr>
            </w:pPr>
          </w:p>
        </w:tc>
        <w:tc>
          <w:tcPr>
            <w:tcW w:w="0" w:type="auto"/>
            <w:tcBorders>
              <w:top w:val="single" w:sz="4" w:space="0" w:color="auto"/>
              <w:bottom w:val="single" w:sz="18" w:space="0" w:color="auto"/>
            </w:tcBorders>
            <w:shd w:val="clear" w:color="auto" w:fill="FFFFFF"/>
          </w:tcPr>
          <w:p w14:paraId="776E1EFF" w14:textId="77777777" w:rsidR="00A130BD" w:rsidRPr="00FF7E77" w:rsidRDefault="00A130BD" w:rsidP="00A130BD">
            <w:pPr>
              <w:spacing w:before="40" w:after="40" w:line="240" w:lineRule="auto"/>
              <w:jc w:val="both"/>
              <w:rPr>
                <w:rFonts w:ascii="Trebuchet MS" w:eastAsia="Times New Roman" w:hAnsi="Trebuchet MS" w:cs="Arial"/>
                <w:color w:val="993300"/>
                <w:sz w:val="18"/>
                <w:szCs w:val="18"/>
                <w:lang w:eastAsia="en-US"/>
              </w:rPr>
            </w:pPr>
          </w:p>
        </w:tc>
        <w:tc>
          <w:tcPr>
            <w:tcW w:w="0" w:type="auto"/>
            <w:tcBorders>
              <w:top w:val="single" w:sz="4" w:space="0" w:color="auto"/>
              <w:bottom w:val="single" w:sz="18" w:space="0" w:color="auto"/>
            </w:tcBorders>
            <w:shd w:val="clear" w:color="auto" w:fill="FFFFFF"/>
          </w:tcPr>
          <w:p w14:paraId="56A80C5B" w14:textId="77777777" w:rsidR="00A130BD" w:rsidRPr="00FF7E77" w:rsidRDefault="00A130BD" w:rsidP="00A130BD">
            <w:pPr>
              <w:spacing w:before="40" w:after="40" w:line="240" w:lineRule="auto"/>
              <w:jc w:val="both"/>
              <w:rPr>
                <w:rFonts w:ascii="Trebuchet MS" w:eastAsia="Times New Roman" w:hAnsi="Trebuchet MS" w:cs="Arial"/>
                <w:color w:val="993300"/>
                <w:sz w:val="18"/>
                <w:szCs w:val="18"/>
                <w:lang w:eastAsia="en-US"/>
              </w:rPr>
            </w:pPr>
          </w:p>
        </w:tc>
        <w:tc>
          <w:tcPr>
            <w:tcW w:w="0" w:type="auto"/>
            <w:tcBorders>
              <w:top w:val="single" w:sz="4" w:space="0" w:color="auto"/>
              <w:bottom w:val="single" w:sz="18" w:space="0" w:color="auto"/>
              <w:right w:val="single" w:sz="18" w:space="0" w:color="auto"/>
            </w:tcBorders>
            <w:shd w:val="clear" w:color="auto" w:fill="FFFFFF"/>
          </w:tcPr>
          <w:p w14:paraId="07EED24F" w14:textId="77777777" w:rsidR="00A130BD" w:rsidRPr="00FF7E77" w:rsidRDefault="00A130BD" w:rsidP="00A130BD">
            <w:pPr>
              <w:spacing w:before="40" w:after="40" w:line="240" w:lineRule="auto"/>
              <w:jc w:val="both"/>
              <w:rPr>
                <w:rFonts w:ascii="Trebuchet MS" w:eastAsia="Times New Roman" w:hAnsi="Trebuchet MS" w:cs="Arial"/>
                <w:color w:val="993300"/>
                <w:sz w:val="18"/>
                <w:szCs w:val="18"/>
                <w:lang w:eastAsia="en-US"/>
              </w:rPr>
            </w:pPr>
          </w:p>
        </w:tc>
      </w:tr>
      <w:tr w:rsidR="00A130BD" w:rsidRPr="00FF7E77" w14:paraId="2E097050" w14:textId="77777777" w:rsidTr="00A130BD">
        <w:tc>
          <w:tcPr>
            <w:tcW w:w="0" w:type="auto"/>
            <w:gridSpan w:val="7"/>
            <w:tcBorders>
              <w:top w:val="single" w:sz="18" w:space="0" w:color="auto"/>
              <w:left w:val="single" w:sz="18" w:space="0" w:color="auto"/>
              <w:bottom w:val="single" w:sz="8" w:space="0" w:color="auto"/>
              <w:right w:val="single" w:sz="18" w:space="0" w:color="auto"/>
            </w:tcBorders>
            <w:shd w:val="clear" w:color="auto" w:fill="auto"/>
          </w:tcPr>
          <w:p w14:paraId="4FE44115" w14:textId="77777777" w:rsidR="00A130BD" w:rsidRPr="00FF7E77" w:rsidRDefault="00A130BD" w:rsidP="00A130BD">
            <w:pPr>
              <w:spacing w:before="120" w:after="120" w:line="240" w:lineRule="auto"/>
              <w:jc w:val="center"/>
              <w:rPr>
                <w:rFonts w:ascii="Trebuchet MS" w:eastAsia="Times New Roman" w:hAnsi="Trebuchet MS" w:cs="Arial"/>
                <w:b/>
                <w:color w:val="333399"/>
                <w:sz w:val="24"/>
                <w:szCs w:val="24"/>
                <w:lang w:eastAsia="en-US"/>
              </w:rPr>
            </w:pPr>
            <w:r w:rsidRPr="00FF7E77">
              <w:rPr>
                <w:rFonts w:ascii="Trebuchet MS" w:eastAsia="Times New Roman" w:hAnsi="Trebuchet MS" w:cs="Arial"/>
                <w:b/>
                <w:color w:val="333399"/>
                <w:sz w:val="24"/>
                <w:szCs w:val="24"/>
                <w:lang w:eastAsia="en-US"/>
              </w:rPr>
              <w:t>January 2024</w:t>
            </w:r>
          </w:p>
        </w:tc>
        <w:tc>
          <w:tcPr>
            <w:tcW w:w="0" w:type="auto"/>
            <w:gridSpan w:val="7"/>
            <w:tcBorders>
              <w:top w:val="single" w:sz="18" w:space="0" w:color="auto"/>
              <w:left w:val="single" w:sz="18" w:space="0" w:color="auto"/>
              <w:bottom w:val="single" w:sz="8" w:space="0" w:color="auto"/>
              <w:right w:val="single" w:sz="18" w:space="0" w:color="auto"/>
            </w:tcBorders>
            <w:shd w:val="clear" w:color="auto" w:fill="auto"/>
          </w:tcPr>
          <w:p w14:paraId="02A19654" w14:textId="77777777" w:rsidR="00A130BD" w:rsidRPr="00FF7E77" w:rsidRDefault="00A130BD" w:rsidP="00A130BD">
            <w:pPr>
              <w:spacing w:before="120" w:after="120" w:line="240" w:lineRule="auto"/>
              <w:jc w:val="center"/>
              <w:rPr>
                <w:rFonts w:ascii="Trebuchet MS" w:eastAsia="Times New Roman" w:hAnsi="Trebuchet MS" w:cs="Arial"/>
                <w:b/>
                <w:color w:val="333399"/>
                <w:sz w:val="24"/>
                <w:szCs w:val="24"/>
                <w:lang w:eastAsia="en-US"/>
              </w:rPr>
            </w:pPr>
            <w:r w:rsidRPr="00FF7E77">
              <w:rPr>
                <w:rFonts w:ascii="Trebuchet MS" w:eastAsia="Times New Roman" w:hAnsi="Trebuchet MS" w:cs="Arial"/>
                <w:b/>
                <w:color w:val="333399"/>
                <w:sz w:val="24"/>
                <w:szCs w:val="24"/>
                <w:lang w:eastAsia="en-US"/>
              </w:rPr>
              <w:t>February 2024</w:t>
            </w:r>
          </w:p>
        </w:tc>
        <w:tc>
          <w:tcPr>
            <w:tcW w:w="0" w:type="auto"/>
            <w:gridSpan w:val="7"/>
            <w:tcBorders>
              <w:top w:val="single" w:sz="18" w:space="0" w:color="auto"/>
              <w:left w:val="single" w:sz="18" w:space="0" w:color="auto"/>
              <w:bottom w:val="single" w:sz="8" w:space="0" w:color="auto"/>
              <w:right w:val="single" w:sz="18" w:space="0" w:color="auto"/>
            </w:tcBorders>
            <w:shd w:val="clear" w:color="auto" w:fill="FFFFFF"/>
          </w:tcPr>
          <w:p w14:paraId="0C10C3E0" w14:textId="77777777" w:rsidR="00A130BD" w:rsidRPr="00FF7E77" w:rsidRDefault="00A130BD" w:rsidP="00A130BD">
            <w:pPr>
              <w:spacing w:before="120" w:after="120" w:line="240" w:lineRule="auto"/>
              <w:jc w:val="center"/>
              <w:rPr>
                <w:rFonts w:ascii="Trebuchet MS" w:eastAsia="Times New Roman" w:hAnsi="Trebuchet MS" w:cs="Arial"/>
                <w:b/>
                <w:color w:val="333399"/>
                <w:sz w:val="24"/>
                <w:szCs w:val="24"/>
                <w:lang w:eastAsia="en-US"/>
              </w:rPr>
            </w:pPr>
            <w:r w:rsidRPr="00FF7E77">
              <w:rPr>
                <w:rFonts w:ascii="Trebuchet MS" w:eastAsia="Times New Roman" w:hAnsi="Trebuchet MS" w:cs="Arial"/>
                <w:b/>
                <w:color w:val="333399"/>
                <w:sz w:val="24"/>
                <w:szCs w:val="24"/>
                <w:lang w:eastAsia="en-US"/>
              </w:rPr>
              <w:t>March 2024</w:t>
            </w:r>
          </w:p>
        </w:tc>
        <w:tc>
          <w:tcPr>
            <w:tcW w:w="0" w:type="auto"/>
            <w:gridSpan w:val="7"/>
            <w:tcBorders>
              <w:top w:val="single" w:sz="18" w:space="0" w:color="auto"/>
              <w:left w:val="single" w:sz="18" w:space="0" w:color="auto"/>
              <w:bottom w:val="single" w:sz="8" w:space="0" w:color="auto"/>
              <w:right w:val="single" w:sz="18" w:space="0" w:color="auto"/>
            </w:tcBorders>
            <w:shd w:val="clear" w:color="auto" w:fill="auto"/>
          </w:tcPr>
          <w:p w14:paraId="7A37140F" w14:textId="77777777" w:rsidR="00A130BD" w:rsidRPr="00FF7E77" w:rsidRDefault="00A130BD" w:rsidP="00A130BD">
            <w:pPr>
              <w:spacing w:before="120" w:after="120" w:line="240" w:lineRule="auto"/>
              <w:jc w:val="center"/>
              <w:rPr>
                <w:rFonts w:ascii="Trebuchet MS" w:eastAsia="Times New Roman" w:hAnsi="Trebuchet MS" w:cs="Arial"/>
                <w:b/>
                <w:color w:val="333399"/>
                <w:sz w:val="24"/>
                <w:szCs w:val="24"/>
                <w:lang w:eastAsia="en-US"/>
              </w:rPr>
            </w:pPr>
            <w:r w:rsidRPr="00FF7E77">
              <w:rPr>
                <w:rFonts w:ascii="Trebuchet MS" w:eastAsia="Times New Roman" w:hAnsi="Trebuchet MS" w:cs="Arial"/>
                <w:b/>
                <w:color w:val="333399"/>
                <w:sz w:val="24"/>
                <w:szCs w:val="24"/>
                <w:lang w:eastAsia="en-US"/>
              </w:rPr>
              <w:t>April 2024</w:t>
            </w:r>
          </w:p>
        </w:tc>
      </w:tr>
      <w:tr w:rsidR="00A130BD" w:rsidRPr="00FF7E77" w14:paraId="2AE1AB4C" w14:textId="77777777" w:rsidTr="00A130BD">
        <w:tc>
          <w:tcPr>
            <w:tcW w:w="0" w:type="auto"/>
            <w:tcBorders>
              <w:top w:val="single" w:sz="8" w:space="0" w:color="auto"/>
              <w:left w:val="single" w:sz="18" w:space="0" w:color="auto"/>
              <w:bottom w:val="single" w:sz="12" w:space="0" w:color="auto"/>
            </w:tcBorders>
            <w:shd w:val="clear" w:color="auto" w:fill="auto"/>
          </w:tcPr>
          <w:p w14:paraId="3B2674C5"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M</w:t>
            </w:r>
          </w:p>
        </w:tc>
        <w:tc>
          <w:tcPr>
            <w:tcW w:w="0" w:type="auto"/>
            <w:tcBorders>
              <w:top w:val="single" w:sz="8" w:space="0" w:color="auto"/>
              <w:bottom w:val="single" w:sz="12" w:space="0" w:color="auto"/>
            </w:tcBorders>
            <w:shd w:val="clear" w:color="auto" w:fill="auto"/>
          </w:tcPr>
          <w:p w14:paraId="4D5A7CE3"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T</w:t>
            </w:r>
          </w:p>
        </w:tc>
        <w:tc>
          <w:tcPr>
            <w:tcW w:w="405" w:type="dxa"/>
            <w:tcBorders>
              <w:top w:val="single" w:sz="8" w:space="0" w:color="auto"/>
              <w:bottom w:val="single" w:sz="12" w:space="0" w:color="auto"/>
            </w:tcBorders>
            <w:shd w:val="clear" w:color="auto" w:fill="auto"/>
          </w:tcPr>
          <w:p w14:paraId="2375E9B5"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W</w:t>
            </w:r>
          </w:p>
        </w:tc>
        <w:tc>
          <w:tcPr>
            <w:tcW w:w="405" w:type="dxa"/>
            <w:tcBorders>
              <w:top w:val="single" w:sz="8" w:space="0" w:color="auto"/>
              <w:bottom w:val="single" w:sz="12" w:space="0" w:color="auto"/>
            </w:tcBorders>
            <w:shd w:val="clear" w:color="auto" w:fill="auto"/>
          </w:tcPr>
          <w:p w14:paraId="7D93850A"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T</w:t>
            </w:r>
          </w:p>
        </w:tc>
        <w:tc>
          <w:tcPr>
            <w:tcW w:w="0" w:type="auto"/>
            <w:tcBorders>
              <w:top w:val="single" w:sz="8" w:space="0" w:color="auto"/>
              <w:bottom w:val="single" w:sz="12" w:space="0" w:color="auto"/>
            </w:tcBorders>
            <w:shd w:val="clear" w:color="auto" w:fill="auto"/>
          </w:tcPr>
          <w:p w14:paraId="1F63CAFE"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F</w:t>
            </w:r>
          </w:p>
        </w:tc>
        <w:tc>
          <w:tcPr>
            <w:tcW w:w="0" w:type="auto"/>
            <w:tcBorders>
              <w:top w:val="single" w:sz="8" w:space="0" w:color="auto"/>
              <w:bottom w:val="single" w:sz="12" w:space="0" w:color="auto"/>
            </w:tcBorders>
            <w:shd w:val="clear" w:color="auto" w:fill="FFFFFF"/>
          </w:tcPr>
          <w:p w14:paraId="526F3D93"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S</w:t>
            </w:r>
          </w:p>
        </w:tc>
        <w:tc>
          <w:tcPr>
            <w:tcW w:w="0" w:type="auto"/>
            <w:tcBorders>
              <w:top w:val="single" w:sz="8" w:space="0" w:color="auto"/>
              <w:bottom w:val="single" w:sz="12" w:space="0" w:color="auto"/>
              <w:right w:val="single" w:sz="18" w:space="0" w:color="auto"/>
            </w:tcBorders>
            <w:shd w:val="clear" w:color="auto" w:fill="FFFFFF"/>
          </w:tcPr>
          <w:p w14:paraId="109A1F4D"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S</w:t>
            </w:r>
          </w:p>
        </w:tc>
        <w:tc>
          <w:tcPr>
            <w:tcW w:w="0" w:type="auto"/>
            <w:tcBorders>
              <w:top w:val="single" w:sz="8" w:space="0" w:color="auto"/>
              <w:left w:val="single" w:sz="18" w:space="0" w:color="auto"/>
              <w:bottom w:val="single" w:sz="12" w:space="0" w:color="auto"/>
            </w:tcBorders>
            <w:shd w:val="clear" w:color="auto" w:fill="auto"/>
          </w:tcPr>
          <w:p w14:paraId="03AF79DC"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M</w:t>
            </w:r>
          </w:p>
        </w:tc>
        <w:tc>
          <w:tcPr>
            <w:tcW w:w="0" w:type="auto"/>
            <w:tcBorders>
              <w:top w:val="single" w:sz="8" w:space="0" w:color="auto"/>
              <w:bottom w:val="single" w:sz="12" w:space="0" w:color="auto"/>
            </w:tcBorders>
            <w:shd w:val="clear" w:color="auto" w:fill="auto"/>
          </w:tcPr>
          <w:p w14:paraId="7DE298D4"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T</w:t>
            </w:r>
          </w:p>
        </w:tc>
        <w:tc>
          <w:tcPr>
            <w:tcW w:w="0" w:type="auto"/>
            <w:tcBorders>
              <w:top w:val="single" w:sz="8" w:space="0" w:color="auto"/>
              <w:bottom w:val="single" w:sz="12" w:space="0" w:color="auto"/>
            </w:tcBorders>
            <w:shd w:val="clear" w:color="auto" w:fill="auto"/>
          </w:tcPr>
          <w:p w14:paraId="790DE7C9"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W</w:t>
            </w:r>
          </w:p>
        </w:tc>
        <w:tc>
          <w:tcPr>
            <w:tcW w:w="0" w:type="auto"/>
            <w:tcBorders>
              <w:top w:val="single" w:sz="8" w:space="0" w:color="auto"/>
              <w:bottom w:val="single" w:sz="12" w:space="0" w:color="auto"/>
            </w:tcBorders>
            <w:shd w:val="clear" w:color="auto" w:fill="auto"/>
          </w:tcPr>
          <w:p w14:paraId="25820414"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T</w:t>
            </w:r>
          </w:p>
        </w:tc>
        <w:tc>
          <w:tcPr>
            <w:tcW w:w="0" w:type="auto"/>
            <w:tcBorders>
              <w:top w:val="single" w:sz="8" w:space="0" w:color="auto"/>
              <w:bottom w:val="single" w:sz="12" w:space="0" w:color="auto"/>
            </w:tcBorders>
            <w:shd w:val="clear" w:color="auto" w:fill="auto"/>
          </w:tcPr>
          <w:p w14:paraId="07E34910"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F</w:t>
            </w:r>
          </w:p>
        </w:tc>
        <w:tc>
          <w:tcPr>
            <w:tcW w:w="0" w:type="auto"/>
            <w:tcBorders>
              <w:top w:val="single" w:sz="8" w:space="0" w:color="auto"/>
              <w:bottom w:val="single" w:sz="12" w:space="0" w:color="auto"/>
            </w:tcBorders>
            <w:shd w:val="clear" w:color="auto" w:fill="auto"/>
          </w:tcPr>
          <w:p w14:paraId="35769D77"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S</w:t>
            </w:r>
          </w:p>
        </w:tc>
        <w:tc>
          <w:tcPr>
            <w:tcW w:w="0" w:type="auto"/>
            <w:tcBorders>
              <w:top w:val="single" w:sz="8" w:space="0" w:color="auto"/>
              <w:bottom w:val="single" w:sz="12" w:space="0" w:color="auto"/>
              <w:right w:val="single" w:sz="18" w:space="0" w:color="auto"/>
            </w:tcBorders>
            <w:shd w:val="clear" w:color="auto" w:fill="auto"/>
          </w:tcPr>
          <w:p w14:paraId="2283AFFB"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S</w:t>
            </w:r>
          </w:p>
        </w:tc>
        <w:tc>
          <w:tcPr>
            <w:tcW w:w="0" w:type="auto"/>
            <w:tcBorders>
              <w:top w:val="single" w:sz="8" w:space="0" w:color="auto"/>
              <w:left w:val="single" w:sz="18" w:space="0" w:color="auto"/>
              <w:bottom w:val="single" w:sz="12" w:space="0" w:color="auto"/>
            </w:tcBorders>
            <w:shd w:val="clear" w:color="auto" w:fill="auto"/>
          </w:tcPr>
          <w:p w14:paraId="3102EA2E"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M</w:t>
            </w:r>
          </w:p>
        </w:tc>
        <w:tc>
          <w:tcPr>
            <w:tcW w:w="0" w:type="auto"/>
            <w:tcBorders>
              <w:top w:val="single" w:sz="8" w:space="0" w:color="auto"/>
              <w:bottom w:val="single" w:sz="12" w:space="0" w:color="auto"/>
            </w:tcBorders>
            <w:shd w:val="clear" w:color="auto" w:fill="auto"/>
          </w:tcPr>
          <w:p w14:paraId="57DEB0D0"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T</w:t>
            </w:r>
          </w:p>
        </w:tc>
        <w:tc>
          <w:tcPr>
            <w:tcW w:w="0" w:type="auto"/>
            <w:tcBorders>
              <w:top w:val="single" w:sz="8" w:space="0" w:color="auto"/>
              <w:bottom w:val="single" w:sz="12" w:space="0" w:color="auto"/>
            </w:tcBorders>
            <w:shd w:val="clear" w:color="auto" w:fill="auto"/>
          </w:tcPr>
          <w:p w14:paraId="15320E0E"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W</w:t>
            </w:r>
          </w:p>
        </w:tc>
        <w:tc>
          <w:tcPr>
            <w:tcW w:w="0" w:type="auto"/>
            <w:tcBorders>
              <w:top w:val="single" w:sz="8" w:space="0" w:color="auto"/>
              <w:bottom w:val="single" w:sz="12" w:space="0" w:color="auto"/>
            </w:tcBorders>
            <w:shd w:val="clear" w:color="auto" w:fill="auto"/>
          </w:tcPr>
          <w:p w14:paraId="3C51F78B"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T</w:t>
            </w:r>
          </w:p>
        </w:tc>
        <w:tc>
          <w:tcPr>
            <w:tcW w:w="0" w:type="auto"/>
            <w:tcBorders>
              <w:top w:val="single" w:sz="8" w:space="0" w:color="auto"/>
              <w:bottom w:val="single" w:sz="12" w:space="0" w:color="auto"/>
            </w:tcBorders>
            <w:shd w:val="clear" w:color="auto" w:fill="auto"/>
          </w:tcPr>
          <w:p w14:paraId="2F925BC6"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F</w:t>
            </w:r>
          </w:p>
        </w:tc>
        <w:tc>
          <w:tcPr>
            <w:tcW w:w="0" w:type="auto"/>
            <w:tcBorders>
              <w:top w:val="single" w:sz="8" w:space="0" w:color="auto"/>
              <w:bottom w:val="single" w:sz="12" w:space="0" w:color="auto"/>
            </w:tcBorders>
            <w:shd w:val="clear" w:color="auto" w:fill="auto"/>
          </w:tcPr>
          <w:p w14:paraId="1CD79153"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S</w:t>
            </w:r>
          </w:p>
        </w:tc>
        <w:tc>
          <w:tcPr>
            <w:tcW w:w="0" w:type="auto"/>
            <w:tcBorders>
              <w:top w:val="single" w:sz="8" w:space="0" w:color="auto"/>
              <w:bottom w:val="single" w:sz="12" w:space="0" w:color="auto"/>
              <w:right w:val="single" w:sz="18" w:space="0" w:color="auto"/>
            </w:tcBorders>
            <w:shd w:val="clear" w:color="auto" w:fill="auto"/>
          </w:tcPr>
          <w:p w14:paraId="14EEE131"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S</w:t>
            </w:r>
          </w:p>
        </w:tc>
        <w:tc>
          <w:tcPr>
            <w:tcW w:w="0" w:type="auto"/>
            <w:tcBorders>
              <w:top w:val="single" w:sz="8" w:space="0" w:color="auto"/>
              <w:left w:val="single" w:sz="18" w:space="0" w:color="auto"/>
              <w:bottom w:val="single" w:sz="12" w:space="0" w:color="auto"/>
            </w:tcBorders>
            <w:shd w:val="clear" w:color="auto" w:fill="auto"/>
          </w:tcPr>
          <w:p w14:paraId="2B41C595"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M</w:t>
            </w:r>
          </w:p>
        </w:tc>
        <w:tc>
          <w:tcPr>
            <w:tcW w:w="0" w:type="auto"/>
            <w:tcBorders>
              <w:top w:val="single" w:sz="8" w:space="0" w:color="auto"/>
              <w:bottom w:val="single" w:sz="12" w:space="0" w:color="auto"/>
            </w:tcBorders>
            <w:shd w:val="clear" w:color="auto" w:fill="auto"/>
          </w:tcPr>
          <w:p w14:paraId="1545A220"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T</w:t>
            </w:r>
          </w:p>
        </w:tc>
        <w:tc>
          <w:tcPr>
            <w:tcW w:w="0" w:type="auto"/>
            <w:tcBorders>
              <w:top w:val="single" w:sz="8" w:space="0" w:color="auto"/>
              <w:bottom w:val="single" w:sz="12" w:space="0" w:color="auto"/>
            </w:tcBorders>
            <w:shd w:val="clear" w:color="auto" w:fill="auto"/>
          </w:tcPr>
          <w:p w14:paraId="2B69538F"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W</w:t>
            </w:r>
          </w:p>
        </w:tc>
        <w:tc>
          <w:tcPr>
            <w:tcW w:w="0" w:type="auto"/>
            <w:tcBorders>
              <w:top w:val="single" w:sz="8" w:space="0" w:color="auto"/>
              <w:bottom w:val="single" w:sz="12" w:space="0" w:color="auto"/>
            </w:tcBorders>
            <w:shd w:val="clear" w:color="auto" w:fill="auto"/>
          </w:tcPr>
          <w:p w14:paraId="02B755B1"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T</w:t>
            </w:r>
          </w:p>
        </w:tc>
        <w:tc>
          <w:tcPr>
            <w:tcW w:w="0" w:type="auto"/>
            <w:tcBorders>
              <w:top w:val="single" w:sz="8" w:space="0" w:color="auto"/>
              <w:bottom w:val="single" w:sz="12" w:space="0" w:color="auto"/>
            </w:tcBorders>
            <w:shd w:val="clear" w:color="auto" w:fill="auto"/>
          </w:tcPr>
          <w:p w14:paraId="4E5F1861"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F</w:t>
            </w:r>
          </w:p>
        </w:tc>
        <w:tc>
          <w:tcPr>
            <w:tcW w:w="0" w:type="auto"/>
            <w:tcBorders>
              <w:top w:val="single" w:sz="8" w:space="0" w:color="auto"/>
              <w:bottom w:val="single" w:sz="12" w:space="0" w:color="auto"/>
            </w:tcBorders>
            <w:shd w:val="clear" w:color="auto" w:fill="FFFFFF"/>
          </w:tcPr>
          <w:p w14:paraId="31371A1B"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S</w:t>
            </w:r>
          </w:p>
        </w:tc>
        <w:tc>
          <w:tcPr>
            <w:tcW w:w="0" w:type="auto"/>
            <w:tcBorders>
              <w:top w:val="single" w:sz="8" w:space="0" w:color="auto"/>
              <w:bottom w:val="single" w:sz="12" w:space="0" w:color="auto"/>
              <w:right w:val="single" w:sz="18" w:space="0" w:color="auto"/>
            </w:tcBorders>
            <w:shd w:val="clear" w:color="auto" w:fill="FFFFFF"/>
          </w:tcPr>
          <w:p w14:paraId="29F158A0"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S</w:t>
            </w:r>
          </w:p>
        </w:tc>
      </w:tr>
      <w:tr w:rsidR="00A130BD" w:rsidRPr="00EF66EF" w14:paraId="60140DFD" w14:textId="77777777" w:rsidTr="00A130BD">
        <w:trPr>
          <w:trHeight w:val="270"/>
        </w:trPr>
        <w:tc>
          <w:tcPr>
            <w:tcW w:w="0" w:type="auto"/>
            <w:tcBorders>
              <w:top w:val="single" w:sz="12" w:space="0" w:color="auto"/>
              <w:left w:val="single" w:sz="18" w:space="0" w:color="auto"/>
            </w:tcBorders>
            <w:shd w:val="clear" w:color="auto" w:fill="000000"/>
          </w:tcPr>
          <w:p w14:paraId="2E754CCA" w14:textId="77777777" w:rsidR="00A130BD" w:rsidRPr="00FF7E77" w:rsidRDefault="00A130BD" w:rsidP="00A130BD">
            <w:pPr>
              <w:spacing w:before="40" w:after="40" w:line="240" w:lineRule="auto"/>
              <w:jc w:val="both"/>
              <w:rPr>
                <w:rFonts w:ascii="Trebuchet MS" w:eastAsia="Times New Roman" w:hAnsi="Trebuchet MS" w:cs="Arial"/>
                <w:color w:val="FFFFFF"/>
                <w:sz w:val="18"/>
                <w:szCs w:val="18"/>
                <w:lang w:eastAsia="en-US"/>
              </w:rPr>
            </w:pPr>
            <w:r w:rsidRPr="00FF7E77">
              <w:rPr>
                <w:rFonts w:ascii="Trebuchet MS" w:eastAsia="Times New Roman" w:hAnsi="Trebuchet MS" w:cs="Arial"/>
                <w:color w:val="FFFFFF"/>
                <w:sz w:val="18"/>
                <w:szCs w:val="18"/>
                <w:lang w:eastAsia="en-US"/>
              </w:rPr>
              <w:t>1</w:t>
            </w:r>
          </w:p>
        </w:tc>
        <w:tc>
          <w:tcPr>
            <w:tcW w:w="0" w:type="auto"/>
            <w:tcBorders>
              <w:top w:val="single" w:sz="12" w:space="0" w:color="auto"/>
              <w:bottom w:val="single" w:sz="4" w:space="0" w:color="auto"/>
              <w:right w:val="single" w:sz="4" w:space="0" w:color="auto"/>
            </w:tcBorders>
            <w:shd w:val="clear" w:color="auto" w:fill="F4B083"/>
          </w:tcPr>
          <w:p w14:paraId="650FB47A"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w:t>
            </w:r>
          </w:p>
        </w:tc>
        <w:tc>
          <w:tcPr>
            <w:tcW w:w="405" w:type="dxa"/>
            <w:tcBorders>
              <w:top w:val="single" w:sz="12" w:space="0" w:color="auto"/>
              <w:left w:val="single" w:sz="4" w:space="0" w:color="auto"/>
              <w:bottom w:val="single" w:sz="4" w:space="0" w:color="auto"/>
              <w:right w:val="single" w:sz="4" w:space="0" w:color="auto"/>
            </w:tcBorders>
            <w:shd w:val="clear" w:color="auto" w:fill="F4B083"/>
          </w:tcPr>
          <w:p w14:paraId="268B9705"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3</w:t>
            </w:r>
          </w:p>
        </w:tc>
        <w:tc>
          <w:tcPr>
            <w:tcW w:w="405" w:type="dxa"/>
            <w:tcBorders>
              <w:top w:val="single" w:sz="12" w:space="0" w:color="auto"/>
              <w:left w:val="single" w:sz="4" w:space="0" w:color="auto"/>
              <w:bottom w:val="single" w:sz="4" w:space="0" w:color="auto"/>
            </w:tcBorders>
            <w:shd w:val="clear" w:color="auto" w:fill="auto"/>
          </w:tcPr>
          <w:p w14:paraId="542D6778"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highlight w:val="red"/>
                <w:lang w:eastAsia="en-US"/>
              </w:rPr>
            </w:pPr>
            <w:r w:rsidRPr="00FF7E77">
              <w:rPr>
                <w:rFonts w:ascii="Trebuchet MS" w:eastAsia="Times New Roman" w:hAnsi="Trebuchet MS" w:cs="Arial"/>
                <w:color w:val="auto"/>
                <w:sz w:val="18"/>
                <w:szCs w:val="18"/>
                <w:highlight w:val="red"/>
                <w:lang w:eastAsia="en-US"/>
              </w:rPr>
              <w:t>4</w:t>
            </w:r>
          </w:p>
        </w:tc>
        <w:tc>
          <w:tcPr>
            <w:tcW w:w="0" w:type="auto"/>
            <w:tcBorders>
              <w:top w:val="single" w:sz="12" w:space="0" w:color="auto"/>
              <w:bottom w:val="single" w:sz="4" w:space="0" w:color="auto"/>
            </w:tcBorders>
            <w:shd w:val="clear" w:color="auto" w:fill="auto"/>
          </w:tcPr>
          <w:p w14:paraId="6CE73976"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highlight w:val="red"/>
                <w:lang w:eastAsia="en-US"/>
              </w:rPr>
            </w:pPr>
            <w:r w:rsidRPr="00FF7E77">
              <w:rPr>
                <w:rFonts w:ascii="Trebuchet MS" w:eastAsia="Times New Roman" w:hAnsi="Trebuchet MS" w:cs="Arial"/>
                <w:color w:val="auto"/>
                <w:sz w:val="18"/>
                <w:szCs w:val="18"/>
                <w:highlight w:val="red"/>
                <w:lang w:eastAsia="en-US"/>
              </w:rPr>
              <w:t>5</w:t>
            </w:r>
          </w:p>
        </w:tc>
        <w:tc>
          <w:tcPr>
            <w:tcW w:w="0" w:type="auto"/>
            <w:tcBorders>
              <w:top w:val="single" w:sz="12" w:space="0" w:color="auto"/>
              <w:bottom w:val="single" w:sz="4" w:space="0" w:color="auto"/>
            </w:tcBorders>
            <w:shd w:val="clear" w:color="auto" w:fill="BFBFBF"/>
          </w:tcPr>
          <w:p w14:paraId="7D946005"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6</w:t>
            </w:r>
          </w:p>
        </w:tc>
        <w:tc>
          <w:tcPr>
            <w:tcW w:w="0" w:type="auto"/>
            <w:tcBorders>
              <w:top w:val="single" w:sz="12" w:space="0" w:color="auto"/>
              <w:right w:val="single" w:sz="18" w:space="0" w:color="auto"/>
            </w:tcBorders>
            <w:shd w:val="clear" w:color="auto" w:fill="BFBFBF"/>
          </w:tcPr>
          <w:p w14:paraId="40349F45"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7</w:t>
            </w:r>
          </w:p>
        </w:tc>
        <w:tc>
          <w:tcPr>
            <w:tcW w:w="0" w:type="auto"/>
            <w:tcBorders>
              <w:top w:val="single" w:sz="12" w:space="0" w:color="auto"/>
              <w:left w:val="single" w:sz="18" w:space="0" w:color="auto"/>
            </w:tcBorders>
            <w:shd w:val="clear" w:color="auto" w:fill="FFFFFF"/>
          </w:tcPr>
          <w:p w14:paraId="3DCEF2DB"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c>
          <w:tcPr>
            <w:tcW w:w="0" w:type="auto"/>
            <w:tcBorders>
              <w:top w:val="single" w:sz="12" w:space="0" w:color="auto"/>
            </w:tcBorders>
            <w:shd w:val="clear" w:color="auto" w:fill="FFFFFF"/>
          </w:tcPr>
          <w:p w14:paraId="47479EC3"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c>
          <w:tcPr>
            <w:tcW w:w="0" w:type="auto"/>
            <w:tcBorders>
              <w:top w:val="single" w:sz="12" w:space="0" w:color="auto"/>
            </w:tcBorders>
            <w:shd w:val="clear" w:color="auto" w:fill="FFFFFF"/>
          </w:tcPr>
          <w:p w14:paraId="21A28B90"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c>
          <w:tcPr>
            <w:tcW w:w="0" w:type="auto"/>
            <w:tcBorders>
              <w:top w:val="single" w:sz="12" w:space="0" w:color="auto"/>
            </w:tcBorders>
            <w:shd w:val="clear" w:color="auto" w:fill="FFFFFF"/>
          </w:tcPr>
          <w:p w14:paraId="73D0DC4A"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w:t>
            </w:r>
          </w:p>
        </w:tc>
        <w:tc>
          <w:tcPr>
            <w:tcW w:w="0" w:type="auto"/>
            <w:tcBorders>
              <w:top w:val="single" w:sz="12" w:space="0" w:color="auto"/>
            </w:tcBorders>
            <w:shd w:val="clear" w:color="auto" w:fill="FFFFFF"/>
          </w:tcPr>
          <w:p w14:paraId="2E9FFFF1"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w:t>
            </w:r>
          </w:p>
        </w:tc>
        <w:tc>
          <w:tcPr>
            <w:tcW w:w="0" w:type="auto"/>
            <w:tcBorders>
              <w:top w:val="single" w:sz="12" w:space="0" w:color="auto"/>
            </w:tcBorders>
            <w:shd w:val="clear" w:color="auto" w:fill="BFBFBF"/>
          </w:tcPr>
          <w:p w14:paraId="4B2A7A2C"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3</w:t>
            </w:r>
          </w:p>
        </w:tc>
        <w:tc>
          <w:tcPr>
            <w:tcW w:w="0" w:type="auto"/>
            <w:tcBorders>
              <w:top w:val="single" w:sz="12" w:space="0" w:color="auto"/>
              <w:right w:val="single" w:sz="18" w:space="0" w:color="auto"/>
            </w:tcBorders>
            <w:shd w:val="clear" w:color="auto" w:fill="BFBFBF"/>
          </w:tcPr>
          <w:p w14:paraId="379DB79C"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4</w:t>
            </w:r>
          </w:p>
        </w:tc>
        <w:tc>
          <w:tcPr>
            <w:tcW w:w="0" w:type="auto"/>
            <w:tcBorders>
              <w:top w:val="single" w:sz="12" w:space="0" w:color="auto"/>
              <w:left w:val="single" w:sz="18" w:space="0" w:color="auto"/>
              <w:bottom w:val="single" w:sz="4" w:space="0" w:color="auto"/>
            </w:tcBorders>
            <w:shd w:val="clear" w:color="auto" w:fill="FFFFFF"/>
          </w:tcPr>
          <w:p w14:paraId="3899BC68"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c>
          <w:tcPr>
            <w:tcW w:w="0" w:type="auto"/>
            <w:tcBorders>
              <w:top w:val="single" w:sz="12" w:space="0" w:color="auto"/>
              <w:bottom w:val="single" w:sz="4" w:space="0" w:color="auto"/>
            </w:tcBorders>
            <w:shd w:val="clear" w:color="auto" w:fill="FFFFFF"/>
          </w:tcPr>
          <w:p w14:paraId="7CDDA85C"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c>
          <w:tcPr>
            <w:tcW w:w="0" w:type="auto"/>
            <w:tcBorders>
              <w:top w:val="single" w:sz="12" w:space="0" w:color="auto"/>
              <w:bottom w:val="single" w:sz="4" w:space="0" w:color="auto"/>
            </w:tcBorders>
            <w:shd w:val="clear" w:color="auto" w:fill="FFFFFF"/>
          </w:tcPr>
          <w:p w14:paraId="5E90D5AB"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c>
          <w:tcPr>
            <w:tcW w:w="0" w:type="auto"/>
            <w:tcBorders>
              <w:top w:val="single" w:sz="12" w:space="0" w:color="auto"/>
              <w:bottom w:val="single" w:sz="4" w:space="0" w:color="auto"/>
            </w:tcBorders>
            <w:shd w:val="clear" w:color="auto" w:fill="FFFFFF"/>
          </w:tcPr>
          <w:p w14:paraId="7561F1E3"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c>
          <w:tcPr>
            <w:tcW w:w="0" w:type="auto"/>
            <w:tcBorders>
              <w:top w:val="single" w:sz="12" w:space="0" w:color="auto"/>
              <w:bottom w:val="single" w:sz="4" w:space="0" w:color="auto"/>
            </w:tcBorders>
            <w:shd w:val="clear" w:color="auto" w:fill="FFFFFF"/>
          </w:tcPr>
          <w:p w14:paraId="49897977"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w:t>
            </w:r>
          </w:p>
        </w:tc>
        <w:tc>
          <w:tcPr>
            <w:tcW w:w="0" w:type="auto"/>
            <w:tcBorders>
              <w:top w:val="single" w:sz="12" w:space="0" w:color="auto"/>
              <w:bottom w:val="single" w:sz="4" w:space="0" w:color="auto"/>
            </w:tcBorders>
            <w:shd w:val="clear" w:color="auto" w:fill="BFBFBF"/>
          </w:tcPr>
          <w:p w14:paraId="3A05A891"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w:t>
            </w:r>
          </w:p>
        </w:tc>
        <w:tc>
          <w:tcPr>
            <w:tcW w:w="0" w:type="auto"/>
            <w:tcBorders>
              <w:top w:val="single" w:sz="12" w:space="0" w:color="auto"/>
              <w:bottom w:val="single" w:sz="4" w:space="0" w:color="auto"/>
              <w:right w:val="single" w:sz="18" w:space="0" w:color="auto"/>
            </w:tcBorders>
            <w:shd w:val="clear" w:color="auto" w:fill="BFBFBF"/>
          </w:tcPr>
          <w:p w14:paraId="06209075"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3</w:t>
            </w:r>
          </w:p>
        </w:tc>
        <w:tc>
          <w:tcPr>
            <w:tcW w:w="0" w:type="auto"/>
            <w:tcBorders>
              <w:top w:val="single" w:sz="12" w:space="0" w:color="auto"/>
              <w:left w:val="single" w:sz="18" w:space="0" w:color="auto"/>
              <w:bottom w:val="single" w:sz="4" w:space="0" w:color="auto"/>
            </w:tcBorders>
            <w:shd w:val="clear" w:color="auto" w:fill="000000"/>
          </w:tcPr>
          <w:p w14:paraId="2A527A73"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w:t>
            </w:r>
          </w:p>
        </w:tc>
        <w:tc>
          <w:tcPr>
            <w:tcW w:w="0" w:type="auto"/>
            <w:tcBorders>
              <w:top w:val="single" w:sz="12" w:space="0" w:color="auto"/>
              <w:bottom w:val="single" w:sz="4" w:space="0" w:color="auto"/>
            </w:tcBorders>
            <w:shd w:val="clear" w:color="auto" w:fill="F4B083"/>
          </w:tcPr>
          <w:p w14:paraId="39304C1E"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w:t>
            </w:r>
          </w:p>
        </w:tc>
        <w:tc>
          <w:tcPr>
            <w:tcW w:w="0" w:type="auto"/>
            <w:tcBorders>
              <w:top w:val="single" w:sz="12" w:space="0" w:color="auto"/>
              <w:bottom w:val="single" w:sz="4" w:space="0" w:color="auto"/>
            </w:tcBorders>
            <w:shd w:val="clear" w:color="auto" w:fill="F4B083"/>
          </w:tcPr>
          <w:p w14:paraId="0CE4F989"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3</w:t>
            </w:r>
          </w:p>
        </w:tc>
        <w:tc>
          <w:tcPr>
            <w:tcW w:w="0" w:type="auto"/>
            <w:tcBorders>
              <w:top w:val="single" w:sz="12" w:space="0" w:color="auto"/>
              <w:bottom w:val="single" w:sz="4" w:space="0" w:color="auto"/>
            </w:tcBorders>
            <w:shd w:val="clear" w:color="auto" w:fill="F4B083"/>
          </w:tcPr>
          <w:p w14:paraId="4745C00E"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4</w:t>
            </w:r>
          </w:p>
        </w:tc>
        <w:tc>
          <w:tcPr>
            <w:tcW w:w="0" w:type="auto"/>
            <w:tcBorders>
              <w:top w:val="single" w:sz="12" w:space="0" w:color="auto"/>
              <w:bottom w:val="single" w:sz="4" w:space="0" w:color="auto"/>
            </w:tcBorders>
            <w:shd w:val="clear" w:color="auto" w:fill="F4B083"/>
          </w:tcPr>
          <w:p w14:paraId="59E5B745"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5</w:t>
            </w:r>
          </w:p>
        </w:tc>
        <w:tc>
          <w:tcPr>
            <w:tcW w:w="0" w:type="auto"/>
            <w:tcBorders>
              <w:top w:val="single" w:sz="12" w:space="0" w:color="auto"/>
              <w:bottom w:val="single" w:sz="4" w:space="0" w:color="auto"/>
            </w:tcBorders>
            <w:shd w:val="clear" w:color="auto" w:fill="BFBFBF"/>
          </w:tcPr>
          <w:p w14:paraId="5CB4B844"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6</w:t>
            </w:r>
          </w:p>
        </w:tc>
        <w:tc>
          <w:tcPr>
            <w:tcW w:w="0" w:type="auto"/>
            <w:tcBorders>
              <w:top w:val="single" w:sz="12" w:space="0" w:color="auto"/>
              <w:right w:val="single" w:sz="18" w:space="0" w:color="auto"/>
            </w:tcBorders>
            <w:shd w:val="clear" w:color="auto" w:fill="BFBFBF"/>
          </w:tcPr>
          <w:p w14:paraId="1C0DFF9E"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7</w:t>
            </w:r>
          </w:p>
        </w:tc>
      </w:tr>
      <w:tr w:rsidR="00A130BD" w:rsidRPr="00EF66EF" w14:paraId="74B38777" w14:textId="77777777" w:rsidTr="00A130BD">
        <w:tc>
          <w:tcPr>
            <w:tcW w:w="0" w:type="auto"/>
            <w:tcBorders>
              <w:left w:val="single" w:sz="18" w:space="0" w:color="auto"/>
            </w:tcBorders>
            <w:shd w:val="clear" w:color="auto" w:fill="auto"/>
          </w:tcPr>
          <w:p w14:paraId="7C698896"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8</w:t>
            </w:r>
          </w:p>
        </w:tc>
        <w:tc>
          <w:tcPr>
            <w:tcW w:w="0" w:type="auto"/>
            <w:tcBorders>
              <w:top w:val="single" w:sz="4" w:space="0" w:color="auto"/>
            </w:tcBorders>
            <w:shd w:val="clear" w:color="auto" w:fill="auto"/>
          </w:tcPr>
          <w:p w14:paraId="77A9CEFC"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9</w:t>
            </w:r>
          </w:p>
        </w:tc>
        <w:tc>
          <w:tcPr>
            <w:tcW w:w="405" w:type="dxa"/>
            <w:tcBorders>
              <w:top w:val="single" w:sz="4" w:space="0" w:color="auto"/>
            </w:tcBorders>
            <w:shd w:val="clear" w:color="auto" w:fill="auto"/>
          </w:tcPr>
          <w:p w14:paraId="48769A59"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10</w:t>
            </w:r>
          </w:p>
        </w:tc>
        <w:tc>
          <w:tcPr>
            <w:tcW w:w="405" w:type="dxa"/>
            <w:tcBorders>
              <w:top w:val="single" w:sz="4" w:space="0" w:color="auto"/>
            </w:tcBorders>
            <w:shd w:val="clear" w:color="auto" w:fill="FFFFFF"/>
          </w:tcPr>
          <w:p w14:paraId="090C2B77"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11</w:t>
            </w:r>
          </w:p>
        </w:tc>
        <w:tc>
          <w:tcPr>
            <w:tcW w:w="0" w:type="auto"/>
            <w:shd w:val="clear" w:color="auto" w:fill="FFFFFF"/>
          </w:tcPr>
          <w:p w14:paraId="32EC339F"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12</w:t>
            </w:r>
          </w:p>
        </w:tc>
        <w:tc>
          <w:tcPr>
            <w:tcW w:w="0" w:type="auto"/>
            <w:shd w:val="clear" w:color="auto" w:fill="BFBFBF"/>
          </w:tcPr>
          <w:p w14:paraId="2A8527DD"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13</w:t>
            </w:r>
          </w:p>
        </w:tc>
        <w:tc>
          <w:tcPr>
            <w:tcW w:w="0" w:type="auto"/>
            <w:tcBorders>
              <w:right w:val="single" w:sz="18" w:space="0" w:color="auto"/>
            </w:tcBorders>
            <w:shd w:val="clear" w:color="auto" w:fill="BFBFBF"/>
          </w:tcPr>
          <w:p w14:paraId="51571F9A"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14</w:t>
            </w:r>
          </w:p>
        </w:tc>
        <w:tc>
          <w:tcPr>
            <w:tcW w:w="0" w:type="auto"/>
            <w:tcBorders>
              <w:left w:val="single" w:sz="18" w:space="0" w:color="auto"/>
              <w:bottom w:val="single" w:sz="4" w:space="0" w:color="auto"/>
            </w:tcBorders>
            <w:shd w:val="clear" w:color="auto" w:fill="FFFFFF"/>
          </w:tcPr>
          <w:p w14:paraId="16643A61"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5</w:t>
            </w:r>
          </w:p>
        </w:tc>
        <w:tc>
          <w:tcPr>
            <w:tcW w:w="0" w:type="auto"/>
            <w:tcBorders>
              <w:bottom w:val="single" w:sz="4" w:space="0" w:color="auto"/>
            </w:tcBorders>
            <w:shd w:val="clear" w:color="auto" w:fill="FFFFFF"/>
          </w:tcPr>
          <w:p w14:paraId="1E205024"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6</w:t>
            </w:r>
          </w:p>
        </w:tc>
        <w:tc>
          <w:tcPr>
            <w:tcW w:w="0" w:type="auto"/>
            <w:tcBorders>
              <w:bottom w:val="single" w:sz="4" w:space="0" w:color="auto"/>
            </w:tcBorders>
            <w:shd w:val="clear" w:color="auto" w:fill="FFFFFF"/>
          </w:tcPr>
          <w:p w14:paraId="58AF31B2"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7</w:t>
            </w:r>
          </w:p>
        </w:tc>
        <w:tc>
          <w:tcPr>
            <w:tcW w:w="0" w:type="auto"/>
            <w:tcBorders>
              <w:bottom w:val="single" w:sz="4" w:space="0" w:color="auto"/>
            </w:tcBorders>
            <w:shd w:val="clear" w:color="auto" w:fill="FFFFFF"/>
          </w:tcPr>
          <w:p w14:paraId="5412517B"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8</w:t>
            </w:r>
          </w:p>
        </w:tc>
        <w:tc>
          <w:tcPr>
            <w:tcW w:w="0" w:type="auto"/>
            <w:tcBorders>
              <w:bottom w:val="single" w:sz="4" w:space="0" w:color="auto"/>
            </w:tcBorders>
            <w:shd w:val="clear" w:color="auto" w:fill="FFFFFF"/>
          </w:tcPr>
          <w:p w14:paraId="5DCCB107"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9</w:t>
            </w:r>
          </w:p>
        </w:tc>
        <w:tc>
          <w:tcPr>
            <w:tcW w:w="0" w:type="auto"/>
            <w:shd w:val="clear" w:color="auto" w:fill="BFBFBF"/>
          </w:tcPr>
          <w:p w14:paraId="10B02F1D"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10</w:t>
            </w:r>
          </w:p>
        </w:tc>
        <w:tc>
          <w:tcPr>
            <w:tcW w:w="0" w:type="auto"/>
            <w:tcBorders>
              <w:right w:val="single" w:sz="18" w:space="0" w:color="auto"/>
            </w:tcBorders>
            <w:shd w:val="clear" w:color="auto" w:fill="BFBFBF"/>
          </w:tcPr>
          <w:p w14:paraId="520C2FA5"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11</w:t>
            </w:r>
          </w:p>
        </w:tc>
        <w:tc>
          <w:tcPr>
            <w:tcW w:w="0" w:type="auto"/>
            <w:tcBorders>
              <w:left w:val="single" w:sz="18" w:space="0" w:color="auto"/>
            </w:tcBorders>
            <w:shd w:val="clear" w:color="auto" w:fill="FFFFFF"/>
          </w:tcPr>
          <w:p w14:paraId="388CAB0D"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4</w:t>
            </w:r>
          </w:p>
        </w:tc>
        <w:tc>
          <w:tcPr>
            <w:tcW w:w="0" w:type="auto"/>
            <w:shd w:val="clear" w:color="auto" w:fill="FFFFFF"/>
          </w:tcPr>
          <w:p w14:paraId="078AF0F6"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5</w:t>
            </w:r>
          </w:p>
        </w:tc>
        <w:tc>
          <w:tcPr>
            <w:tcW w:w="0" w:type="auto"/>
            <w:shd w:val="clear" w:color="auto" w:fill="FFFFFF"/>
          </w:tcPr>
          <w:p w14:paraId="784ABBAB"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6</w:t>
            </w:r>
          </w:p>
        </w:tc>
        <w:tc>
          <w:tcPr>
            <w:tcW w:w="0" w:type="auto"/>
            <w:shd w:val="clear" w:color="auto" w:fill="FFFFFF"/>
          </w:tcPr>
          <w:p w14:paraId="660E9910"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7</w:t>
            </w:r>
          </w:p>
        </w:tc>
        <w:tc>
          <w:tcPr>
            <w:tcW w:w="0" w:type="auto"/>
            <w:shd w:val="clear" w:color="auto" w:fill="FFFFFF"/>
          </w:tcPr>
          <w:p w14:paraId="5912E416"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highlight w:val="red"/>
                <w:lang w:eastAsia="en-US"/>
              </w:rPr>
              <w:t>8</w:t>
            </w:r>
          </w:p>
        </w:tc>
        <w:tc>
          <w:tcPr>
            <w:tcW w:w="0" w:type="auto"/>
            <w:shd w:val="clear" w:color="auto" w:fill="BFBFBF"/>
          </w:tcPr>
          <w:p w14:paraId="44C501B3"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9</w:t>
            </w:r>
          </w:p>
        </w:tc>
        <w:tc>
          <w:tcPr>
            <w:tcW w:w="0" w:type="auto"/>
            <w:tcBorders>
              <w:right w:val="single" w:sz="18" w:space="0" w:color="auto"/>
            </w:tcBorders>
            <w:shd w:val="clear" w:color="auto" w:fill="BFBFBF"/>
          </w:tcPr>
          <w:p w14:paraId="54DF0478"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10</w:t>
            </w:r>
          </w:p>
        </w:tc>
        <w:tc>
          <w:tcPr>
            <w:tcW w:w="0" w:type="auto"/>
            <w:tcBorders>
              <w:left w:val="single" w:sz="18" w:space="0" w:color="auto"/>
              <w:bottom w:val="single" w:sz="4" w:space="0" w:color="auto"/>
            </w:tcBorders>
            <w:shd w:val="clear" w:color="auto" w:fill="F4B083"/>
          </w:tcPr>
          <w:p w14:paraId="0ABB64A3"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8</w:t>
            </w:r>
          </w:p>
        </w:tc>
        <w:tc>
          <w:tcPr>
            <w:tcW w:w="0" w:type="auto"/>
            <w:tcBorders>
              <w:bottom w:val="single" w:sz="4" w:space="0" w:color="auto"/>
            </w:tcBorders>
            <w:shd w:val="clear" w:color="auto" w:fill="F4B083"/>
          </w:tcPr>
          <w:p w14:paraId="52106A0D"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9</w:t>
            </w:r>
          </w:p>
        </w:tc>
        <w:tc>
          <w:tcPr>
            <w:tcW w:w="0" w:type="auto"/>
            <w:tcBorders>
              <w:bottom w:val="single" w:sz="4" w:space="0" w:color="auto"/>
            </w:tcBorders>
            <w:shd w:val="clear" w:color="auto" w:fill="F4B083"/>
          </w:tcPr>
          <w:p w14:paraId="5AC14E56"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10</w:t>
            </w:r>
          </w:p>
        </w:tc>
        <w:tc>
          <w:tcPr>
            <w:tcW w:w="0" w:type="auto"/>
            <w:tcBorders>
              <w:bottom w:val="single" w:sz="4" w:space="0" w:color="auto"/>
            </w:tcBorders>
            <w:shd w:val="clear" w:color="auto" w:fill="F4B083"/>
          </w:tcPr>
          <w:p w14:paraId="44E71C5F"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11</w:t>
            </w:r>
          </w:p>
        </w:tc>
        <w:tc>
          <w:tcPr>
            <w:tcW w:w="0" w:type="auto"/>
            <w:tcBorders>
              <w:bottom w:val="single" w:sz="4" w:space="0" w:color="auto"/>
            </w:tcBorders>
            <w:shd w:val="clear" w:color="auto" w:fill="F4B083"/>
          </w:tcPr>
          <w:p w14:paraId="71384E43"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12</w:t>
            </w:r>
          </w:p>
        </w:tc>
        <w:tc>
          <w:tcPr>
            <w:tcW w:w="0" w:type="auto"/>
            <w:shd w:val="clear" w:color="auto" w:fill="BFBFBF"/>
          </w:tcPr>
          <w:p w14:paraId="181F53CF"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13</w:t>
            </w:r>
          </w:p>
        </w:tc>
        <w:tc>
          <w:tcPr>
            <w:tcW w:w="0" w:type="auto"/>
            <w:tcBorders>
              <w:right w:val="single" w:sz="18" w:space="0" w:color="auto"/>
            </w:tcBorders>
            <w:shd w:val="clear" w:color="auto" w:fill="BFBFBF"/>
          </w:tcPr>
          <w:p w14:paraId="04DEDC3B"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14</w:t>
            </w:r>
          </w:p>
        </w:tc>
      </w:tr>
      <w:tr w:rsidR="00A130BD" w:rsidRPr="00EF66EF" w14:paraId="328846B7" w14:textId="77777777" w:rsidTr="00A130BD">
        <w:trPr>
          <w:trHeight w:val="350"/>
        </w:trPr>
        <w:tc>
          <w:tcPr>
            <w:tcW w:w="0" w:type="auto"/>
            <w:tcBorders>
              <w:left w:val="single" w:sz="18" w:space="0" w:color="auto"/>
            </w:tcBorders>
            <w:shd w:val="clear" w:color="auto" w:fill="FFFFFF"/>
          </w:tcPr>
          <w:p w14:paraId="2660DDBD"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15</w:t>
            </w:r>
          </w:p>
        </w:tc>
        <w:tc>
          <w:tcPr>
            <w:tcW w:w="0" w:type="auto"/>
            <w:shd w:val="clear" w:color="auto" w:fill="FFFFFF"/>
          </w:tcPr>
          <w:p w14:paraId="6D2758B9"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16</w:t>
            </w:r>
          </w:p>
        </w:tc>
        <w:tc>
          <w:tcPr>
            <w:tcW w:w="405" w:type="dxa"/>
            <w:shd w:val="clear" w:color="auto" w:fill="FFFFFF"/>
          </w:tcPr>
          <w:p w14:paraId="1983B2D6"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17</w:t>
            </w:r>
          </w:p>
        </w:tc>
        <w:tc>
          <w:tcPr>
            <w:tcW w:w="405" w:type="dxa"/>
            <w:shd w:val="clear" w:color="auto" w:fill="FFFFFF"/>
          </w:tcPr>
          <w:p w14:paraId="6C707882"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18</w:t>
            </w:r>
          </w:p>
        </w:tc>
        <w:tc>
          <w:tcPr>
            <w:tcW w:w="0" w:type="auto"/>
            <w:shd w:val="clear" w:color="auto" w:fill="FFFFFF"/>
          </w:tcPr>
          <w:p w14:paraId="31CBF8FB"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19</w:t>
            </w:r>
          </w:p>
        </w:tc>
        <w:tc>
          <w:tcPr>
            <w:tcW w:w="0" w:type="auto"/>
            <w:shd w:val="clear" w:color="auto" w:fill="BFBFBF"/>
          </w:tcPr>
          <w:p w14:paraId="791B826E"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20</w:t>
            </w:r>
          </w:p>
        </w:tc>
        <w:tc>
          <w:tcPr>
            <w:tcW w:w="0" w:type="auto"/>
            <w:tcBorders>
              <w:right w:val="single" w:sz="18" w:space="0" w:color="auto"/>
            </w:tcBorders>
            <w:shd w:val="clear" w:color="auto" w:fill="BFBFBF"/>
          </w:tcPr>
          <w:p w14:paraId="2F67C094"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21</w:t>
            </w:r>
          </w:p>
        </w:tc>
        <w:tc>
          <w:tcPr>
            <w:tcW w:w="0" w:type="auto"/>
            <w:tcBorders>
              <w:left w:val="single" w:sz="18" w:space="0" w:color="auto"/>
              <w:bottom w:val="single" w:sz="4" w:space="0" w:color="auto"/>
            </w:tcBorders>
            <w:shd w:val="clear" w:color="auto" w:fill="auto"/>
          </w:tcPr>
          <w:p w14:paraId="3A53C91B"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12</w:t>
            </w:r>
          </w:p>
        </w:tc>
        <w:tc>
          <w:tcPr>
            <w:tcW w:w="0" w:type="auto"/>
            <w:tcBorders>
              <w:bottom w:val="single" w:sz="4" w:space="0" w:color="auto"/>
            </w:tcBorders>
            <w:shd w:val="clear" w:color="auto" w:fill="auto"/>
          </w:tcPr>
          <w:p w14:paraId="3B56D465"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13</w:t>
            </w:r>
          </w:p>
        </w:tc>
        <w:tc>
          <w:tcPr>
            <w:tcW w:w="0" w:type="auto"/>
            <w:tcBorders>
              <w:bottom w:val="single" w:sz="4" w:space="0" w:color="auto"/>
            </w:tcBorders>
            <w:shd w:val="clear" w:color="auto" w:fill="auto"/>
          </w:tcPr>
          <w:p w14:paraId="0D1EFA64"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14</w:t>
            </w:r>
          </w:p>
        </w:tc>
        <w:tc>
          <w:tcPr>
            <w:tcW w:w="0" w:type="auto"/>
            <w:tcBorders>
              <w:bottom w:val="single" w:sz="4" w:space="0" w:color="auto"/>
            </w:tcBorders>
            <w:shd w:val="clear" w:color="auto" w:fill="auto"/>
          </w:tcPr>
          <w:p w14:paraId="78787DAE"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15</w:t>
            </w:r>
          </w:p>
        </w:tc>
        <w:tc>
          <w:tcPr>
            <w:tcW w:w="0" w:type="auto"/>
            <w:tcBorders>
              <w:bottom w:val="single" w:sz="4" w:space="0" w:color="auto"/>
            </w:tcBorders>
            <w:shd w:val="clear" w:color="auto" w:fill="auto"/>
          </w:tcPr>
          <w:p w14:paraId="417A749F"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16</w:t>
            </w:r>
          </w:p>
        </w:tc>
        <w:tc>
          <w:tcPr>
            <w:tcW w:w="0" w:type="auto"/>
            <w:shd w:val="clear" w:color="auto" w:fill="BFBFBF"/>
          </w:tcPr>
          <w:p w14:paraId="11D8CDB5"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17</w:t>
            </w:r>
          </w:p>
        </w:tc>
        <w:tc>
          <w:tcPr>
            <w:tcW w:w="0" w:type="auto"/>
            <w:tcBorders>
              <w:right w:val="single" w:sz="18" w:space="0" w:color="auto"/>
            </w:tcBorders>
            <w:shd w:val="clear" w:color="auto" w:fill="BFBFBF"/>
          </w:tcPr>
          <w:p w14:paraId="45585958"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18</w:t>
            </w:r>
          </w:p>
        </w:tc>
        <w:tc>
          <w:tcPr>
            <w:tcW w:w="0" w:type="auto"/>
            <w:tcBorders>
              <w:left w:val="single" w:sz="18" w:space="0" w:color="auto"/>
            </w:tcBorders>
            <w:shd w:val="clear" w:color="auto" w:fill="FFFFFF"/>
          </w:tcPr>
          <w:p w14:paraId="69684E79"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11</w:t>
            </w:r>
          </w:p>
        </w:tc>
        <w:tc>
          <w:tcPr>
            <w:tcW w:w="0" w:type="auto"/>
            <w:shd w:val="clear" w:color="auto" w:fill="FFFFFF"/>
          </w:tcPr>
          <w:p w14:paraId="61975910"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12</w:t>
            </w:r>
          </w:p>
        </w:tc>
        <w:tc>
          <w:tcPr>
            <w:tcW w:w="0" w:type="auto"/>
            <w:shd w:val="clear" w:color="auto" w:fill="FFFFFF"/>
          </w:tcPr>
          <w:p w14:paraId="0640A43E"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13</w:t>
            </w:r>
          </w:p>
        </w:tc>
        <w:tc>
          <w:tcPr>
            <w:tcW w:w="0" w:type="auto"/>
            <w:shd w:val="clear" w:color="auto" w:fill="FFFFFF"/>
          </w:tcPr>
          <w:p w14:paraId="78E98170"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14</w:t>
            </w:r>
          </w:p>
        </w:tc>
        <w:tc>
          <w:tcPr>
            <w:tcW w:w="0" w:type="auto"/>
            <w:shd w:val="clear" w:color="auto" w:fill="FFFFFF"/>
          </w:tcPr>
          <w:p w14:paraId="31179841"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15</w:t>
            </w:r>
          </w:p>
        </w:tc>
        <w:tc>
          <w:tcPr>
            <w:tcW w:w="0" w:type="auto"/>
            <w:shd w:val="clear" w:color="auto" w:fill="BFBFBF"/>
          </w:tcPr>
          <w:p w14:paraId="7138C51C"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16</w:t>
            </w:r>
          </w:p>
        </w:tc>
        <w:tc>
          <w:tcPr>
            <w:tcW w:w="0" w:type="auto"/>
            <w:tcBorders>
              <w:right w:val="single" w:sz="18" w:space="0" w:color="auto"/>
            </w:tcBorders>
            <w:shd w:val="clear" w:color="auto" w:fill="BFBFBF"/>
          </w:tcPr>
          <w:p w14:paraId="29EEB8A9"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17</w:t>
            </w:r>
          </w:p>
        </w:tc>
        <w:tc>
          <w:tcPr>
            <w:tcW w:w="0" w:type="auto"/>
            <w:tcBorders>
              <w:left w:val="single" w:sz="18" w:space="0" w:color="auto"/>
              <w:bottom w:val="single" w:sz="4" w:space="0" w:color="auto"/>
            </w:tcBorders>
            <w:shd w:val="clear" w:color="auto" w:fill="FFFFFF"/>
          </w:tcPr>
          <w:p w14:paraId="462EFE0A"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15</w:t>
            </w:r>
          </w:p>
        </w:tc>
        <w:tc>
          <w:tcPr>
            <w:tcW w:w="0" w:type="auto"/>
            <w:tcBorders>
              <w:bottom w:val="single" w:sz="4" w:space="0" w:color="auto"/>
            </w:tcBorders>
            <w:shd w:val="clear" w:color="auto" w:fill="FFFFFF"/>
          </w:tcPr>
          <w:p w14:paraId="13D4ACE3"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16</w:t>
            </w:r>
          </w:p>
        </w:tc>
        <w:tc>
          <w:tcPr>
            <w:tcW w:w="0" w:type="auto"/>
            <w:tcBorders>
              <w:bottom w:val="single" w:sz="4" w:space="0" w:color="auto"/>
            </w:tcBorders>
            <w:shd w:val="clear" w:color="auto" w:fill="FFFFFF"/>
          </w:tcPr>
          <w:p w14:paraId="60F93F7A"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17</w:t>
            </w:r>
          </w:p>
        </w:tc>
        <w:tc>
          <w:tcPr>
            <w:tcW w:w="0" w:type="auto"/>
            <w:tcBorders>
              <w:bottom w:val="single" w:sz="4" w:space="0" w:color="auto"/>
            </w:tcBorders>
            <w:shd w:val="clear" w:color="auto" w:fill="FFFFFF"/>
          </w:tcPr>
          <w:p w14:paraId="5505224E"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18</w:t>
            </w:r>
          </w:p>
        </w:tc>
        <w:tc>
          <w:tcPr>
            <w:tcW w:w="0" w:type="auto"/>
            <w:tcBorders>
              <w:bottom w:val="single" w:sz="4" w:space="0" w:color="auto"/>
            </w:tcBorders>
            <w:shd w:val="clear" w:color="auto" w:fill="FFFFFF"/>
          </w:tcPr>
          <w:p w14:paraId="4101F542"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19</w:t>
            </w:r>
          </w:p>
        </w:tc>
        <w:tc>
          <w:tcPr>
            <w:tcW w:w="0" w:type="auto"/>
            <w:shd w:val="clear" w:color="auto" w:fill="BFBFBF"/>
          </w:tcPr>
          <w:p w14:paraId="032AC68A"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20</w:t>
            </w:r>
          </w:p>
        </w:tc>
        <w:tc>
          <w:tcPr>
            <w:tcW w:w="0" w:type="auto"/>
            <w:tcBorders>
              <w:right w:val="single" w:sz="18" w:space="0" w:color="auto"/>
            </w:tcBorders>
            <w:shd w:val="clear" w:color="auto" w:fill="BFBFBF"/>
          </w:tcPr>
          <w:p w14:paraId="1B0F3C48"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21</w:t>
            </w:r>
          </w:p>
        </w:tc>
      </w:tr>
      <w:tr w:rsidR="00A130BD" w:rsidRPr="00EF66EF" w14:paraId="215F667F" w14:textId="77777777" w:rsidTr="00A130BD">
        <w:tc>
          <w:tcPr>
            <w:tcW w:w="0" w:type="auto"/>
            <w:tcBorders>
              <w:left w:val="single" w:sz="18" w:space="0" w:color="auto"/>
              <w:bottom w:val="single" w:sz="4" w:space="0" w:color="auto"/>
            </w:tcBorders>
            <w:shd w:val="clear" w:color="auto" w:fill="FFFFFF"/>
          </w:tcPr>
          <w:p w14:paraId="310D9992"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22</w:t>
            </w:r>
          </w:p>
        </w:tc>
        <w:tc>
          <w:tcPr>
            <w:tcW w:w="0" w:type="auto"/>
            <w:tcBorders>
              <w:bottom w:val="single" w:sz="4" w:space="0" w:color="auto"/>
            </w:tcBorders>
            <w:shd w:val="clear" w:color="auto" w:fill="FFFFFF"/>
          </w:tcPr>
          <w:p w14:paraId="71C94DA1"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23</w:t>
            </w:r>
          </w:p>
        </w:tc>
        <w:tc>
          <w:tcPr>
            <w:tcW w:w="405" w:type="dxa"/>
            <w:tcBorders>
              <w:bottom w:val="single" w:sz="4" w:space="0" w:color="auto"/>
            </w:tcBorders>
            <w:shd w:val="clear" w:color="auto" w:fill="FFFFFF"/>
          </w:tcPr>
          <w:p w14:paraId="52B4004A"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24</w:t>
            </w:r>
          </w:p>
        </w:tc>
        <w:tc>
          <w:tcPr>
            <w:tcW w:w="405" w:type="dxa"/>
            <w:tcBorders>
              <w:bottom w:val="single" w:sz="4" w:space="0" w:color="auto"/>
            </w:tcBorders>
            <w:shd w:val="clear" w:color="auto" w:fill="FFFFFF"/>
          </w:tcPr>
          <w:p w14:paraId="5E7BF8D0"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25</w:t>
            </w:r>
          </w:p>
        </w:tc>
        <w:tc>
          <w:tcPr>
            <w:tcW w:w="0" w:type="auto"/>
            <w:tcBorders>
              <w:bottom w:val="single" w:sz="4" w:space="0" w:color="auto"/>
            </w:tcBorders>
            <w:shd w:val="clear" w:color="auto" w:fill="FFFFFF"/>
          </w:tcPr>
          <w:p w14:paraId="55052CE9"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26</w:t>
            </w:r>
          </w:p>
        </w:tc>
        <w:tc>
          <w:tcPr>
            <w:tcW w:w="0" w:type="auto"/>
            <w:tcBorders>
              <w:bottom w:val="single" w:sz="4" w:space="0" w:color="auto"/>
            </w:tcBorders>
            <w:shd w:val="clear" w:color="auto" w:fill="BFBFBF"/>
          </w:tcPr>
          <w:p w14:paraId="4298CF52"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27</w:t>
            </w:r>
          </w:p>
        </w:tc>
        <w:tc>
          <w:tcPr>
            <w:tcW w:w="0" w:type="auto"/>
            <w:tcBorders>
              <w:bottom w:val="single" w:sz="4" w:space="0" w:color="auto"/>
              <w:right w:val="single" w:sz="18" w:space="0" w:color="auto"/>
            </w:tcBorders>
            <w:shd w:val="clear" w:color="auto" w:fill="BFBFBF"/>
          </w:tcPr>
          <w:p w14:paraId="7B564D1C"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28</w:t>
            </w:r>
          </w:p>
        </w:tc>
        <w:tc>
          <w:tcPr>
            <w:tcW w:w="0" w:type="auto"/>
            <w:tcBorders>
              <w:left w:val="single" w:sz="18" w:space="0" w:color="auto"/>
              <w:bottom w:val="single" w:sz="4" w:space="0" w:color="auto"/>
            </w:tcBorders>
            <w:shd w:val="clear" w:color="auto" w:fill="F4B083"/>
          </w:tcPr>
          <w:p w14:paraId="38D92096"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19</w:t>
            </w:r>
          </w:p>
        </w:tc>
        <w:tc>
          <w:tcPr>
            <w:tcW w:w="0" w:type="auto"/>
            <w:tcBorders>
              <w:bottom w:val="single" w:sz="4" w:space="0" w:color="auto"/>
            </w:tcBorders>
            <w:shd w:val="clear" w:color="auto" w:fill="F4B083"/>
          </w:tcPr>
          <w:p w14:paraId="7CC3E63E"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20</w:t>
            </w:r>
          </w:p>
        </w:tc>
        <w:tc>
          <w:tcPr>
            <w:tcW w:w="0" w:type="auto"/>
            <w:tcBorders>
              <w:bottom w:val="single" w:sz="4" w:space="0" w:color="auto"/>
            </w:tcBorders>
            <w:shd w:val="clear" w:color="auto" w:fill="F4B083"/>
          </w:tcPr>
          <w:p w14:paraId="0264CADE"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21</w:t>
            </w:r>
          </w:p>
        </w:tc>
        <w:tc>
          <w:tcPr>
            <w:tcW w:w="0" w:type="auto"/>
            <w:tcBorders>
              <w:bottom w:val="single" w:sz="4" w:space="0" w:color="auto"/>
            </w:tcBorders>
            <w:shd w:val="clear" w:color="auto" w:fill="F4B083"/>
          </w:tcPr>
          <w:p w14:paraId="6FC76151"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22</w:t>
            </w:r>
          </w:p>
        </w:tc>
        <w:tc>
          <w:tcPr>
            <w:tcW w:w="0" w:type="auto"/>
            <w:tcBorders>
              <w:bottom w:val="single" w:sz="4" w:space="0" w:color="auto"/>
            </w:tcBorders>
            <w:shd w:val="clear" w:color="auto" w:fill="F4B083"/>
          </w:tcPr>
          <w:p w14:paraId="4EED42E2"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23</w:t>
            </w:r>
          </w:p>
        </w:tc>
        <w:tc>
          <w:tcPr>
            <w:tcW w:w="0" w:type="auto"/>
            <w:tcBorders>
              <w:bottom w:val="single" w:sz="4" w:space="0" w:color="auto"/>
            </w:tcBorders>
            <w:shd w:val="clear" w:color="auto" w:fill="BFBFBF"/>
          </w:tcPr>
          <w:p w14:paraId="7F2BBC94"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24</w:t>
            </w:r>
          </w:p>
        </w:tc>
        <w:tc>
          <w:tcPr>
            <w:tcW w:w="0" w:type="auto"/>
            <w:tcBorders>
              <w:bottom w:val="single" w:sz="4" w:space="0" w:color="auto"/>
              <w:right w:val="single" w:sz="18" w:space="0" w:color="auto"/>
            </w:tcBorders>
            <w:shd w:val="clear" w:color="auto" w:fill="BFBFBF"/>
          </w:tcPr>
          <w:p w14:paraId="4BEE69DC"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25</w:t>
            </w:r>
          </w:p>
        </w:tc>
        <w:tc>
          <w:tcPr>
            <w:tcW w:w="0" w:type="auto"/>
            <w:tcBorders>
              <w:left w:val="single" w:sz="18" w:space="0" w:color="auto"/>
              <w:bottom w:val="single" w:sz="4" w:space="0" w:color="auto"/>
            </w:tcBorders>
            <w:shd w:val="clear" w:color="auto" w:fill="FFFFFF"/>
          </w:tcPr>
          <w:p w14:paraId="145FEC93"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18</w:t>
            </w:r>
          </w:p>
        </w:tc>
        <w:tc>
          <w:tcPr>
            <w:tcW w:w="0" w:type="auto"/>
            <w:tcBorders>
              <w:bottom w:val="single" w:sz="4" w:space="0" w:color="auto"/>
            </w:tcBorders>
            <w:shd w:val="clear" w:color="auto" w:fill="FFFFFF"/>
          </w:tcPr>
          <w:p w14:paraId="3F037A1A"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19</w:t>
            </w:r>
          </w:p>
        </w:tc>
        <w:tc>
          <w:tcPr>
            <w:tcW w:w="0" w:type="auto"/>
            <w:tcBorders>
              <w:bottom w:val="single" w:sz="4" w:space="0" w:color="auto"/>
            </w:tcBorders>
            <w:shd w:val="clear" w:color="auto" w:fill="FFFFFF"/>
          </w:tcPr>
          <w:p w14:paraId="037001DA"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20</w:t>
            </w:r>
          </w:p>
        </w:tc>
        <w:tc>
          <w:tcPr>
            <w:tcW w:w="0" w:type="auto"/>
            <w:tcBorders>
              <w:bottom w:val="single" w:sz="4" w:space="0" w:color="auto"/>
            </w:tcBorders>
            <w:shd w:val="clear" w:color="auto" w:fill="FFFFFF"/>
          </w:tcPr>
          <w:p w14:paraId="7B03C9D4"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21</w:t>
            </w:r>
          </w:p>
        </w:tc>
        <w:tc>
          <w:tcPr>
            <w:tcW w:w="0" w:type="auto"/>
            <w:tcBorders>
              <w:bottom w:val="single" w:sz="4" w:space="0" w:color="auto"/>
            </w:tcBorders>
            <w:shd w:val="clear" w:color="auto" w:fill="FFFFFF"/>
          </w:tcPr>
          <w:p w14:paraId="5B62CEB6"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22</w:t>
            </w:r>
          </w:p>
        </w:tc>
        <w:tc>
          <w:tcPr>
            <w:tcW w:w="0" w:type="auto"/>
            <w:tcBorders>
              <w:bottom w:val="single" w:sz="4" w:space="0" w:color="auto"/>
            </w:tcBorders>
            <w:shd w:val="clear" w:color="auto" w:fill="BFBFBF"/>
          </w:tcPr>
          <w:p w14:paraId="78A11054"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23</w:t>
            </w:r>
          </w:p>
        </w:tc>
        <w:tc>
          <w:tcPr>
            <w:tcW w:w="0" w:type="auto"/>
            <w:tcBorders>
              <w:bottom w:val="single" w:sz="4" w:space="0" w:color="auto"/>
              <w:right w:val="single" w:sz="18" w:space="0" w:color="auto"/>
            </w:tcBorders>
            <w:shd w:val="clear" w:color="auto" w:fill="BFBFBF"/>
          </w:tcPr>
          <w:p w14:paraId="55FC5C27"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24</w:t>
            </w:r>
          </w:p>
        </w:tc>
        <w:tc>
          <w:tcPr>
            <w:tcW w:w="0" w:type="auto"/>
            <w:tcBorders>
              <w:left w:val="single" w:sz="18" w:space="0" w:color="auto"/>
              <w:bottom w:val="single" w:sz="4" w:space="0" w:color="auto"/>
            </w:tcBorders>
            <w:shd w:val="clear" w:color="auto" w:fill="FFFFFF"/>
          </w:tcPr>
          <w:p w14:paraId="4D6824E6"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22</w:t>
            </w:r>
          </w:p>
        </w:tc>
        <w:tc>
          <w:tcPr>
            <w:tcW w:w="0" w:type="auto"/>
            <w:tcBorders>
              <w:bottom w:val="single" w:sz="4" w:space="0" w:color="auto"/>
            </w:tcBorders>
            <w:shd w:val="clear" w:color="auto" w:fill="FFFFFF"/>
          </w:tcPr>
          <w:p w14:paraId="2F5C7880"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23</w:t>
            </w:r>
          </w:p>
        </w:tc>
        <w:tc>
          <w:tcPr>
            <w:tcW w:w="0" w:type="auto"/>
            <w:tcBorders>
              <w:bottom w:val="single" w:sz="4" w:space="0" w:color="auto"/>
            </w:tcBorders>
            <w:shd w:val="clear" w:color="auto" w:fill="FFFFFF"/>
          </w:tcPr>
          <w:p w14:paraId="0987A464"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24</w:t>
            </w:r>
          </w:p>
        </w:tc>
        <w:tc>
          <w:tcPr>
            <w:tcW w:w="0" w:type="auto"/>
            <w:tcBorders>
              <w:bottom w:val="single" w:sz="4" w:space="0" w:color="auto"/>
            </w:tcBorders>
            <w:shd w:val="clear" w:color="auto" w:fill="FFFFFF"/>
          </w:tcPr>
          <w:p w14:paraId="33BA344B"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25</w:t>
            </w:r>
          </w:p>
        </w:tc>
        <w:tc>
          <w:tcPr>
            <w:tcW w:w="0" w:type="auto"/>
            <w:tcBorders>
              <w:bottom w:val="single" w:sz="4" w:space="0" w:color="auto"/>
            </w:tcBorders>
            <w:shd w:val="clear" w:color="auto" w:fill="FFFFFF"/>
          </w:tcPr>
          <w:p w14:paraId="09750248"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26</w:t>
            </w:r>
          </w:p>
        </w:tc>
        <w:tc>
          <w:tcPr>
            <w:tcW w:w="0" w:type="auto"/>
            <w:tcBorders>
              <w:bottom w:val="single" w:sz="4" w:space="0" w:color="auto"/>
            </w:tcBorders>
            <w:shd w:val="clear" w:color="auto" w:fill="BFBFBF"/>
          </w:tcPr>
          <w:p w14:paraId="68E5403F"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27</w:t>
            </w:r>
          </w:p>
        </w:tc>
        <w:tc>
          <w:tcPr>
            <w:tcW w:w="0" w:type="auto"/>
            <w:tcBorders>
              <w:bottom w:val="single" w:sz="4" w:space="0" w:color="auto"/>
              <w:right w:val="single" w:sz="18" w:space="0" w:color="auto"/>
            </w:tcBorders>
            <w:shd w:val="clear" w:color="auto" w:fill="BFBFBF"/>
          </w:tcPr>
          <w:p w14:paraId="3DDEA4A7"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28</w:t>
            </w:r>
          </w:p>
        </w:tc>
      </w:tr>
      <w:tr w:rsidR="00A130BD" w:rsidRPr="00EF66EF" w14:paraId="456CB4F5" w14:textId="77777777" w:rsidTr="00A130BD">
        <w:tc>
          <w:tcPr>
            <w:tcW w:w="0" w:type="auto"/>
            <w:tcBorders>
              <w:left w:val="single" w:sz="18" w:space="0" w:color="auto"/>
              <w:bottom w:val="single" w:sz="4" w:space="0" w:color="auto"/>
            </w:tcBorders>
            <w:shd w:val="clear" w:color="auto" w:fill="FFFFFF"/>
          </w:tcPr>
          <w:p w14:paraId="63EBE915"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29</w:t>
            </w:r>
          </w:p>
        </w:tc>
        <w:tc>
          <w:tcPr>
            <w:tcW w:w="0" w:type="auto"/>
            <w:tcBorders>
              <w:bottom w:val="single" w:sz="4" w:space="0" w:color="auto"/>
            </w:tcBorders>
            <w:shd w:val="clear" w:color="auto" w:fill="FFFFFF"/>
          </w:tcPr>
          <w:p w14:paraId="6C59A763"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30</w:t>
            </w:r>
          </w:p>
        </w:tc>
        <w:tc>
          <w:tcPr>
            <w:tcW w:w="405" w:type="dxa"/>
            <w:tcBorders>
              <w:bottom w:val="single" w:sz="4" w:space="0" w:color="auto"/>
            </w:tcBorders>
            <w:shd w:val="clear" w:color="auto" w:fill="FFFFFF"/>
          </w:tcPr>
          <w:p w14:paraId="46777C39"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31</w:t>
            </w:r>
          </w:p>
        </w:tc>
        <w:tc>
          <w:tcPr>
            <w:tcW w:w="405" w:type="dxa"/>
            <w:tcBorders>
              <w:bottom w:val="single" w:sz="4" w:space="0" w:color="auto"/>
            </w:tcBorders>
            <w:shd w:val="clear" w:color="auto" w:fill="FFFFFF"/>
          </w:tcPr>
          <w:p w14:paraId="70E568E7"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c>
          <w:tcPr>
            <w:tcW w:w="0" w:type="auto"/>
            <w:tcBorders>
              <w:bottom w:val="single" w:sz="4" w:space="0" w:color="auto"/>
            </w:tcBorders>
            <w:shd w:val="clear" w:color="auto" w:fill="FFFFFF"/>
          </w:tcPr>
          <w:p w14:paraId="2BF649B9"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c>
          <w:tcPr>
            <w:tcW w:w="0" w:type="auto"/>
            <w:tcBorders>
              <w:bottom w:val="single" w:sz="4" w:space="0" w:color="auto"/>
            </w:tcBorders>
            <w:shd w:val="clear" w:color="auto" w:fill="auto"/>
          </w:tcPr>
          <w:p w14:paraId="227715F3"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c>
          <w:tcPr>
            <w:tcW w:w="0" w:type="auto"/>
            <w:tcBorders>
              <w:bottom w:val="single" w:sz="4" w:space="0" w:color="auto"/>
              <w:right w:val="single" w:sz="18" w:space="0" w:color="auto"/>
            </w:tcBorders>
            <w:shd w:val="clear" w:color="auto" w:fill="auto"/>
          </w:tcPr>
          <w:p w14:paraId="4D91D9A7"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c>
          <w:tcPr>
            <w:tcW w:w="0" w:type="auto"/>
            <w:tcBorders>
              <w:left w:val="single" w:sz="18" w:space="0" w:color="auto"/>
              <w:bottom w:val="single" w:sz="4" w:space="0" w:color="auto"/>
            </w:tcBorders>
            <w:shd w:val="clear" w:color="auto" w:fill="FFFFFF"/>
          </w:tcPr>
          <w:p w14:paraId="6F57B55B"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26</w:t>
            </w:r>
          </w:p>
        </w:tc>
        <w:tc>
          <w:tcPr>
            <w:tcW w:w="0" w:type="auto"/>
            <w:tcBorders>
              <w:bottom w:val="single" w:sz="4" w:space="0" w:color="auto"/>
            </w:tcBorders>
            <w:shd w:val="clear" w:color="auto" w:fill="FFFFFF"/>
          </w:tcPr>
          <w:p w14:paraId="12D54E29"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27</w:t>
            </w:r>
          </w:p>
        </w:tc>
        <w:tc>
          <w:tcPr>
            <w:tcW w:w="0" w:type="auto"/>
            <w:tcBorders>
              <w:bottom w:val="single" w:sz="4" w:space="0" w:color="auto"/>
            </w:tcBorders>
            <w:shd w:val="clear" w:color="auto" w:fill="FFFFFF"/>
          </w:tcPr>
          <w:p w14:paraId="1C24362A"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28</w:t>
            </w:r>
          </w:p>
        </w:tc>
        <w:tc>
          <w:tcPr>
            <w:tcW w:w="0" w:type="auto"/>
            <w:tcBorders>
              <w:bottom w:val="single" w:sz="4" w:space="0" w:color="auto"/>
            </w:tcBorders>
            <w:shd w:val="clear" w:color="auto" w:fill="FFFFFF"/>
          </w:tcPr>
          <w:p w14:paraId="343EB6BC"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29</w:t>
            </w:r>
          </w:p>
        </w:tc>
        <w:tc>
          <w:tcPr>
            <w:tcW w:w="0" w:type="auto"/>
            <w:tcBorders>
              <w:bottom w:val="single" w:sz="4" w:space="0" w:color="auto"/>
            </w:tcBorders>
            <w:shd w:val="clear" w:color="auto" w:fill="FFFFFF"/>
          </w:tcPr>
          <w:p w14:paraId="64F51D17"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c>
          <w:tcPr>
            <w:tcW w:w="0" w:type="auto"/>
            <w:tcBorders>
              <w:bottom w:val="single" w:sz="4" w:space="0" w:color="auto"/>
            </w:tcBorders>
            <w:shd w:val="clear" w:color="auto" w:fill="FFFFFF"/>
          </w:tcPr>
          <w:p w14:paraId="2A69F08C"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c>
          <w:tcPr>
            <w:tcW w:w="0" w:type="auto"/>
            <w:tcBorders>
              <w:bottom w:val="single" w:sz="4" w:space="0" w:color="auto"/>
              <w:right w:val="single" w:sz="18" w:space="0" w:color="auto"/>
            </w:tcBorders>
            <w:shd w:val="clear" w:color="auto" w:fill="FFFFFF"/>
          </w:tcPr>
          <w:p w14:paraId="3D3DE1A2"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c>
          <w:tcPr>
            <w:tcW w:w="0" w:type="auto"/>
            <w:tcBorders>
              <w:left w:val="single" w:sz="18" w:space="0" w:color="auto"/>
              <w:bottom w:val="single" w:sz="4" w:space="0" w:color="auto"/>
            </w:tcBorders>
            <w:shd w:val="clear" w:color="auto" w:fill="FFFFFF"/>
          </w:tcPr>
          <w:p w14:paraId="0A05D53A"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25</w:t>
            </w:r>
          </w:p>
        </w:tc>
        <w:tc>
          <w:tcPr>
            <w:tcW w:w="0" w:type="auto"/>
            <w:tcBorders>
              <w:bottom w:val="single" w:sz="4" w:space="0" w:color="auto"/>
            </w:tcBorders>
            <w:shd w:val="clear" w:color="auto" w:fill="FFFFFF"/>
          </w:tcPr>
          <w:p w14:paraId="1CD1CF97"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26</w:t>
            </w:r>
          </w:p>
        </w:tc>
        <w:tc>
          <w:tcPr>
            <w:tcW w:w="0" w:type="auto"/>
            <w:tcBorders>
              <w:bottom w:val="single" w:sz="4" w:space="0" w:color="auto"/>
            </w:tcBorders>
            <w:shd w:val="clear" w:color="auto" w:fill="FFFFFF"/>
          </w:tcPr>
          <w:p w14:paraId="38158C34"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27</w:t>
            </w:r>
          </w:p>
        </w:tc>
        <w:tc>
          <w:tcPr>
            <w:tcW w:w="0" w:type="auto"/>
            <w:tcBorders>
              <w:bottom w:val="single" w:sz="4" w:space="0" w:color="auto"/>
            </w:tcBorders>
            <w:shd w:val="clear" w:color="auto" w:fill="FFFFFF"/>
          </w:tcPr>
          <w:p w14:paraId="2DB07125"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28</w:t>
            </w:r>
          </w:p>
        </w:tc>
        <w:tc>
          <w:tcPr>
            <w:tcW w:w="0" w:type="auto"/>
            <w:tcBorders>
              <w:bottom w:val="single" w:sz="4" w:space="0" w:color="auto"/>
            </w:tcBorders>
            <w:shd w:val="clear" w:color="auto" w:fill="000000"/>
          </w:tcPr>
          <w:p w14:paraId="64F17281" w14:textId="77777777" w:rsidR="00A130BD" w:rsidRPr="00FF7E77" w:rsidRDefault="00A130BD" w:rsidP="00A130BD">
            <w:pPr>
              <w:spacing w:before="40" w:after="40" w:line="240" w:lineRule="auto"/>
              <w:jc w:val="both"/>
              <w:rPr>
                <w:rFonts w:ascii="Trebuchet MS" w:eastAsia="Times New Roman" w:hAnsi="Trebuchet MS" w:cs="Arial"/>
                <w:color w:val="FFFFFF"/>
                <w:sz w:val="18"/>
                <w:szCs w:val="18"/>
                <w:lang w:eastAsia="en-US"/>
              </w:rPr>
            </w:pPr>
            <w:r w:rsidRPr="00FF7E77">
              <w:rPr>
                <w:rFonts w:ascii="Trebuchet MS" w:eastAsia="Times New Roman" w:hAnsi="Trebuchet MS" w:cs="Arial"/>
                <w:color w:val="FFFFFF"/>
                <w:sz w:val="18"/>
                <w:szCs w:val="18"/>
                <w:lang w:eastAsia="en-US"/>
              </w:rPr>
              <w:t>29</w:t>
            </w:r>
          </w:p>
        </w:tc>
        <w:tc>
          <w:tcPr>
            <w:tcW w:w="0" w:type="auto"/>
            <w:tcBorders>
              <w:bottom w:val="single" w:sz="4" w:space="0" w:color="auto"/>
            </w:tcBorders>
            <w:shd w:val="clear" w:color="auto" w:fill="BFBFBF"/>
          </w:tcPr>
          <w:p w14:paraId="1DC2A571"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30</w:t>
            </w:r>
          </w:p>
        </w:tc>
        <w:tc>
          <w:tcPr>
            <w:tcW w:w="0" w:type="auto"/>
            <w:tcBorders>
              <w:bottom w:val="single" w:sz="4" w:space="0" w:color="auto"/>
              <w:right w:val="single" w:sz="18" w:space="0" w:color="auto"/>
            </w:tcBorders>
            <w:shd w:val="clear" w:color="auto" w:fill="BFBFBF"/>
          </w:tcPr>
          <w:p w14:paraId="4F51AD14"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31</w:t>
            </w:r>
          </w:p>
        </w:tc>
        <w:tc>
          <w:tcPr>
            <w:tcW w:w="0" w:type="auto"/>
            <w:tcBorders>
              <w:left w:val="single" w:sz="18" w:space="0" w:color="auto"/>
              <w:bottom w:val="single" w:sz="4" w:space="0" w:color="auto"/>
            </w:tcBorders>
            <w:shd w:val="clear" w:color="auto" w:fill="FFFFFF"/>
          </w:tcPr>
          <w:p w14:paraId="0B69A79E"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29</w:t>
            </w:r>
          </w:p>
        </w:tc>
        <w:tc>
          <w:tcPr>
            <w:tcW w:w="0" w:type="auto"/>
            <w:tcBorders>
              <w:bottom w:val="single" w:sz="4" w:space="0" w:color="auto"/>
            </w:tcBorders>
            <w:shd w:val="clear" w:color="auto" w:fill="FFFFFF"/>
          </w:tcPr>
          <w:p w14:paraId="6F501995"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30</w:t>
            </w:r>
          </w:p>
        </w:tc>
        <w:tc>
          <w:tcPr>
            <w:tcW w:w="0" w:type="auto"/>
            <w:tcBorders>
              <w:bottom w:val="single" w:sz="4" w:space="0" w:color="auto"/>
            </w:tcBorders>
            <w:shd w:val="clear" w:color="auto" w:fill="FFFFFF"/>
          </w:tcPr>
          <w:p w14:paraId="6EF26A61"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c>
          <w:tcPr>
            <w:tcW w:w="0" w:type="auto"/>
            <w:tcBorders>
              <w:bottom w:val="single" w:sz="4" w:space="0" w:color="auto"/>
            </w:tcBorders>
            <w:shd w:val="clear" w:color="auto" w:fill="FFFFFF"/>
          </w:tcPr>
          <w:p w14:paraId="64E7F1D0"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c>
          <w:tcPr>
            <w:tcW w:w="0" w:type="auto"/>
            <w:tcBorders>
              <w:bottom w:val="single" w:sz="4" w:space="0" w:color="auto"/>
            </w:tcBorders>
            <w:shd w:val="clear" w:color="auto" w:fill="FFFFFF"/>
          </w:tcPr>
          <w:p w14:paraId="3134AC07"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c>
          <w:tcPr>
            <w:tcW w:w="0" w:type="auto"/>
            <w:tcBorders>
              <w:bottom w:val="single" w:sz="4" w:space="0" w:color="auto"/>
            </w:tcBorders>
            <w:shd w:val="clear" w:color="auto" w:fill="auto"/>
          </w:tcPr>
          <w:p w14:paraId="4CB85EDC"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c>
          <w:tcPr>
            <w:tcW w:w="0" w:type="auto"/>
            <w:tcBorders>
              <w:bottom w:val="single" w:sz="4" w:space="0" w:color="auto"/>
              <w:right w:val="single" w:sz="18" w:space="0" w:color="auto"/>
            </w:tcBorders>
            <w:shd w:val="clear" w:color="auto" w:fill="auto"/>
          </w:tcPr>
          <w:p w14:paraId="581C015A"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r>
      <w:tr w:rsidR="00A130BD" w:rsidRPr="00FF7E77" w14:paraId="268BBE10" w14:textId="77777777" w:rsidTr="00A130BD">
        <w:tc>
          <w:tcPr>
            <w:tcW w:w="0" w:type="auto"/>
            <w:gridSpan w:val="7"/>
            <w:tcBorders>
              <w:top w:val="single" w:sz="18" w:space="0" w:color="auto"/>
              <w:left w:val="single" w:sz="18" w:space="0" w:color="auto"/>
              <w:bottom w:val="single" w:sz="8" w:space="0" w:color="auto"/>
              <w:right w:val="single" w:sz="18" w:space="0" w:color="auto"/>
            </w:tcBorders>
            <w:shd w:val="clear" w:color="auto" w:fill="FFFFFF"/>
          </w:tcPr>
          <w:p w14:paraId="7666FDFB" w14:textId="77777777" w:rsidR="00A130BD" w:rsidRPr="00FF7E77" w:rsidRDefault="00A130BD" w:rsidP="00A130BD">
            <w:pPr>
              <w:spacing w:before="120" w:after="120" w:line="240" w:lineRule="auto"/>
              <w:jc w:val="center"/>
              <w:rPr>
                <w:rFonts w:ascii="Trebuchet MS" w:eastAsia="Times New Roman" w:hAnsi="Trebuchet MS" w:cs="Arial"/>
                <w:b/>
                <w:color w:val="333399"/>
                <w:sz w:val="24"/>
                <w:szCs w:val="24"/>
                <w:lang w:eastAsia="en-US"/>
              </w:rPr>
            </w:pPr>
            <w:r w:rsidRPr="00FF7E77">
              <w:rPr>
                <w:rFonts w:ascii="Trebuchet MS" w:eastAsia="Times New Roman" w:hAnsi="Trebuchet MS" w:cs="Arial"/>
                <w:b/>
                <w:color w:val="333399"/>
                <w:sz w:val="24"/>
                <w:szCs w:val="24"/>
                <w:lang w:eastAsia="en-US"/>
              </w:rPr>
              <w:t>May 2024</w:t>
            </w:r>
          </w:p>
        </w:tc>
        <w:tc>
          <w:tcPr>
            <w:tcW w:w="0" w:type="auto"/>
            <w:gridSpan w:val="7"/>
            <w:tcBorders>
              <w:top w:val="single" w:sz="18" w:space="0" w:color="auto"/>
              <w:left w:val="single" w:sz="18" w:space="0" w:color="auto"/>
              <w:bottom w:val="single" w:sz="8" w:space="0" w:color="auto"/>
              <w:right w:val="single" w:sz="18" w:space="0" w:color="auto"/>
            </w:tcBorders>
            <w:shd w:val="clear" w:color="auto" w:fill="FFFFFF"/>
          </w:tcPr>
          <w:p w14:paraId="682A845C" w14:textId="77777777" w:rsidR="00A130BD" w:rsidRPr="00FF7E77" w:rsidRDefault="00A130BD" w:rsidP="00A130BD">
            <w:pPr>
              <w:spacing w:before="120" w:after="120" w:line="240" w:lineRule="auto"/>
              <w:jc w:val="center"/>
              <w:rPr>
                <w:rFonts w:ascii="Trebuchet MS" w:eastAsia="Times New Roman" w:hAnsi="Trebuchet MS" w:cs="Arial"/>
                <w:b/>
                <w:color w:val="333399"/>
                <w:sz w:val="24"/>
                <w:szCs w:val="24"/>
                <w:lang w:eastAsia="en-US"/>
              </w:rPr>
            </w:pPr>
            <w:r w:rsidRPr="00FF7E77">
              <w:rPr>
                <w:rFonts w:ascii="Trebuchet MS" w:eastAsia="Times New Roman" w:hAnsi="Trebuchet MS" w:cs="Arial"/>
                <w:b/>
                <w:color w:val="333399"/>
                <w:sz w:val="24"/>
                <w:szCs w:val="24"/>
                <w:lang w:eastAsia="en-US"/>
              </w:rPr>
              <w:t>June 2024</w:t>
            </w:r>
          </w:p>
        </w:tc>
        <w:tc>
          <w:tcPr>
            <w:tcW w:w="0" w:type="auto"/>
            <w:gridSpan w:val="7"/>
            <w:tcBorders>
              <w:top w:val="single" w:sz="18" w:space="0" w:color="auto"/>
              <w:left w:val="single" w:sz="18" w:space="0" w:color="auto"/>
              <w:bottom w:val="single" w:sz="8" w:space="0" w:color="auto"/>
              <w:right w:val="single" w:sz="18" w:space="0" w:color="auto"/>
            </w:tcBorders>
            <w:shd w:val="clear" w:color="auto" w:fill="FFFFFF"/>
          </w:tcPr>
          <w:p w14:paraId="4224B921" w14:textId="77777777" w:rsidR="00A130BD" w:rsidRPr="00FF7E77" w:rsidRDefault="00A130BD" w:rsidP="00A130BD">
            <w:pPr>
              <w:spacing w:before="120" w:after="120" w:line="240" w:lineRule="auto"/>
              <w:jc w:val="center"/>
              <w:rPr>
                <w:rFonts w:ascii="Trebuchet MS" w:eastAsia="Times New Roman" w:hAnsi="Trebuchet MS" w:cs="Arial"/>
                <w:b/>
                <w:color w:val="333399"/>
                <w:sz w:val="24"/>
                <w:szCs w:val="24"/>
                <w:lang w:eastAsia="en-US"/>
              </w:rPr>
            </w:pPr>
            <w:r w:rsidRPr="00FF7E77">
              <w:rPr>
                <w:rFonts w:ascii="Trebuchet MS" w:eastAsia="Times New Roman" w:hAnsi="Trebuchet MS" w:cs="Arial"/>
                <w:b/>
                <w:color w:val="333399"/>
                <w:sz w:val="24"/>
                <w:szCs w:val="24"/>
                <w:lang w:eastAsia="en-US"/>
              </w:rPr>
              <w:t>July 2024</w:t>
            </w:r>
          </w:p>
        </w:tc>
        <w:tc>
          <w:tcPr>
            <w:tcW w:w="0" w:type="auto"/>
            <w:gridSpan w:val="7"/>
            <w:tcBorders>
              <w:top w:val="single" w:sz="18" w:space="0" w:color="auto"/>
              <w:left w:val="single" w:sz="18" w:space="0" w:color="auto"/>
              <w:bottom w:val="single" w:sz="8" w:space="0" w:color="auto"/>
              <w:right w:val="single" w:sz="18" w:space="0" w:color="auto"/>
            </w:tcBorders>
            <w:shd w:val="clear" w:color="auto" w:fill="FFFFFF"/>
          </w:tcPr>
          <w:p w14:paraId="15DEFC8F" w14:textId="77777777" w:rsidR="00A130BD" w:rsidRPr="00FF7E77" w:rsidRDefault="00A130BD" w:rsidP="00A130BD">
            <w:pPr>
              <w:spacing w:before="120" w:after="120" w:line="240" w:lineRule="auto"/>
              <w:jc w:val="center"/>
              <w:rPr>
                <w:rFonts w:ascii="Trebuchet MS" w:eastAsia="Times New Roman" w:hAnsi="Trebuchet MS" w:cs="Arial"/>
                <w:b/>
                <w:color w:val="333399"/>
                <w:sz w:val="24"/>
                <w:szCs w:val="24"/>
                <w:lang w:eastAsia="en-US"/>
              </w:rPr>
            </w:pPr>
            <w:r w:rsidRPr="00FF7E77">
              <w:rPr>
                <w:rFonts w:ascii="Trebuchet MS" w:eastAsia="Times New Roman" w:hAnsi="Trebuchet MS" w:cs="Arial"/>
                <w:b/>
                <w:color w:val="333399"/>
                <w:sz w:val="24"/>
                <w:szCs w:val="24"/>
                <w:lang w:eastAsia="en-US"/>
              </w:rPr>
              <w:t>August 2024</w:t>
            </w:r>
          </w:p>
        </w:tc>
      </w:tr>
      <w:tr w:rsidR="00A130BD" w:rsidRPr="00EF66EF" w14:paraId="7755F6E8" w14:textId="77777777" w:rsidTr="00A130BD">
        <w:tc>
          <w:tcPr>
            <w:tcW w:w="0" w:type="auto"/>
            <w:tcBorders>
              <w:top w:val="single" w:sz="8" w:space="0" w:color="auto"/>
              <w:left w:val="single" w:sz="18" w:space="0" w:color="auto"/>
              <w:bottom w:val="single" w:sz="12" w:space="0" w:color="auto"/>
            </w:tcBorders>
            <w:shd w:val="clear" w:color="auto" w:fill="FFFFFF"/>
          </w:tcPr>
          <w:p w14:paraId="5A07238F"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M</w:t>
            </w:r>
          </w:p>
        </w:tc>
        <w:tc>
          <w:tcPr>
            <w:tcW w:w="0" w:type="auto"/>
            <w:tcBorders>
              <w:top w:val="single" w:sz="8" w:space="0" w:color="auto"/>
              <w:bottom w:val="single" w:sz="12" w:space="0" w:color="auto"/>
            </w:tcBorders>
            <w:shd w:val="clear" w:color="auto" w:fill="FFFFFF"/>
          </w:tcPr>
          <w:p w14:paraId="5EEC042E"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T</w:t>
            </w:r>
          </w:p>
        </w:tc>
        <w:tc>
          <w:tcPr>
            <w:tcW w:w="0" w:type="auto"/>
            <w:tcBorders>
              <w:top w:val="single" w:sz="8" w:space="0" w:color="auto"/>
              <w:bottom w:val="single" w:sz="12" w:space="0" w:color="auto"/>
            </w:tcBorders>
            <w:shd w:val="clear" w:color="auto" w:fill="FFFFFF"/>
          </w:tcPr>
          <w:p w14:paraId="1F6953BF"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W</w:t>
            </w:r>
          </w:p>
        </w:tc>
        <w:tc>
          <w:tcPr>
            <w:tcW w:w="0" w:type="auto"/>
            <w:tcBorders>
              <w:top w:val="single" w:sz="8" w:space="0" w:color="auto"/>
              <w:bottom w:val="single" w:sz="12" w:space="0" w:color="auto"/>
            </w:tcBorders>
            <w:shd w:val="clear" w:color="auto" w:fill="FFFFFF"/>
          </w:tcPr>
          <w:p w14:paraId="26BE839B"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T</w:t>
            </w:r>
          </w:p>
        </w:tc>
        <w:tc>
          <w:tcPr>
            <w:tcW w:w="0" w:type="auto"/>
            <w:tcBorders>
              <w:top w:val="single" w:sz="8" w:space="0" w:color="auto"/>
              <w:bottom w:val="single" w:sz="12" w:space="0" w:color="auto"/>
            </w:tcBorders>
            <w:shd w:val="clear" w:color="auto" w:fill="FFFFFF"/>
          </w:tcPr>
          <w:p w14:paraId="75CB9424"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F</w:t>
            </w:r>
          </w:p>
        </w:tc>
        <w:tc>
          <w:tcPr>
            <w:tcW w:w="0" w:type="auto"/>
            <w:tcBorders>
              <w:top w:val="single" w:sz="8" w:space="0" w:color="auto"/>
              <w:bottom w:val="single" w:sz="12" w:space="0" w:color="auto"/>
            </w:tcBorders>
            <w:shd w:val="clear" w:color="auto" w:fill="FFFFFF"/>
          </w:tcPr>
          <w:p w14:paraId="1DFF2A2F"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S</w:t>
            </w:r>
          </w:p>
        </w:tc>
        <w:tc>
          <w:tcPr>
            <w:tcW w:w="0" w:type="auto"/>
            <w:tcBorders>
              <w:top w:val="single" w:sz="8" w:space="0" w:color="auto"/>
              <w:bottom w:val="single" w:sz="12" w:space="0" w:color="auto"/>
              <w:right w:val="single" w:sz="18" w:space="0" w:color="auto"/>
            </w:tcBorders>
            <w:shd w:val="clear" w:color="auto" w:fill="FFFFFF"/>
          </w:tcPr>
          <w:p w14:paraId="6101FF59"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S</w:t>
            </w:r>
          </w:p>
        </w:tc>
        <w:tc>
          <w:tcPr>
            <w:tcW w:w="0" w:type="auto"/>
            <w:tcBorders>
              <w:top w:val="single" w:sz="8" w:space="0" w:color="auto"/>
              <w:left w:val="single" w:sz="18" w:space="0" w:color="auto"/>
              <w:bottom w:val="single" w:sz="12" w:space="0" w:color="auto"/>
            </w:tcBorders>
            <w:shd w:val="clear" w:color="auto" w:fill="FFFFFF"/>
          </w:tcPr>
          <w:p w14:paraId="24ADF4F7"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M</w:t>
            </w:r>
          </w:p>
        </w:tc>
        <w:tc>
          <w:tcPr>
            <w:tcW w:w="0" w:type="auto"/>
            <w:tcBorders>
              <w:top w:val="single" w:sz="8" w:space="0" w:color="auto"/>
              <w:bottom w:val="single" w:sz="12" w:space="0" w:color="auto"/>
            </w:tcBorders>
            <w:shd w:val="clear" w:color="auto" w:fill="FFFFFF"/>
          </w:tcPr>
          <w:p w14:paraId="409B7655"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T</w:t>
            </w:r>
          </w:p>
        </w:tc>
        <w:tc>
          <w:tcPr>
            <w:tcW w:w="0" w:type="auto"/>
            <w:tcBorders>
              <w:top w:val="single" w:sz="8" w:space="0" w:color="auto"/>
              <w:bottom w:val="single" w:sz="12" w:space="0" w:color="auto"/>
            </w:tcBorders>
            <w:shd w:val="clear" w:color="auto" w:fill="FFFFFF"/>
          </w:tcPr>
          <w:p w14:paraId="2717631D"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W</w:t>
            </w:r>
          </w:p>
        </w:tc>
        <w:tc>
          <w:tcPr>
            <w:tcW w:w="0" w:type="auto"/>
            <w:tcBorders>
              <w:top w:val="single" w:sz="8" w:space="0" w:color="auto"/>
              <w:bottom w:val="single" w:sz="12" w:space="0" w:color="auto"/>
            </w:tcBorders>
            <w:shd w:val="clear" w:color="auto" w:fill="FFFFFF"/>
          </w:tcPr>
          <w:p w14:paraId="474206E8"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T</w:t>
            </w:r>
          </w:p>
        </w:tc>
        <w:tc>
          <w:tcPr>
            <w:tcW w:w="0" w:type="auto"/>
            <w:tcBorders>
              <w:top w:val="single" w:sz="8" w:space="0" w:color="auto"/>
              <w:bottom w:val="single" w:sz="12" w:space="0" w:color="auto"/>
            </w:tcBorders>
            <w:shd w:val="clear" w:color="auto" w:fill="FFFFFF"/>
          </w:tcPr>
          <w:p w14:paraId="4B0FD509"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F</w:t>
            </w:r>
          </w:p>
        </w:tc>
        <w:tc>
          <w:tcPr>
            <w:tcW w:w="0" w:type="auto"/>
            <w:tcBorders>
              <w:top w:val="single" w:sz="8" w:space="0" w:color="auto"/>
              <w:bottom w:val="single" w:sz="12" w:space="0" w:color="auto"/>
            </w:tcBorders>
            <w:shd w:val="clear" w:color="auto" w:fill="FFFFFF"/>
          </w:tcPr>
          <w:p w14:paraId="396CA38B"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S</w:t>
            </w:r>
          </w:p>
        </w:tc>
        <w:tc>
          <w:tcPr>
            <w:tcW w:w="0" w:type="auto"/>
            <w:tcBorders>
              <w:top w:val="single" w:sz="8" w:space="0" w:color="auto"/>
              <w:bottom w:val="single" w:sz="12" w:space="0" w:color="auto"/>
              <w:right w:val="single" w:sz="18" w:space="0" w:color="auto"/>
            </w:tcBorders>
            <w:shd w:val="clear" w:color="auto" w:fill="FFFFFF"/>
          </w:tcPr>
          <w:p w14:paraId="17CAED35"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S</w:t>
            </w:r>
          </w:p>
        </w:tc>
        <w:tc>
          <w:tcPr>
            <w:tcW w:w="0" w:type="auto"/>
            <w:tcBorders>
              <w:top w:val="single" w:sz="8" w:space="0" w:color="auto"/>
              <w:left w:val="single" w:sz="18" w:space="0" w:color="auto"/>
              <w:bottom w:val="single" w:sz="12" w:space="0" w:color="auto"/>
            </w:tcBorders>
            <w:shd w:val="clear" w:color="auto" w:fill="FFFFFF"/>
          </w:tcPr>
          <w:p w14:paraId="5EFAB855"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M</w:t>
            </w:r>
          </w:p>
        </w:tc>
        <w:tc>
          <w:tcPr>
            <w:tcW w:w="0" w:type="auto"/>
            <w:tcBorders>
              <w:top w:val="single" w:sz="8" w:space="0" w:color="auto"/>
              <w:bottom w:val="single" w:sz="12" w:space="0" w:color="auto"/>
            </w:tcBorders>
            <w:shd w:val="clear" w:color="auto" w:fill="FFFFFF"/>
          </w:tcPr>
          <w:p w14:paraId="537E89EB"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T</w:t>
            </w:r>
          </w:p>
        </w:tc>
        <w:tc>
          <w:tcPr>
            <w:tcW w:w="0" w:type="auto"/>
            <w:tcBorders>
              <w:top w:val="single" w:sz="8" w:space="0" w:color="auto"/>
              <w:bottom w:val="single" w:sz="12" w:space="0" w:color="auto"/>
            </w:tcBorders>
            <w:shd w:val="clear" w:color="auto" w:fill="FFFFFF"/>
          </w:tcPr>
          <w:p w14:paraId="387DCB92"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W</w:t>
            </w:r>
          </w:p>
        </w:tc>
        <w:tc>
          <w:tcPr>
            <w:tcW w:w="0" w:type="auto"/>
            <w:tcBorders>
              <w:top w:val="single" w:sz="8" w:space="0" w:color="auto"/>
              <w:bottom w:val="single" w:sz="12" w:space="0" w:color="auto"/>
            </w:tcBorders>
            <w:shd w:val="clear" w:color="auto" w:fill="FFFFFF"/>
          </w:tcPr>
          <w:p w14:paraId="4CF779A7"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T</w:t>
            </w:r>
          </w:p>
        </w:tc>
        <w:tc>
          <w:tcPr>
            <w:tcW w:w="0" w:type="auto"/>
            <w:tcBorders>
              <w:top w:val="single" w:sz="8" w:space="0" w:color="auto"/>
              <w:bottom w:val="single" w:sz="12" w:space="0" w:color="auto"/>
            </w:tcBorders>
            <w:shd w:val="clear" w:color="auto" w:fill="FFFFFF"/>
          </w:tcPr>
          <w:p w14:paraId="4D02DECC"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F</w:t>
            </w:r>
          </w:p>
        </w:tc>
        <w:tc>
          <w:tcPr>
            <w:tcW w:w="0" w:type="auto"/>
            <w:tcBorders>
              <w:top w:val="single" w:sz="8" w:space="0" w:color="auto"/>
              <w:bottom w:val="single" w:sz="12" w:space="0" w:color="auto"/>
            </w:tcBorders>
            <w:shd w:val="clear" w:color="auto" w:fill="FFFFFF"/>
          </w:tcPr>
          <w:p w14:paraId="022A1DDE"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S</w:t>
            </w:r>
          </w:p>
        </w:tc>
        <w:tc>
          <w:tcPr>
            <w:tcW w:w="0" w:type="auto"/>
            <w:tcBorders>
              <w:top w:val="single" w:sz="8" w:space="0" w:color="auto"/>
              <w:bottom w:val="single" w:sz="12" w:space="0" w:color="auto"/>
              <w:right w:val="single" w:sz="18" w:space="0" w:color="auto"/>
            </w:tcBorders>
            <w:shd w:val="clear" w:color="auto" w:fill="FFFFFF"/>
          </w:tcPr>
          <w:p w14:paraId="24C87463"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S</w:t>
            </w:r>
          </w:p>
        </w:tc>
        <w:tc>
          <w:tcPr>
            <w:tcW w:w="0" w:type="auto"/>
            <w:tcBorders>
              <w:top w:val="single" w:sz="8" w:space="0" w:color="auto"/>
              <w:left w:val="single" w:sz="18" w:space="0" w:color="auto"/>
              <w:bottom w:val="single" w:sz="12" w:space="0" w:color="auto"/>
            </w:tcBorders>
            <w:shd w:val="clear" w:color="auto" w:fill="FFFFFF"/>
          </w:tcPr>
          <w:p w14:paraId="3925D049"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M</w:t>
            </w:r>
          </w:p>
        </w:tc>
        <w:tc>
          <w:tcPr>
            <w:tcW w:w="0" w:type="auto"/>
            <w:tcBorders>
              <w:top w:val="single" w:sz="8" w:space="0" w:color="auto"/>
              <w:bottom w:val="single" w:sz="12" w:space="0" w:color="auto"/>
            </w:tcBorders>
            <w:shd w:val="clear" w:color="auto" w:fill="FFFFFF"/>
          </w:tcPr>
          <w:p w14:paraId="7AB45496"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T</w:t>
            </w:r>
          </w:p>
        </w:tc>
        <w:tc>
          <w:tcPr>
            <w:tcW w:w="0" w:type="auto"/>
            <w:tcBorders>
              <w:top w:val="single" w:sz="8" w:space="0" w:color="auto"/>
              <w:bottom w:val="single" w:sz="12" w:space="0" w:color="auto"/>
            </w:tcBorders>
            <w:shd w:val="clear" w:color="auto" w:fill="FFFFFF"/>
          </w:tcPr>
          <w:p w14:paraId="731DF70D"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W</w:t>
            </w:r>
          </w:p>
        </w:tc>
        <w:tc>
          <w:tcPr>
            <w:tcW w:w="0" w:type="auto"/>
            <w:tcBorders>
              <w:top w:val="single" w:sz="8" w:space="0" w:color="auto"/>
              <w:bottom w:val="single" w:sz="12" w:space="0" w:color="auto"/>
            </w:tcBorders>
            <w:shd w:val="clear" w:color="auto" w:fill="FFFFFF"/>
          </w:tcPr>
          <w:p w14:paraId="5F9B919A"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T</w:t>
            </w:r>
          </w:p>
        </w:tc>
        <w:tc>
          <w:tcPr>
            <w:tcW w:w="0" w:type="auto"/>
            <w:tcBorders>
              <w:top w:val="single" w:sz="8" w:space="0" w:color="auto"/>
              <w:bottom w:val="single" w:sz="12" w:space="0" w:color="auto"/>
            </w:tcBorders>
            <w:shd w:val="clear" w:color="auto" w:fill="FFFFFF"/>
          </w:tcPr>
          <w:p w14:paraId="6E2D9FBA"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F</w:t>
            </w:r>
          </w:p>
        </w:tc>
        <w:tc>
          <w:tcPr>
            <w:tcW w:w="0" w:type="auto"/>
            <w:tcBorders>
              <w:top w:val="single" w:sz="8" w:space="0" w:color="auto"/>
              <w:bottom w:val="single" w:sz="12" w:space="0" w:color="auto"/>
            </w:tcBorders>
            <w:shd w:val="clear" w:color="auto" w:fill="FFFFFF"/>
          </w:tcPr>
          <w:p w14:paraId="67559A27"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S</w:t>
            </w:r>
          </w:p>
        </w:tc>
        <w:tc>
          <w:tcPr>
            <w:tcW w:w="0" w:type="auto"/>
            <w:tcBorders>
              <w:top w:val="single" w:sz="8" w:space="0" w:color="auto"/>
              <w:bottom w:val="single" w:sz="12" w:space="0" w:color="auto"/>
              <w:right w:val="single" w:sz="18" w:space="0" w:color="auto"/>
            </w:tcBorders>
            <w:shd w:val="clear" w:color="auto" w:fill="FFFFFF"/>
          </w:tcPr>
          <w:p w14:paraId="5A07C679" w14:textId="77777777" w:rsidR="00A130BD" w:rsidRPr="00FF7E77" w:rsidRDefault="00A130BD" w:rsidP="00A130BD">
            <w:pPr>
              <w:spacing w:before="40" w:after="40" w:line="240" w:lineRule="auto"/>
              <w:jc w:val="center"/>
              <w:rPr>
                <w:rFonts w:ascii="Trebuchet MS" w:eastAsia="Times New Roman" w:hAnsi="Trebuchet MS" w:cs="Arial"/>
                <w:b/>
                <w:color w:val="3366FF"/>
                <w:sz w:val="18"/>
                <w:szCs w:val="18"/>
                <w:lang w:eastAsia="en-US"/>
              </w:rPr>
            </w:pPr>
            <w:r w:rsidRPr="00FF7E77">
              <w:rPr>
                <w:rFonts w:ascii="Trebuchet MS" w:eastAsia="Times New Roman" w:hAnsi="Trebuchet MS" w:cs="Arial"/>
                <w:b/>
                <w:color w:val="3366FF"/>
                <w:sz w:val="18"/>
                <w:szCs w:val="18"/>
                <w:lang w:eastAsia="en-US"/>
              </w:rPr>
              <w:t>S</w:t>
            </w:r>
          </w:p>
        </w:tc>
      </w:tr>
      <w:tr w:rsidR="00A130BD" w:rsidRPr="00EF66EF" w14:paraId="417C5BC7" w14:textId="77777777" w:rsidTr="00A130BD">
        <w:tc>
          <w:tcPr>
            <w:tcW w:w="0" w:type="auto"/>
            <w:tcBorders>
              <w:top w:val="single" w:sz="12" w:space="0" w:color="auto"/>
              <w:left w:val="single" w:sz="18" w:space="0" w:color="auto"/>
              <w:bottom w:val="single" w:sz="4" w:space="0" w:color="auto"/>
            </w:tcBorders>
            <w:shd w:val="clear" w:color="auto" w:fill="auto"/>
          </w:tcPr>
          <w:p w14:paraId="37EE1226"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c>
          <w:tcPr>
            <w:tcW w:w="0" w:type="auto"/>
            <w:tcBorders>
              <w:top w:val="single" w:sz="12" w:space="0" w:color="auto"/>
            </w:tcBorders>
            <w:shd w:val="clear" w:color="auto" w:fill="FFFFFF"/>
          </w:tcPr>
          <w:p w14:paraId="433B1CFD"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c>
          <w:tcPr>
            <w:tcW w:w="0" w:type="auto"/>
            <w:tcBorders>
              <w:top w:val="single" w:sz="12" w:space="0" w:color="auto"/>
            </w:tcBorders>
            <w:shd w:val="clear" w:color="auto" w:fill="FFFFFF"/>
          </w:tcPr>
          <w:p w14:paraId="4DD3DFF0"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w:t>
            </w:r>
          </w:p>
        </w:tc>
        <w:tc>
          <w:tcPr>
            <w:tcW w:w="0" w:type="auto"/>
            <w:tcBorders>
              <w:top w:val="single" w:sz="12" w:space="0" w:color="auto"/>
            </w:tcBorders>
            <w:shd w:val="clear" w:color="auto" w:fill="FFFFFF"/>
          </w:tcPr>
          <w:p w14:paraId="5442E5B5"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w:t>
            </w:r>
          </w:p>
        </w:tc>
        <w:tc>
          <w:tcPr>
            <w:tcW w:w="0" w:type="auto"/>
            <w:tcBorders>
              <w:top w:val="single" w:sz="12" w:space="0" w:color="auto"/>
            </w:tcBorders>
            <w:shd w:val="clear" w:color="auto" w:fill="FFFFFF"/>
          </w:tcPr>
          <w:p w14:paraId="257343B2"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3</w:t>
            </w:r>
          </w:p>
        </w:tc>
        <w:tc>
          <w:tcPr>
            <w:tcW w:w="0" w:type="auto"/>
            <w:tcBorders>
              <w:top w:val="single" w:sz="12" w:space="0" w:color="auto"/>
            </w:tcBorders>
            <w:shd w:val="clear" w:color="auto" w:fill="BFBFBF"/>
          </w:tcPr>
          <w:p w14:paraId="51F8CF91"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4</w:t>
            </w:r>
          </w:p>
        </w:tc>
        <w:tc>
          <w:tcPr>
            <w:tcW w:w="0" w:type="auto"/>
            <w:tcBorders>
              <w:top w:val="single" w:sz="12" w:space="0" w:color="auto"/>
              <w:right w:val="single" w:sz="18" w:space="0" w:color="auto"/>
            </w:tcBorders>
            <w:shd w:val="clear" w:color="auto" w:fill="BFBFBF"/>
          </w:tcPr>
          <w:p w14:paraId="513FC797"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5</w:t>
            </w:r>
          </w:p>
        </w:tc>
        <w:tc>
          <w:tcPr>
            <w:tcW w:w="0" w:type="auto"/>
            <w:tcBorders>
              <w:top w:val="single" w:sz="12" w:space="0" w:color="auto"/>
              <w:left w:val="single" w:sz="18" w:space="0" w:color="auto"/>
              <w:bottom w:val="single" w:sz="4" w:space="0" w:color="auto"/>
            </w:tcBorders>
            <w:shd w:val="clear" w:color="auto" w:fill="FFFFFF"/>
          </w:tcPr>
          <w:p w14:paraId="16D8C480"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c>
          <w:tcPr>
            <w:tcW w:w="0" w:type="auto"/>
            <w:tcBorders>
              <w:top w:val="single" w:sz="12" w:space="0" w:color="auto"/>
              <w:bottom w:val="single" w:sz="4" w:space="0" w:color="auto"/>
            </w:tcBorders>
            <w:shd w:val="clear" w:color="auto" w:fill="FFFFFF"/>
          </w:tcPr>
          <w:p w14:paraId="14F71168"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c>
          <w:tcPr>
            <w:tcW w:w="0" w:type="auto"/>
            <w:tcBorders>
              <w:top w:val="single" w:sz="12" w:space="0" w:color="auto"/>
              <w:bottom w:val="single" w:sz="4" w:space="0" w:color="auto"/>
            </w:tcBorders>
            <w:shd w:val="clear" w:color="auto" w:fill="FFFFFF"/>
          </w:tcPr>
          <w:p w14:paraId="65639161"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c>
          <w:tcPr>
            <w:tcW w:w="0" w:type="auto"/>
            <w:tcBorders>
              <w:top w:val="single" w:sz="12" w:space="0" w:color="auto"/>
              <w:bottom w:val="single" w:sz="4" w:space="0" w:color="auto"/>
            </w:tcBorders>
            <w:shd w:val="clear" w:color="auto" w:fill="auto"/>
          </w:tcPr>
          <w:p w14:paraId="37CD24D5"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c>
          <w:tcPr>
            <w:tcW w:w="0" w:type="auto"/>
            <w:tcBorders>
              <w:top w:val="single" w:sz="12" w:space="0" w:color="auto"/>
              <w:bottom w:val="single" w:sz="4" w:space="0" w:color="auto"/>
            </w:tcBorders>
            <w:shd w:val="clear" w:color="auto" w:fill="auto"/>
          </w:tcPr>
          <w:p w14:paraId="540ADD1D"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c>
          <w:tcPr>
            <w:tcW w:w="0" w:type="auto"/>
            <w:tcBorders>
              <w:top w:val="single" w:sz="12" w:space="0" w:color="auto"/>
            </w:tcBorders>
            <w:shd w:val="clear" w:color="auto" w:fill="BFBFBF"/>
          </w:tcPr>
          <w:p w14:paraId="3FD1844A"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w:t>
            </w:r>
          </w:p>
        </w:tc>
        <w:tc>
          <w:tcPr>
            <w:tcW w:w="0" w:type="auto"/>
            <w:tcBorders>
              <w:top w:val="single" w:sz="12" w:space="0" w:color="auto"/>
              <w:right w:val="single" w:sz="18" w:space="0" w:color="auto"/>
            </w:tcBorders>
            <w:shd w:val="clear" w:color="auto" w:fill="BFBFBF"/>
          </w:tcPr>
          <w:p w14:paraId="63CCF428"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w:t>
            </w:r>
          </w:p>
        </w:tc>
        <w:tc>
          <w:tcPr>
            <w:tcW w:w="0" w:type="auto"/>
            <w:tcBorders>
              <w:top w:val="single" w:sz="12" w:space="0" w:color="auto"/>
              <w:left w:val="single" w:sz="18" w:space="0" w:color="auto"/>
            </w:tcBorders>
            <w:shd w:val="clear" w:color="auto" w:fill="FFFFFF"/>
          </w:tcPr>
          <w:p w14:paraId="48BF843D"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w:t>
            </w:r>
          </w:p>
        </w:tc>
        <w:tc>
          <w:tcPr>
            <w:tcW w:w="0" w:type="auto"/>
            <w:tcBorders>
              <w:top w:val="single" w:sz="12" w:space="0" w:color="auto"/>
            </w:tcBorders>
            <w:shd w:val="clear" w:color="auto" w:fill="FFFFFF"/>
          </w:tcPr>
          <w:p w14:paraId="7640EC9A"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w:t>
            </w:r>
          </w:p>
        </w:tc>
        <w:tc>
          <w:tcPr>
            <w:tcW w:w="0" w:type="auto"/>
            <w:tcBorders>
              <w:top w:val="single" w:sz="12" w:space="0" w:color="auto"/>
            </w:tcBorders>
            <w:shd w:val="clear" w:color="auto" w:fill="FFFFFF"/>
          </w:tcPr>
          <w:p w14:paraId="33C1C4FC"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3</w:t>
            </w:r>
          </w:p>
        </w:tc>
        <w:tc>
          <w:tcPr>
            <w:tcW w:w="0" w:type="auto"/>
            <w:tcBorders>
              <w:top w:val="single" w:sz="12" w:space="0" w:color="auto"/>
            </w:tcBorders>
            <w:shd w:val="clear" w:color="auto" w:fill="FFFFFF"/>
          </w:tcPr>
          <w:p w14:paraId="2BAEC6E6"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4</w:t>
            </w:r>
          </w:p>
        </w:tc>
        <w:tc>
          <w:tcPr>
            <w:tcW w:w="0" w:type="auto"/>
            <w:tcBorders>
              <w:top w:val="single" w:sz="12" w:space="0" w:color="auto"/>
            </w:tcBorders>
            <w:shd w:val="clear" w:color="auto" w:fill="FFFFFF"/>
          </w:tcPr>
          <w:p w14:paraId="6B1126BD"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5</w:t>
            </w:r>
          </w:p>
        </w:tc>
        <w:tc>
          <w:tcPr>
            <w:tcW w:w="0" w:type="auto"/>
            <w:tcBorders>
              <w:top w:val="single" w:sz="12" w:space="0" w:color="auto"/>
            </w:tcBorders>
            <w:shd w:val="clear" w:color="auto" w:fill="BFBFBF"/>
          </w:tcPr>
          <w:p w14:paraId="0C0821EA"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6</w:t>
            </w:r>
          </w:p>
        </w:tc>
        <w:tc>
          <w:tcPr>
            <w:tcW w:w="0" w:type="auto"/>
            <w:tcBorders>
              <w:top w:val="single" w:sz="12" w:space="0" w:color="auto"/>
              <w:right w:val="single" w:sz="18" w:space="0" w:color="auto"/>
            </w:tcBorders>
            <w:shd w:val="clear" w:color="auto" w:fill="BFBFBF"/>
          </w:tcPr>
          <w:p w14:paraId="2F09CE39"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7</w:t>
            </w:r>
          </w:p>
        </w:tc>
        <w:tc>
          <w:tcPr>
            <w:tcW w:w="0" w:type="auto"/>
            <w:tcBorders>
              <w:top w:val="single" w:sz="12" w:space="0" w:color="auto"/>
              <w:left w:val="single" w:sz="18" w:space="0" w:color="auto"/>
              <w:bottom w:val="single" w:sz="4" w:space="0" w:color="auto"/>
            </w:tcBorders>
            <w:shd w:val="clear" w:color="auto" w:fill="auto"/>
          </w:tcPr>
          <w:p w14:paraId="26392DBC"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c>
          <w:tcPr>
            <w:tcW w:w="0" w:type="auto"/>
            <w:tcBorders>
              <w:top w:val="single" w:sz="12" w:space="0" w:color="auto"/>
              <w:bottom w:val="single" w:sz="4" w:space="0" w:color="auto"/>
            </w:tcBorders>
            <w:shd w:val="clear" w:color="auto" w:fill="auto"/>
          </w:tcPr>
          <w:p w14:paraId="7A9C54A5"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c>
          <w:tcPr>
            <w:tcW w:w="0" w:type="auto"/>
            <w:tcBorders>
              <w:top w:val="single" w:sz="12" w:space="0" w:color="auto"/>
              <w:bottom w:val="single" w:sz="4" w:space="0" w:color="auto"/>
            </w:tcBorders>
            <w:shd w:val="clear" w:color="auto" w:fill="auto"/>
          </w:tcPr>
          <w:p w14:paraId="5A68257E"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c>
          <w:tcPr>
            <w:tcW w:w="0" w:type="auto"/>
            <w:tcBorders>
              <w:top w:val="single" w:sz="12" w:space="0" w:color="auto"/>
              <w:bottom w:val="single" w:sz="4" w:space="0" w:color="auto"/>
            </w:tcBorders>
            <w:shd w:val="clear" w:color="auto" w:fill="F4B083"/>
          </w:tcPr>
          <w:p w14:paraId="68732DCF"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w:t>
            </w:r>
          </w:p>
        </w:tc>
        <w:tc>
          <w:tcPr>
            <w:tcW w:w="0" w:type="auto"/>
            <w:tcBorders>
              <w:top w:val="single" w:sz="12" w:space="0" w:color="auto"/>
              <w:bottom w:val="single" w:sz="4" w:space="0" w:color="auto"/>
            </w:tcBorders>
            <w:shd w:val="clear" w:color="auto" w:fill="F4B083"/>
          </w:tcPr>
          <w:p w14:paraId="25B152A4"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w:t>
            </w:r>
          </w:p>
        </w:tc>
        <w:tc>
          <w:tcPr>
            <w:tcW w:w="0" w:type="auto"/>
            <w:tcBorders>
              <w:top w:val="single" w:sz="12" w:space="0" w:color="auto"/>
              <w:bottom w:val="single" w:sz="4" w:space="0" w:color="auto"/>
            </w:tcBorders>
            <w:shd w:val="clear" w:color="auto" w:fill="BFBFBF"/>
          </w:tcPr>
          <w:p w14:paraId="1EBC1B65"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3</w:t>
            </w:r>
          </w:p>
        </w:tc>
        <w:tc>
          <w:tcPr>
            <w:tcW w:w="0" w:type="auto"/>
            <w:tcBorders>
              <w:top w:val="single" w:sz="12" w:space="0" w:color="auto"/>
              <w:right w:val="single" w:sz="18" w:space="0" w:color="auto"/>
            </w:tcBorders>
            <w:shd w:val="clear" w:color="auto" w:fill="BFBFBF"/>
          </w:tcPr>
          <w:p w14:paraId="3173C5E9"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4</w:t>
            </w:r>
          </w:p>
        </w:tc>
      </w:tr>
      <w:tr w:rsidR="00A130BD" w:rsidRPr="00EF66EF" w14:paraId="5CF53065" w14:textId="77777777" w:rsidTr="00A130BD">
        <w:tc>
          <w:tcPr>
            <w:tcW w:w="0" w:type="auto"/>
            <w:tcBorders>
              <w:left w:val="single" w:sz="18" w:space="0" w:color="auto"/>
            </w:tcBorders>
            <w:shd w:val="clear" w:color="auto" w:fill="000000"/>
          </w:tcPr>
          <w:p w14:paraId="5AD9BCDB" w14:textId="77777777" w:rsidR="00A130BD" w:rsidRPr="00FF7E77" w:rsidRDefault="00A130BD" w:rsidP="00A130BD">
            <w:pPr>
              <w:spacing w:before="40" w:after="40" w:line="240" w:lineRule="auto"/>
              <w:jc w:val="both"/>
              <w:rPr>
                <w:rFonts w:ascii="Trebuchet MS" w:eastAsia="Times New Roman" w:hAnsi="Trebuchet MS" w:cs="Arial"/>
                <w:color w:val="FFFFFF"/>
                <w:sz w:val="18"/>
                <w:szCs w:val="18"/>
                <w:lang w:eastAsia="en-US"/>
              </w:rPr>
            </w:pPr>
            <w:r w:rsidRPr="00FF7E77">
              <w:rPr>
                <w:rFonts w:ascii="Trebuchet MS" w:eastAsia="Times New Roman" w:hAnsi="Trebuchet MS" w:cs="Arial"/>
                <w:color w:val="FFFFFF"/>
                <w:sz w:val="18"/>
                <w:szCs w:val="18"/>
                <w:lang w:eastAsia="en-US"/>
              </w:rPr>
              <w:t>6</w:t>
            </w:r>
          </w:p>
        </w:tc>
        <w:tc>
          <w:tcPr>
            <w:tcW w:w="0" w:type="auto"/>
            <w:shd w:val="clear" w:color="auto" w:fill="FFFFFF"/>
          </w:tcPr>
          <w:p w14:paraId="6E2EF60C"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7</w:t>
            </w:r>
          </w:p>
        </w:tc>
        <w:tc>
          <w:tcPr>
            <w:tcW w:w="0" w:type="auto"/>
            <w:shd w:val="clear" w:color="auto" w:fill="FFFFFF"/>
          </w:tcPr>
          <w:p w14:paraId="1AA2180F"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8</w:t>
            </w:r>
          </w:p>
        </w:tc>
        <w:tc>
          <w:tcPr>
            <w:tcW w:w="0" w:type="auto"/>
            <w:shd w:val="clear" w:color="auto" w:fill="FFFFFF"/>
          </w:tcPr>
          <w:p w14:paraId="5781A7ED"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9</w:t>
            </w:r>
          </w:p>
        </w:tc>
        <w:tc>
          <w:tcPr>
            <w:tcW w:w="0" w:type="auto"/>
            <w:shd w:val="clear" w:color="auto" w:fill="FFFFFF"/>
          </w:tcPr>
          <w:p w14:paraId="24141CF2"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10</w:t>
            </w:r>
          </w:p>
        </w:tc>
        <w:tc>
          <w:tcPr>
            <w:tcW w:w="0" w:type="auto"/>
            <w:shd w:val="clear" w:color="auto" w:fill="BFBFBF"/>
          </w:tcPr>
          <w:p w14:paraId="32A72E55"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11</w:t>
            </w:r>
          </w:p>
        </w:tc>
        <w:tc>
          <w:tcPr>
            <w:tcW w:w="0" w:type="auto"/>
            <w:tcBorders>
              <w:right w:val="single" w:sz="18" w:space="0" w:color="auto"/>
            </w:tcBorders>
            <w:shd w:val="clear" w:color="auto" w:fill="BFBFBF"/>
          </w:tcPr>
          <w:p w14:paraId="52A9321E"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12</w:t>
            </w:r>
          </w:p>
        </w:tc>
        <w:tc>
          <w:tcPr>
            <w:tcW w:w="0" w:type="auto"/>
            <w:tcBorders>
              <w:left w:val="single" w:sz="18" w:space="0" w:color="auto"/>
            </w:tcBorders>
            <w:shd w:val="clear" w:color="auto" w:fill="FFFFFF"/>
          </w:tcPr>
          <w:p w14:paraId="3FF48E6D"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3</w:t>
            </w:r>
          </w:p>
        </w:tc>
        <w:tc>
          <w:tcPr>
            <w:tcW w:w="0" w:type="auto"/>
            <w:shd w:val="clear" w:color="auto" w:fill="FFFFFF"/>
          </w:tcPr>
          <w:p w14:paraId="2408CA29"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4</w:t>
            </w:r>
          </w:p>
        </w:tc>
        <w:tc>
          <w:tcPr>
            <w:tcW w:w="0" w:type="auto"/>
            <w:shd w:val="clear" w:color="auto" w:fill="FFFFFF"/>
          </w:tcPr>
          <w:p w14:paraId="00404337"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5</w:t>
            </w:r>
          </w:p>
        </w:tc>
        <w:tc>
          <w:tcPr>
            <w:tcW w:w="0" w:type="auto"/>
            <w:shd w:val="clear" w:color="auto" w:fill="FFFFFF"/>
          </w:tcPr>
          <w:p w14:paraId="3C5F50EC"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6</w:t>
            </w:r>
          </w:p>
        </w:tc>
        <w:tc>
          <w:tcPr>
            <w:tcW w:w="0" w:type="auto"/>
            <w:shd w:val="clear" w:color="auto" w:fill="FFFFFF"/>
          </w:tcPr>
          <w:p w14:paraId="2FB05391"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7</w:t>
            </w:r>
          </w:p>
        </w:tc>
        <w:tc>
          <w:tcPr>
            <w:tcW w:w="0" w:type="auto"/>
            <w:shd w:val="clear" w:color="auto" w:fill="BFBFBF"/>
          </w:tcPr>
          <w:p w14:paraId="1A829DC5"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8</w:t>
            </w:r>
          </w:p>
        </w:tc>
        <w:tc>
          <w:tcPr>
            <w:tcW w:w="0" w:type="auto"/>
            <w:tcBorders>
              <w:right w:val="single" w:sz="18" w:space="0" w:color="auto"/>
            </w:tcBorders>
            <w:shd w:val="clear" w:color="auto" w:fill="BFBFBF"/>
          </w:tcPr>
          <w:p w14:paraId="1FEB5BF8"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9</w:t>
            </w:r>
          </w:p>
        </w:tc>
        <w:tc>
          <w:tcPr>
            <w:tcW w:w="0" w:type="auto"/>
            <w:tcBorders>
              <w:left w:val="single" w:sz="18" w:space="0" w:color="auto"/>
            </w:tcBorders>
            <w:shd w:val="clear" w:color="auto" w:fill="FFFFFF"/>
          </w:tcPr>
          <w:p w14:paraId="233404EC"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8</w:t>
            </w:r>
          </w:p>
        </w:tc>
        <w:tc>
          <w:tcPr>
            <w:tcW w:w="0" w:type="auto"/>
            <w:shd w:val="clear" w:color="auto" w:fill="FFFFFF"/>
          </w:tcPr>
          <w:p w14:paraId="1DADA4AF"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9</w:t>
            </w:r>
          </w:p>
        </w:tc>
        <w:tc>
          <w:tcPr>
            <w:tcW w:w="0" w:type="auto"/>
            <w:shd w:val="clear" w:color="auto" w:fill="FFFFFF"/>
          </w:tcPr>
          <w:p w14:paraId="299383F9"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10</w:t>
            </w:r>
          </w:p>
        </w:tc>
        <w:tc>
          <w:tcPr>
            <w:tcW w:w="0" w:type="auto"/>
            <w:shd w:val="clear" w:color="auto" w:fill="FFFFFF"/>
          </w:tcPr>
          <w:p w14:paraId="1B3ABC5A"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11</w:t>
            </w:r>
          </w:p>
        </w:tc>
        <w:tc>
          <w:tcPr>
            <w:tcW w:w="0" w:type="auto"/>
            <w:shd w:val="clear" w:color="auto" w:fill="FFFFFF"/>
          </w:tcPr>
          <w:p w14:paraId="37589AD1"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12</w:t>
            </w:r>
          </w:p>
        </w:tc>
        <w:tc>
          <w:tcPr>
            <w:tcW w:w="0" w:type="auto"/>
            <w:shd w:val="clear" w:color="auto" w:fill="BFBFBF"/>
          </w:tcPr>
          <w:p w14:paraId="5D3820C3"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13</w:t>
            </w:r>
          </w:p>
        </w:tc>
        <w:tc>
          <w:tcPr>
            <w:tcW w:w="0" w:type="auto"/>
            <w:tcBorders>
              <w:right w:val="single" w:sz="18" w:space="0" w:color="auto"/>
            </w:tcBorders>
            <w:shd w:val="clear" w:color="auto" w:fill="BFBFBF"/>
          </w:tcPr>
          <w:p w14:paraId="4D4DB4B4"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14</w:t>
            </w:r>
          </w:p>
        </w:tc>
        <w:tc>
          <w:tcPr>
            <w:tcW w:w="0" w:type="auto"/>
            <w:tcBorders>
              <w:left w:val="single" w:sz="18" w:space="0" w:color="auto"/>
            </w:tcBorders>
            <w:shd w:val="clear" w:color="auto" w:fill="F4B083"/>
          </w:tcPr>
          <w:p w14:paraId="391A2B64"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5</w:t>
            </w:r>
          </w:p>
        </w:tc>
        <w:tc>
          <w:tcPr>
            <w:tcW w:w="0" w:type="auto"/>
            <w:shd w:val="clear" w:color="auto" w:fill="F4B083"/>
          </w:tcPr>
          <w:p w14:paraId="3BFF788A"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6</w:t>
            </w:r>
          </w:p>
        </w:tc>
        <w:tc>
          <w:tcPr>
            <w:tcW w:w="0" w:type="auto"/>
            <w:shd w:val="clear" w:color="auto" w:fill="F4B083"/>
          </w:tcPr>
          <w:p w14:paraId="52C01E79"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7</w:t>
            </w:r>
          </w:p>
        </w:tc>
        <w:tc>
          <w:tcPr>
            <w:tcW w:w="0" w:type="auto"/>
            <w:shd w:val="clear" w:color="auto" w:fill="F4B083"/>
          </w:tcPr>
          <w:p w14:paraId="2F5DE7B7"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8</w:t>
            </w:r>
          </w:p>
        </w:tc>
        <w:tc>
          <w:tcPr>
            <w:tcW w:w="0" w:type="auto"/>
            <w:shd w:val="clear" w:color="auto" w:fill="F4B083"/>
          </w:tcPr>
          <w:p w14:paraId="408F3691"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9</w:t>
            </w:r>
          </w:p>
        </w:tc>
        <w:tc>
          <w:tcPr>
            <w:tcW w:w="0" w:type="auto"/>
            <w:shd w:val="clear" w:color="auto" w:fill="BFBFBF"/>
          </w:tcPr>
          <w:p w14:paraId="512D1F68"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10</w:t>
            </w:r>
          </w:p>
        </w:tc>
        <w:tc>
          <w:tcPr>
            <w:tcW w:w="0" w:type="auto"/>
            <w:tcBorders>
              <w:right w:val="single" w:sz="18" w:space="0" w:color="auto"/>
            </w:tcBorders>
            <w:shd w:val="clear" w:color="auto" w:fill="BFBFBF"/>
          </w:tcPr>
          <w:p w14:paraId="4B1AC49A"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11</w:t>
            </w:r>
          </w:p>
        </w:tc>
      </w:tr>
      <w:tr w:rsidR="00A130BD" w:rsidRPr="00EF66EF" w14:paraId="2EA13BFB" w14:textId="77777777" w:rsidTr="00A130BD">
        <w:tc>
          <w:tcPr>
            <w:tcW w:w="0" w:type="auto"/>
            <w:tcBorders>
              <w:left w:val="single" w:sz="18" w:space="0" w:color="auto"/>
              <w:bottom w:val="single" w:sz="4" w:space="0" w:color="auto"/>
            </w:tcBorders>
            <w:shd w:val="clear" w:color="auto" w:fill="FFFFFF"/>
          </w:tcPr>
          <w:p w14:paraId="454E7479"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13</w:t>
            </w:r>
          </w:p>
        </w:tc>
        <w:tc>
          <w:tcPr>
            <w:tcW w:w="0" w:type="auto"/>
            <w:tcBorders>
              <w:bottom w:val="single" w:sz="4" w:space="0" w:color="auto"/>
            </w:tcBorders>
            <w:shd w:val="clear" w:color="auto" w:fill="FFFFFF"/>
          </w:tcPr>
          <w:p w14:paraId="6DD7215E"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14</w:t>
            </w:r>
          </w:p>
        </w:tc>
        <w:tc>
          <w:tcPr>
            <w:tcW w:w="0" w:type="auto"/>
            <w:tcBorders>
              <w:bottom w:val="single" w:sz="4" w:space="0" w:color="auto"/>
            </w:tcBorders>
            <w:shd w:val="clear" w:color="auto" w:fill="FFFFFF"/>
          </w:tcPr>
          <w:p w14:paraId="71280410"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15</w:t>
            </w:r>
          </w:p>
        </w:tc>
        <w:tc>
          <w:tcPr>
            <w:tcW w:w="0" w:type="auto"/>
            <w:tcBorders>
              <w:bottom w:val="single" w:sz="4" w:space="0" w:color="auto"/>
            </w:tcBorders>
            <w:shd w:val="clear" w:color="auto" w:fill="FFFFFF"/>
          </w:tcPr>
          <w:p w14:paraId="2730CFD4"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16</w:t>
            </w:r>
          </w:p>
        </w:tc>
        <w:tc>
          <w:tcPr>
            <w:tcW w:w="0" w:type="auto"/>
            <w:tcBorders>
              <w:bottom w:val="single" w:sz="4" w:space="0" w:color="auto"/>
            </w:tcBorders>
            <w:shd w:val="clear" w:color="auto" w:fill="FFFFFF"/>
          </w:tcPr>
          <w:p w14:paraId="16A1AECB"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17</w:t>
            </w:r>
          </w:p>
        </w:tc>
        <w:tc>
          <w:tcPr>
            <w:tcW w:w="0" w:type="auto"/>
            <w:tcBorders>
              <w:bottom w:val="single" w:sz="4" w:space="0" w:color="auto"/>
            </w:tcBorders>
            <w:shd w:val="clear" w:color="auto" w:fill="BFBFBF"/>
          </w:tcPr>
          <w:p w14:paraId="53BB4CC1"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18</w:t>
            </w:r>
          </w:p>
        </w:tc>
        <w:tc>
          <w:tcPr>
            <w:tcW w:w="0" w:type="auto"/>
            <w:tcBorders>
              <w:bottom w:val="single" w:sz="4" w:space="0" w:color="auto"/>
              <w:right w:val="single" w:sz="18" w:space="0" w:color="auto"/>
            </w:tcBorders>
            <w:shd w:val="clear" w:color="auto" w:fill="BFBFBF"/>
          </w:tcPr>
          <w:p w14:paraId="537C6BFE"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19</w:t>
            </w:r>
          </w:p>
        </w:tc>
        <w:tc>
          <w:tcPr>
            <w:tcW w:w="0" w:type="auto"/>
            <w:tcBorders>
              <w:left w:val="single" w:sz="18" w:space="0" w:color="auto"/>
            </w:tcBorders>
            <w:shd w:val="clear" w:color="auto" w:fill="FFFFFF"/>
          </w:tcPr>
          <w:p w14:paraId="6747CDFB"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10</w:t>
            </w:r>
          </w:p>
        </w:tc>
        <w:tc>
          <w:tcPr>
            <w:tcW w:w="0" w:type="auto"/>
            <w:shd w:val="clear" w:color="auto" w:fill="FFFFFF"/>
          </w:tcPr>
          <w:p w14:paraId="48B606CD"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11</w:t>
            </w:r>
          </w:p>
        </w:tc>
        <w:tc>
          <w:tcPr>
            <w:tcW w:w="0" w:type="auto"/>
            <w:shd w:val="clear" w:color="auto" w:fill="FFFFFF"/>
          </w:tcPr>
          <w:p w14:paraId="0A2FC08A"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12</w:t>
            </w:r>
          </w:p>
        </w:tc>
        <w:tc>
          <w:tcPr>
            <w:tcW w:w="0" w:type="auto"/>
            <w:shd w:val="clear" w:color="auto" w:fill="FFFFFF"/>
          </w:tcPr>
          <w:p w14:paraId="64FA2E58"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13</w:t>
            </w:r>
          </w:p>
        </w:tc>
        <w:tc>
          <w:tcPr>
            <w:tcW w:w="0" w:type="auto"/>
            <w:shd w:val="clear" w:color="auto" w:fill="FFFFFF"/>
          </w:tcPr>
          <w:p w14:paraId="6CD0D95B"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14</w:t>
            </w:r>
          </w:p>
        </w:tc>
        <w:tc>
          <w:tcPr>
            <w:tcW w:w="0" w:type="auto"/>
            <w:shd w:val="clear" w:color="auto" w:fill="BFBFBF"/>
          </w:tcPr>
          <w:p w14:paraId="232F6DC6"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15</w:t>
            </w:r>
          </w:p>
        </w:tc>
        <w:tc>
          <w:tcPr>
            <w:tcW w:w="0" w:type="auto"/>
            <w:tcBorders>
              <w:right w:val="single" w:sz="18" w:space="0" w:color="auto"/>
            </w:tcBorders>
            <w:shd w:val="clear" w:color="auto" w:fill="BFBFBF"/>
          </w:tcPr>
          <w:p w14:paraId="6D930631"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16</w:t>
            </w:r>
          </w:p>
        </w:tc>
        <w:tc>
          <w:tcPr>
            <w:tcW w:w="0" w:type="auto"/>
            <w:tcBorders>
              <w:left w:val="single" w:sz="18" w:space="0" w:color="auto"/>
              <w:bottom w:val="single" w:sz="4" w:space="0" w:color="auto"/>
            </w:tcBorders>
            <w:shd w:val="clear" w:color="auto" w:fill="FFFFFF"/>
          </w:tcPr>
          <w:p w14:paraId="3C6167A8"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15</w:t>
            </w:r>
          </w:p>
        </w:tc>
        <w:tc>
          <w:tcPr>
            <w:tcW w:w="0" w:type="auto"/>
            <w:tcBorders>
              <w:bottom w:val="single" w:sz="4" w:space="0" w:color="auto"/>
            </w:tcBorders>
            <w:shd w:val="clear" w:color="auto" w:fill="FFFFFF"/>
          </w:tcPr>
          <w:p w14:paraId="7FD27A8F"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16</w:t>
            </w:r>
          </w:p>
        </w:tc>
        <w:tc>
          <w:tcPr>
            <w:tcW w:w="0" w:type="auto"/>
            <w:tcBorders>
              <w:bottom w:val="single" w:sz="4" w:space="0" w:color="auto"/>
            </w:tcBorders>
            <w:shd w:val="clear" w:color="auto" w:fill="FFFFFF"/>
          </w:tcPr>
          <w:p w14:paraId="48B4BAAE"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17</w:t>
            </w:r>
          </w:p>
        </w:tc>
        <w:tc>
          <w:tcPr>
            <w:tcW w:w="0" w:type="auto"/>
            <w:tcBorders>
              <w:bottom w:val="single" w:sz="4" w:space="0" w:color="auto"/>
            </w:tcBorders>
            <w:shd w:val="clear" w:color="auto" w:fill="FFFFFF"/>
          </w:tcPr>
          <w:p w14:paraId="586A936E"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18</w:t>
            </w:r>
          </w:p>
        </w:tc>
        <w:tc>
          <w:tcPr>
            <w:tcW w:w="0" w:type="auto"/>
            <w:tcBorders>
              <w:bottom w:val="single" w:sz="4" w:space="0" w:color="auto"/>
            </w:tcBorders>
            <w:shd w:val="clear" w:color="auto" w:fill="FFFFFF"/>
          </w:tcPr>
          <w:p w14:paraId="0BA6C439"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19</w:t>
            </w:r>
          </w:p>
        </w:tc>
        <w:tc>
          <w:tcPr>
            <w:tcW w:w="0" w:type="auto"/>
            <w:tcBorders>
              <w:bottom w:val="single" w:sz="4" w:space="0" w:color="auto"/>
            </w:tcBorders>
            <w:shd w:val="clear" w:color="auto" w:fill="BFBFBF"/>
          </w:tcPr>
          <w:p w14:paraId="17C26958"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20</w:t>
            </w:r>
          </w:p>
        </w:tc>
        <w:tc>
          <w:tcPr>
            <w:tcW w:w="0" w:type="auto"/>
            <w:tcBorders>
              <w:bottom w:val="single" w:sz="4" w:space="0" w:color="auto"/>
              <w:right w:val="single" w:sz="18" w:space="0" w:color="auto"/>
            </w:tcBorders>
            <w:shd w:val="clear" w:color="auto" w:fill="BFBFBF"/>
          </w:tcPr>
          <w:p w14:paraId="18501602"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21</w:t>
            </w:r>
          </w:p>
        </w:tc>
        <w:tc>
          <w:tcPr>
            <w:tcW w:w="0" w:type="auto"/>
            <w:tcBorders>
              <w:left w:val="single" w:sz="18" w:space="0" w:color="auto"/>
            </w:tcBorders>
            <w:shd w:val="clear" w:color="auto" w:fill="F4B083"/>
          </w:tcPr>
          <w:p w14:paraId="536917AD"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12</w:t>
            </w:r>
          </w:p>
        </w:tc>
        <w:tc>
          <w:tcPr>
            <w:tcW w:w="0" w:type="auto"/>
            <w:shd w:val="clear" w:color="auto" w:fill="F4B083"/>
          </w:tcPr>
          <w:p w14:paraId="01BE3699"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13</w:t>
            </w:r>
          </w:p>
        </w:tc>
        <w:tc>
          <w:tcPr>
            <w:tcW w:w="0" w:type="auto"/>
            <w:shd w:val="clear" w:color="auto" w:fill="F4B083"/>
          </w:tcPr>
          <w:p w14:paraId="79412A86"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14</w:t>
            </w:r>
          </w:p>
        </w:tc>
        <w:tc>
          <w:tcPr>
            <w:tcW w:w="0" w:type="auto"/>
            <w:shd w:val="clear" w:color="auto" w:fill="F4B083"/>
          </w:tcPr>
          <w:p w14:paraId="5409578F"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15</w:t>
            </w:r>
          </w:p>
        </w:tc>
        <w:tc>
          <w:tcPr>
            <w:tcW w:w="0" w:type="auto"/>
            <w:shd w:val="clear" w:color="auto" w:fill="F4B083"/>
          </w:tcPr>
          <w:p w14:paraId="0570E3B1"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16</w:t>
            </w:r>
          </w:p>
        </w:tc>
        <w:tc>
          <w:tcPr>
            <w:tcW w:w="0" w:type="auto"/>
            <w:shd w:val="clear" w:color="auto" w:fill="BFBFBF"/>
          </w:tcPr>
          <w:p w14:paraId="56DBAF80"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17</w:t>
            </w:r>
          </w:p>
        </w:tc>
        <w:tc>
          <w:tcPr>
            <w:tcW w:w="0" w:type="auto"/>
            <w:tcBorders>
              <w:right w:val="single" w:sz="18" w:space="0" w:color="auto"/>
            </w:tcBorders>
            <w:shd w:val="clear" w:color="auto" w:fill="BFBFBF"/>
          </w:tcPr>
          <w:p w14:paraId="44E8B62A"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18</w:t>
            </w:r>
          </w:p>
        </w:tc>
      </w:tr>
      <w:tr w:rsidR="00A130BD" w:rsidRPr="00EF66EF" w14:paraId="79D27C50" w14:textId="77777777" w:rsidTr="00A130BD">
        <w:tc>
          <w:tcPr>
            <w:tcW w:w="0" w:type="auto"/>
            <w:tcBorders>
              <w:left w:val="single" w:sz="18" w:space="0" w:color="auto"/>
              <w:bottom w:val="single" w:sz="4" w:space="0" w:color="auto"/>
            </w:tcBorders>
            <w:shd w:val="clear" w:color="auto" w:fill="FFFFFF"/>
          </w:tcPr>
          <w:p w14:paraId="7A86D409"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20</w:t>
            </w:r>
          </w:p>
        </w:tc>
        <w:tc>
          <w:tcPr>
            <w:tcW w:w="0" w:type="auto"/>
            <w:tcBorders>
              <w:bottom w:val="single" w:sz="4" w:space="0" w:color="auto"/>
            </w:tcBorders>
            <w:shd w:val="clear" w:color="auto" w:fill="FFFFFF"/>
          </w:tcPr>
          <w:p w14:paraId="218164E4"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21</w:t>
            </w:r>
          </w:p>
        </w:tc>
        <w:tc>
          <w:tcPr>
            <w:tcW w:w="0" w:type="auto"/>
            <w:tcBorders>
              <w:bottom w:val="single" w:sz="4" w:space="0" w:color="auto"/>
            </w:tcBorders>
            <w:shd w:val="clear" w:color="auto" w:fill="FFFFFF"/>
          </w:tcPr>
          <w:p w14:paraId="7C084FF9"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22</w:t>
            </w:r>
          </w:p>
        </w:tc>
        <w:tc>
          <w:tcPr>
            <w:tcW w:w="0" w:type="auto"/>
            <w:tcBorders>
              <w:bottom w:val="single" w:sz="4" w:space="0" w:color="auto"/>
            </w:tcBorders>
            <w:shd w:val="clear" w:color="auto" w:fill="FFFFFF"/>
          </w:tcPr>
          <w:p w14:paraId="65F0F8CB"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23</w:t>
            </w:r>
          </w:p>
        </w:tc>
        <w:tc>
          <w:tcPr>
            <w:tcW w:w="0" w:type="auto"/>
            <w:tcBorders>
              <w:bottom w:val="single" w:sz="4" w:space="0" w:color="auto"/>
            </w:tcBorders>
            <w:shd w:val="clear" w:color="auto" w:fill="FFFFFF"/>
          </w:tcPr>
          <w:p w14:paraId="68856EF7"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24</w:t>
            </w:r>
          </w:p>
        </w:tc>
        <w:tc>
          <w:tcPr>
            <w:tcW w:w="0" w:type="auto"/>
            <w:shd w:val="clear" w:color="auto" w:fill="BFBFBF"/>
          </w:tcPr>
          <w:p w14:paraId="61FEF729"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25</w:t>
            </w:r>
          </w:p>
        </w:tc>
        <w:tc>
          <w:tcPr>
            <w:tcW w:w="0" w:type="auto"/>
            <w:tcBorders>
              <w:right w:val="single" w:sz="18" w:space="0" w:color="auto"/>
            </w:tcBorders>
            <w:shd w:val="clear" w:color="auto" w:fill="BFBFBF"/>
          </w:tcPr>
          <w:p w14:paraId="0D5CBC49"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26</w:t>
            </w:r>
          </w:p>
        </w:tc>
        <w:tc>
          <w:tcPr>
            <w:tcW w:w="0" w:type="auto"/>
            <w:tcBorders>
              <w:left w:val="single" w:sz="18" w:space="0" w:color="auto"/>
            </w:tcBorders>
            <w:shd w:val="clear" w:color="auto" w:fill="FFFFFF"/>
          </w:tcPr>
          <w:p w14:paraId="39AFEE93"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17</w:t>
            </w:r>
          </w:p>
        </w:tc>
        <w:tc>
          <w:tcPr>
            <w:tcW w:w="0" w:type="auto"/>
            <w:shd w:val="clear" w:color="auto" w:fill="FFFFFF"/>
          </w:tcPr>
          <w:p w14:paraId="2D603DC4"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18</w:t>
            </w:r>
          </w:p>
        </w:tc>
        <w:tc>
          <w:tcPr>
            <w:tcW w:w="0" w:type="auto"/>
            <w:shd w:val="clear" w:color="auto" w:fill="FFFFFF"/>
          </w:tcPr>
          <w:p w14:paraId="602E632A"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19</w:t>
            </w:r>
          </w:p>
        </w:tc>
        <w:tc>
          <w:tcPr>
            <w:tcW w:w="0" w:type="auto"/>
            <w:shd w:val="clear" w:color="auto" w:fill="FFFFFF"/>
          </w:tcPr>
          <w:p w14:paraId="6E9F2FBA"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20</w:t>
            </w:r>
          </w:p>
        </w:tc>
        <w:tc>
          <w:tcPr>
            <w:tcW w:w="0" w:type="auto"/>
            <w:shd w:val="clear" w:color="auto" w:fill="FFFFFF"/>
          </w:tcPr>
          <w:p w14:paraId="6BF6DADE"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21</w:t>
            </w:r>
          </w:p>
        </w:tc>
        <w:tc>
          <w:tcPr>
            <w:tcW w:w="0" w:type="auto"/>
            <w:shd w:val="clear" w:color="auto" w:fill="BFBFBF"/>
          </w:tcPr>
          <w:p w14:paraId="783770DA"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22</w:t>
            </w:r>
          </w:p>
        </w:tc>
        <w:tc>
          <w:tcPr>
            <w:tcW w:w="0" w:type="auto"/>
            <w:tcBorders>
              <w:right w:val="single" w:sz="18" w:space="0" w:color="auto"/>
            </w:tcBorders>
            <w:shd w:val="clear" w:color="auto" w:fill="BFBFBF"/>
          </w:tcPr>
          <w:p w14:paraId="01F1654B"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23</w:t>
            </w:r>
          </w:p>
        </w:tc>
        <w:tc>
          <w:tcPr>
            <w:tcW w:w="0" w:type="auto"/>
            <w:tcBorders>
              <w:left w:val="single" w:sz="18" w:space="0" w:color="auto"/>
              <w:bottom w:val="single" w:sz="4" w:space="0" w:color="auto"/>
            </w:tcBorders>
            <w:shd w:val="clear" w:color="auto" w:fill="FFFFFF"/>
          </w:tcPr>
          <w:p w14:paraId="24C798BC"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22</w:t>
            </w:r>
          </w:p>
        </w:tc>
        <w:tc>
          <w:tcPr>
            <w:tcW w:w="0" w:type="auto"/>
            <w:tcBorders>
              <w:bottom w:val="single" w:sz="4" w:space="0" w:color="auto"/>
            </w:tcBorders>
            <w:shd w:val="clear" w:color="auto" w:fill="FFFFFF"/>
          </w:tcPr>
          <w:p w14:paraId="183B1767"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23</w:t>
            </w:r>
          </w:p>
        </w:tc>
        <w:tc>
          <w:tcPr>
            <w:tcW w:w="0" w:type="auto"/>
            <w:tcBorders>
              <w:bottom w:val="single" w:sz="4" w:space="0" w:color="auto"/>
            </w:tcBorders>
            <w:shd w:val="clear" w:color="auto" w:fill="F4B083"/>
          </w:tcPr>
          <w:p w14:paraId="2DFD9041"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24</w:t>
            </w:r>
          </w:p>
        </w:tc>
        <w:tc>
          <w:tcPr>
            <w:tcW w:w="0" w:type="auto"/>
            <w:tcBorders>
              <w:bottom w:val="single" w:sz="4" w:space="0" w:color="auto"/>
            </w:tcBorders>
            <w:shd w:val="clear" w:color="auto" w:fill="F4B083"/>
          </w:tcPr>
          <w:p w14:paraId="7393CC2D"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25</w:t>
            </w:r>
          </w:p>
        </w:tc>
        <w:tc>
          <w:tcPr>
            <w:tcW w:w="0" w:type="auto"/>
            <w:tcBorders>
              <w:bottom w:val="single" w:sz="4" w:space="0" w:color="auto"/>
            </w:tcBorders>
            <w:shd w:val="clear" w:color="auto" w:fill="F4B083"/>
          </w:tcPr>
          <w:p w14:paraId="080CCDE4"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26</w:t>
            </w:r>
          </w:p>
        </w:tc>
        <w:tc>
          <w:tcPr>
            <w:tcW w:w="0" w:type="auto"/>
            <w:tcBorders>
              <w:bottom w:val="single" w:sz="4" w:space="0" w:color="auto"/>
            </w:tcBorders>
            <w:shd w:val="clear" w:color="auto" w:fill="BFBFBF"/>
          </w:tcPr>
          <w:p w14:paraId="6E435AE6"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27</w:t>
            </w:r>
          </w:p>
        </w:tc>
        <w:tc>
          <w:tcPr>
            <w:tcW w:w="0" w:type="auto"/>
            <w:tcBorders>
              <w:bottom w:val="single" w:sz="4" w:space="0" w:color="auto"/>
              <w:right w:val="single" w:sz="18" w:space="0" w:color="auto"/>
            </w:tcBorders>
            <w:shd w:val="clear" w:color="auto" w:fill="BFBFBF"/>
          </w:tcPr>
          <w:p w14:paraId="290316CD"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28</w:t>
            </w:r>
          </w:p>
        </w:tc>
        <w:tc>
          <w:tcPr>
            <w:tcW w:w="0" w:type="auto"/>
            <w:tcBorders>
              <w:left w:val="single" w:sz="18" w:space="0" w:color="auto"/>
              <w:bottom w:val="single" w:sz="4" w:space="0" w:color="auto"/>
            </w:tcBorders>
            <w:shd w:val="clear" w:color="auto" w:fill="F4B083"/>
          </w:tcPr>
          <w:p w14:paraId="768E8A04"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19</w:t>
            </w:r>
          </w:p>
        </w:tc>
        <w:tc>
          <w:tcPr>
            <w:tcW w:w="0" w:type="auto"/>
            <w:tcBorders>
              <w:bottom w:val="single" w:sz="4" w:space="0" w:color="auto"/>
            </w:tcBorders>
            <w:shd w:val="clear" w:color="auto" w:fill="F4B083"/>
          </w:tcPr>
          <w:p w14:paraId="5551A999"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20</w:t>
            </w:r>
          </w:p>
        </w:tc>
        <w:tc>
          <w:tcPr>
            <w:tcW w:w="0" w:type="auto"/>
            <w:tcBorders>
              <w:bottom w:val="single" w:sz="4" w:space="0" w:color="auto"/>
            </w:tcBorders>
            <w:shd w:val="clear" w:color="auto" w:fill="F4B083"/>
          </w:tcPr>
          <w:p w14:paraId="38E42D05"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21</w:t>
            </w:r>
          </w:p>
        </w:tc>
        <w:tc>
          <w:tcPr>
            <w:tcW w:w="0" w:type="auto"/>
            <w:tcBorders>
              <w:bottom w:val="single" w:sz="4" w:space="0" w:color="auto"/>
            </w:tcBorders>
            <w:shd w:val="clear" w:color="auto" w:fill="F4B083"/>
          </w:tcPr>
          <w:p w14:paraId="249FFBE0"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22</w:t>
            </w:r>
          </w:p>
        </w:tc>
        <w:tc>
          <w:tcPr>
            <w:tcW w:w="0" w:type="auto"/>
            <w:tcBorders>
              <w:bottom w:val="single" w:sz="4" w:space="0" w:color="auto"/>
            </w:tcBorders>
            <w:shd w:val="clear" w:color="auto" w:fill="F4B083"/>
          </w:tcPr>
          <w:p w14:paraId="288E78CC"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23</w:t>
            </w:r>
          </w:p>
        </w:tc>
        <w:tc>
          <w:tcPr>
            <w:tcW w:w="0" w:type="auto"/>
            <w:shd w:val="clear" w:color="auto" w:fill="BFBFBF"/>
          </w:tcPr>
          <w:p w14:paraId="7CBCFB54"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24</w:t>
            </w:r>
          </w:p>
        </w:tc>
        <w:tc>
          <w:tcPr>
            <w:tcW w:w="0" w:type="auto"/>
            <w:tcBorders>
              <w:right w:val="single" w:sz="18" w:space="0" w:color="auto"/>
            </w:tcBorders>
            <w:shd w:val="clear" w:color="auto" w:fill="BFBFBF"/>
          </w:tcPr>
          <w:p w14:paraId="7902C1D2"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25</w:t>
            </w:r>
          </w:p>
        </w:tc>
      </w:tr>
      <w:tr w:rsidR="00A130BD" w:rsidRPr="00EF66EF" w14:paraId="12DF785A" w14:textId="77777777" w:rsidTr="00A130BD">
        <w:tc>
          <w:tcPr>
            <w:tcW w:w="0" w:type="auto"/>
            <w:tcBorders>
              <w:left w:val="single" w:sz="18" w:space="0" w:color="auto"/>
              <w:bottom w:val="single" w:sz="4" w:space="0" w:color="auto"/>
              <w:right w:val="single" w:sz="4" w:space="0" w:color="auto"/>
            </w:tcBorders>
            <w:shd w:val="clear" w:color="auto" w:fill="000000"/>
          </w:tcPr>
          <w:p w14:paraId="1AF7FFFA" w14:textId="77777777" w:rsidR="00A130BD" w:rsidRPr="00FF7E77" w:rsidRDefault="00A130BD" w:rsidP="00A130BD">
            <w:pPr>
              <w:spacing w:before="40" w:after="40" w:line="240" w:lineRule="auto"/>
              <w:jc w:val="both"/>
              <w:rPr>
                <w:rFonts w:ascii="Trebuchet MS" w:eastAsia="Times New Roman" w:hAnsi="Trebuchet MS" w:cs="Arial"/>
                <w:color w:val="FFFFFF"/>
                <w:sz w:val="18"/>
                <w:szCs w:val="18"/>
                <w:lang w:eastAsia="en-US"/>
              </w:rPr>
            </w:pPr>
            <w:r w:rsidRPr="00FF7E77">
              <w:rPr>
                <w:rFonts w:ascii="Trebuchet MS" w:eastAsia="Times New Roman" w:hAnsi="Trebuchet MS" w:cs="Arial"/>
                <w:color w:val="FFFFFF"/>
                <w:sz w:val="18"/>
                <w:szCs w:val="18"/>
                <w:lang w:eastAsia="en-US"/>
              </w:rPr>
              <w:t>27</w:t>
            </w:r>
          </w:p>
        </w:tc>
        <w:tc>
          <w:tcPr>
            <w:tcW w:w="0" w:type="auto"/>
            <w:tcBorders>
              <w:left w:val="single" w:sz="4" w:space="0" w:color="auto"/>
              <w:bottom w:val="single" w:sz="4" w:space="0" w:color="auto"/>
            </w:tcBorders>
            <w:shd w:val="clear" w:color="auto" w:fill="F4B083"/>
          </w:tcPr>
          <w:p w14:paraId="3723D77D"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28</w:t>
            </w:r>
          </w:p>
        </w:tc>
        <w:tc>
          <w:tcPr>
            <w:tcW w:w="0" w:type="auto"/>
            <w:tcBorders>
              <w:bottom w:val="single" w:sz="4" w:space="0" w:color="auto"/>
            </w:tcBorders>
            <w:shd w:val="clear" w:color="auto" w:fill="F4B083"/>
          </w:tcPr>
          <w:p w14:paraId="750E9CB1"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29</w:t>
            </w:r>
          </w:p>
        </w:tc>
        <w:tc>
          <w:tcPr>
            <w:tcW w:w="0" w:type="auto"/>
            <w:tcBorders>
              <w:bottom w:val="single" w:sz="4" w:space="0" w:color="auto"/>
            </w:tcBorders>
            <w:shd w:val="clear" w:color="auto" w:fill="F4B083"/>
          </w:tcPr>
          <w:p w14:paraId="4C9E1AAD"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30</w:t>
            </w:r>
          </w:p>
        </w:tc>
        <w:tc>
          <w:tcPr>
            <w:tcW w:w="0" w:type="auto"/>
            <w:tcBorders>
              <w:bottom w:val="single" w:sz="4" w:space="0" w:color="auto"/>
            </w:tcBorders>
            <w:shd w:val="clear" w:color="auto" w:fill="F4B083"/>
          </w:tcPr>
          <w:p w14:paraId="687239BC"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31</w:t>
            </w:r>
          </w:p>
        </w:tc>
        <w:tc>
          <w:tcPr>
            <w:tcW w:w="0" w:type="auto"/>
            <w:tcBorders>
              <w:bottom w:val="single" w:sz="4" w:space="0" w:color="auto"/>
            </w:tcBorders>
            <w:shd w:val="clear" w:color="auto" w:fill="auto"/>
          </w:tcPr>
          <w:p w14:paraId="011DC7CE" w14:textId="77777777" w:rsidR="00A130BD" w:rsidRPr="00FF7E77" w:rsidRDefault="00A130BD" w:rsidP="00A130BD">
            <w:pPr>
              <w:spacing w:before="40" w:after="40" w:line="240" w:lineRule="auto"/>
              <w:jc w:val="both"/>
              <w:rPr>
                <w:rFonts w:ascii="Trebuchet MS" w:eastAsia="Times New Roman" w:hAnsi="Trebuchet MS" w:cs="Arial"/>
                <w:color w:val="333399"/>
                <w:sz w:val="18"/>
                <w:szCs w:val="18"/>
                <w:lang w:eastAsia="en-US"/>
              </w:rPr>
            </w:pPr>
          </w:p>
        </w:tc>
        <w:tc>
          <w:tcPr>
            <w:tcW w:w="0" w:type="auto"/>
            <w:tcBorders>
              <w:bottom w:val="single" w:sz="4" w:space="0" w:color="auto"/>
              <w:right w:val="single" w:sz="18" w:space="0" w:color="auto"/>
            </w:tcBorders>
            <w:shd w:val="clear" w:color="auto" w:fill="auto"/>
          </w:tcPr>
          <w:p w14:paraId="6E86C987" w14:textId="77777777" w:rsidR="00A130BD" w:rsidRPr="00FF7E77" w:rsidRDefault="00A130BD" w:rsidP="00A130BD">
            <w:pPr>
              <w:spacing w:before="40" w:after="40" w:line="240" w:lineRule="auto"/>
              <w:jc w:val="both"/>
              <w:rPr>
                <w:rFonts w:ascii="Trebuchet MS" w:eastAsia="Times New Roman" w:hAnsi="Trebuchet MS" w:cs="Arial"/>
                <w:color w:val="1F497D"/>
                <w:sz w:val="18"/>
                <w:szCs w:val="18"/>
                <w:lang w:eastAsia="en-US"/>
              </w:rPr>
            </w:pPr>
          </w:p>
        </w:tc>
        <w:tc>
          <w:tcPr>
            <w:tcW w:w="0" w:type="auto"/>
            <w:tcBorders>
              <w:left w:val="single" w:sz="18" w:space="0" w:color="auto"/>
              <w:bottom w:val="single" w:sz="4" w:space="0" w:color="auto"/>
            </w:tcBorders>
            <w:shd w:val="clear" w:color="auto" w:fill="FFFFFF"/>
          </w:tcPr>
          <w:p w14:paraId="43EE39E1"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24</w:t>
            </w:r>
          </w:p>
        </w:tc>
        <w:tc>
          <w:tcPr>
            <w:tcW w:w="0" w:type="auto"/>
            <w:tcBorders>
              <w:bottom w:val="single" w:sz="4" w:space="0" w:color="auto"/>
            </w:tcBorders>
            <w:shd w:val="clear" w:color="auto" w:fill="FFFFFF"/>
          </w:tcPr>
          <w:p w14:paraId="252F3918"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25</w:t>
            </w:r>
          </w:p>
        </w:tc>
        <w:tc>
          <w:tcPr>
            <w:tcW w:w="0" w:type="auto"/>
            <w:tcBorders>
              <w:bottom w:val="single" w:sz="4" w:space="0" w:color="auto"/>
            </w:tcBorders>
            <w:shd w:val="clear" w:color="auto" w:fill="FFFFFF"/>
          </w:tcPr>
          <w:p w14:paraId="1FAE04B8"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26</w:t>
            </w:r>
          </w:p>
        </w:tc>
        <w:tc>
          <w:tcPr>
            <w:tcW w:w="0" w:type="auto"/>
            <w:tcBorders>
              <w:bottom w:val="single" w:sz="4" w:space="0" w:color="auto"/>
            </w:tcBorders>
            <w:shd w:val="clear" w:color="auto" w:fill="FFFFFF"/>
          </w:tcPr>
          <w:p w14:paraId="71F7C6C1"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27</w:t>
            </w:r>
          </w:p>
        </w:tc>
        <w:tc>
          <w:tcPr>
            <w:tcW w:w="0" w:type="auto"/>
            <w:tcBorders>
              <w:bottom w:val="single" w:sz="4" w:space="0" w:color="auto"/>
            </w:tcBorders>
            <w:shd w:val="clear" w:color="auto" w:fill="FFFFFF"/>
          </w:tcPr>
          <w:p w14:paraId="4990D7FE"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28</w:t>
            </w:r>
          </w:p>
        </w:tc>
        <w:tc>
          <w:tcPr>
            <w:tcW w:w="0" w:type="auto"/>
            <w:tcBorders>
              <w:bottom w:val="single" w:sz="4" w:space="0" w:color="auto"/>
            </w:tcBorders>
            <w:shd w:val="clear" w:color="auto" w:fill="BFBFBF"/>
          </w:tcPr>
          <w:p w14:paraId="54BB0B1B"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29</w:t>
            </w:r>
          </w:p>
        </w:tc>
        <w:tc>
          <w:tcPr>
            <w:tcW w:w="0" w:type="auto"/>
            <w:tcBorders>
              <w:bottom w:val="single" w:sz="4" w:space="0" w:color="auto"/>
              <w:right w:val="single" w:sz="18" w:space="0" w:color="auto"/>
            </w:tcBorders>
            <w:shd w:val="clear" w:color="auto" w:fill="BFBFBF"/>
          </w:tcPr>
          <w:p w14:paraId="26A5F0DD"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30</w:t>
            </w:r>
          </w:p>
        </w:tc>
        <w:tc>
          <w:tcPr>
            <w:tcW w:w="0" w:type="auto"/>
            <w:tcBorders>
              <w:left w:val="single" w:sz="18" w:space="0" w:color="auto"/>
              <w:bottom w:val="single" w:sz="4" w:space="0" w:color="auto"/>
            </w:tcBorders>
            <w:shd w:val="clear" w:color="auto" w:fill="F4B083"/>
          </w:tcPr>
          <w:p w14:paraId="471610E5"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29</w:t>
            </w:r>
          </w:p>
        </w:tc>
        <w:tc>
          <w:tcPr>
            <w:tcW w:w="0" w:type="auto"/>
            <w:tcBorders>
              <w:bottom w:val="single" w:sz="4" w:space="0" w:color="auto"/>
            </w:tcBorders>
            <w:shd w:val="clear" w:color="auto" w:fill="F4B083"/>
          </w:tcPr>
          <w:p w14:paraId="34930D64"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30</w:t>
            </w:r>
          </w:p>
        </w:tc>
        <w:tc>
          <w:tcPr>
            <w:tcW w:w="0" w:type="auto"/>
            <w:tcBorders>
              <w:bottom w:val="single" w:sz="4" w:space="0" w:color="auto"/>
            </w:tcBorders>
            <w:shd w:val="clear" w:color="auto" w:fill="F4B083"/>
          </w:tcPr>
          <w:p w14:paraId="087573E6"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31</w:t>
            </w:r>
          </w:p>
        </w:tc>
        <w:tc>
          <w:tcPr>
            <w:tcW w:w="0" w:type="auto"/>
            <w:tcBorders>
              <w:bottom w:val="single" w:sz="4" w:space="0" w:color="auto"/>
            </w:tcBorders>
            <w:shd w:val="clear" w:color="auto" w:fill="auto"/>
          </w:tcPr>
          <w:p w14:paraId="1CEBE55F"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c>
          <w:tcPr>
            <w:tcW w:w="0" w:type="auto"/>
            <w:tcBorders>
              <w:bottom w:val="single" w:sz="4" w:space="0" w:color="auto"/>
            </w:tcBorders>
            <w:shd w:val="clear" w:color="auto" w:fill="auto"/>
          </w:tcPr>
          <w:p w14:paraId="20CB2470"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c>
          <w:tcPr>
            <w:tcW w:w="0" w:type="auto"/>
            <w:tcBorders>
              <w:bottom w:val="single" w:sz="4" w:space="0" w:color="auto"/>
            </w:tcBorders>
            <w:shd w:val="clear" w:color="auto" w:fill="auto"/>
          </w:tcPr>
          <w:p w14:paraId="2C4195A2"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c>
          <w:tcPr>
            <w:tcW w:w="0" w:type="auto"/>
            <w:tcBorders>
              <w:bottom w:val="single" w:sz="4" w:space="0" w:color="auto"/>
              <w:right w:val="single" w:sz="18" w:space="0" w:color="auto"/>
            </w:tcBorders>
            <w:shd w:val="clear" w:color="auto" w:fill="auto"/>
          </w:tcPr>
          <w:p w14:paraId="6B16437D"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c>
          <w:tcPr>
            <w:tcW w:w="0" w:type="auto"/>
            <w:tcBorders>
              <w:left w:val="single" w:sz="18" w:space="0" w:color="auto"/>
              <w:bottom w:val="single" w:sz="4" w:space="0" w:color="auto"/>
            </w:tcBorders>
            <w:shd w:val="clear" w:color="auto" w:fill="000000"/>
          </w:tcPr>
          <w:p w14:paraId="5027F1DE" w14:textId="77777777" w:rsidR="00A130BD" w:rsidRPr="00FF7E77" w:rsidRDefault="00A130BD" w:rsidP="00A130BD">
            <w:pPr>
              <w:spacing w:before="40" w:after="40" w:line="240" w:lineRule="auto"/>
              <w:jc w:val="both"/>
              <w:rPr>
                <w:rFonts w:ascii="Trebuchet MS" w:eastAsia="Times New Roman" w:hAnsi="Trebuchet MS" w:cs="Arial"/>
                <w:color w:val="FFFFFF"/>
                <w:sz w:val="18"/>
                <w:szCs w:val="18"/>
                <w:lang w:eastAsia="en-US"/>
              </w:rPr>
            </w:pPr>
            <w:r w:rsidRPr="00FF7E77">
              <w:rPr>
                <w:rFonts w:ascii="Trebuchet MS" w:eastAsia="Times New Roman" w:hAnsi="Trebuchet MS" w:cs="Arial"/>
                <w:color w:val="FFFFFF"/>
                <w:sz w:val="18"/>
                <w:szCs w:val="18"/>
                <w:lang w:eastAsia="en-US"/>
              </w:rPr>
              <w:t>26</w:t>
            </w:r>
          </w:p>
        </w:tc>
        <w:tc>
          <w:tcPr>
            <w:tcW w:w="0" w:type="auto"/>
            <w:tcBorders>
              <w:bottom w:val="single" w:sz="4" w:space="0" w:color="auto"/>
            </w:tcBorders>
            <w:shd w:val="clear" w:color="auto" w:fill="F4B083"/>
          </w:tcPr>
          <w:p w14:paraId="2776BB60"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27</w:t>
            </w:r>
          </w:p>
        </w:tc>
        <w:tc>
          <w:tcPr>
            <w:tcW w:w="0" w:type="auto"/>
            <w:tcBorders>
              <w:bottom w:val="single" w:sz="4" w:space="0" w:color="auto"/>
            </w:tcBorders>
            <w:shd w:val="clear" w:color="auto" w:fill="F4B083"/>
          </w:tcPr>
          <w:p w14:paraId="10FF10AB"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28</w:t>
            </w:r>
          </w:p>
        </w:tc>
        <w:tc>
          <w:tcPr>
            <w:tcW w:w="0" w:type="auto"/>
            <w:tcBorders>
              <w:bottom w:val="single" w:sz="4" w:space="0" w:color="auto"/>
            </w:tcBorders>
            <w:shd w:val="clear" w:color="auto" w:fill="F4B083"/>
          </w:tcPr>
          <w:p w14:paraId="242F2BD7"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29</w:t>
            </w:r>
          </w:p>
        </w:tc>
        <w:tc>
          <w:tcPr>
            <w:tcW w:w="0" w:type="auto"/>
            <w:tcBorders>
              <w:bottom w:val="single" w:sz="4" w:space="0" w:color="auto"/>
            </w:tcBorders>
            <w:shd w:val="clear" w:color="auto" w:fill="F4B083"/>
          </w:tcPr>
          <w:p w14:paraId="40B1A807"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30</w:t>
            </w:r>
          </w:p>
        </w:tc>
        <w:tc>
          <w:tcPr>
            <w:tcW w:w="0" w:type="auto"/>
            <w:tcBorders>
              <w:bottom w:val="single" w:sz="4" w:space="0" w:color="auto"/>
            </w:tcBorders>
            <w:shd w:val="clear" w:color="auto" w:fill="BFBFBF"/>
          </w:tcPr>
          <w:p w14:paraId="7A87F4F9"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r w:rsidRPr="00FF7E77">
              <w:rPr>
                <w:rFonts w:ascii="Trebuchet MS" w:eastAsia="Times New Roman" w:hAnsi="Trebuchet MS" w:cs="Arial"/>
                <w:color w:val="auto"/>
                <w:sz w:val="18"/>
                <w:szCs w:val="18"/>
                <w:lang w:eastAsia="en-US"/>
              </w:rPr>
              <w:t>31</w:t>
            </w:r>
          </w:p>
        </w:tc>
        <w:tc>
          <w:tcPr>
            <w:tcW w:w="0" w:type="auto"/>
            <w:tcBorders>
              <w:bottom w:val="single" w:sz="4" w:space="0" w:color="auto"/>
              <w:right w:val="single" w:sz="18" w:space="0" w:color="auto"/>
            </w:tcBorders>
            <w:shd w:val="clear" w:color="auto" w:fill="FFFFFF"/>
          </w:tcPr>
          <w:p w14:paraId="4CCDEBE4" w14:textId="77777777" w:rsidR="00A130BD" w:rsidRPr="00FF7E77" w:rsidRDefault="00A130BD" w:rsidP="00A130BD">
            <w:pPr>
              <w:spacing w:before="40" w:after="40" w:line="240" w:lineRule="auto"/>
              <w:jc w:val="both"/>
              <w:rPr>
                <w:rFonts w:ascii="Trebuchet MS" w:eastAsia="Times New Roman" w:hAnsi="Trebuchet MS" w:cs="Arial"/>
                <w:color w:val="333399"/>
                <w:sz w:val="18"/>
                <w:szCs w:val="18"/>
                <w:lang w:eastAsia="en-US"/>
              </w:rPr>
            </w:pPr>
          </w:p>
        </w:tc>
      </w:tr>
      <w:tr w:rsidR="00A130BD" w:rsidRPr="00FF7E77" w14:paraId="790C1267" w14:textId="77777777" w:rsidTr="00A130BD">
        <w:tc>
          <w:tcPr>
            <w:tcW w:w="0" w:type="auto"/>
            <w:tcBorders>
              <w:left w:val="single" w:sz="18" w:space="0" w:color="auto"/>
              <w:bottom w:val="single" w:sz="12" w:space="0" w:color="auto"/>
              <w:right w:val="single" w:sz="4" w:space="0" w:color="auto"/>
            </w:tcBorders>
            <w:shd w:val="clear" w:color="auto" w:fill="auto"/>
          </w:tcPr>
          <w:p w14:paraId="2218C51A" w14:textId="77777777" w:rsidR="00A130BD" w:rsidRPr="00FF7E77" w:rsidRDefault="00A130BD" w:rsidP="00A130BD">
            <w:pPr>
              <w:spacing w:before="40" w:after="40" w:line="240" w:lineRule="auto"/>
              <w:jc w:val="both"/>
              <w:rPr>
                <w:rFonts w:ascii="Trebuchet MS" w:eastAsia="Times New Roman" w:hAnsi="Trebuchet MS" w:cs="Arial"/>
                <w:color w:val="1F497D"/>
                <w:sz w:val="18"/>
                <w:szCs w:val="18"/>
                <w:lang w:eastAsia="en-US"/>
              </w:rPr>
            </w:pPr>
          </w:p>
        </w:tc>
        <w:tc>
          <w:tcPr>
            <w:tcW w:w="0" w:type="auto"/>
            <w:tcBorders>
              <w:left w:val="single" w:sz="4" w:space="0" w:color="auto"/>
              <w:bottom w:val="single" w:sz="12" w:space="0" w:color="auto"/>
            </w:tcBorders>
            <w:shd w:val="clear" w:color="auto" w:fill="auto"/>
          </w:tcPr>
          <w:p w14:paraId="2B4E36F6" w14:textId="77777777" w:rsidR="00A130BD" w:rsidRPr="00FF7E77" w:rsidRDefault="00A130BD" w:rsidP="00A130BD">
            <w:pPr>
              <w:spacing w:before="40" w:after="40" w:line="240" w:lineRule="auto"/>
              <w:jc w:val="both"/>
              <w:rPr>
                <w:rFonts w:ascii="Trebuchet MS" w:eastAsia="Times New Roman" w:hAnsi="Trebuchet MS" w:cs="Arial"/>
                <w:color w:val="1F497D"/>
                <w:sz w:val="18"/>
                <w:szCs w:val="18"/>
                <w:lang w:eastAsia="en-US"/>
              </w:rPr>
            </w:pPr>
          </w:p>
        </w:tc>
        <w:tc>
          <w:tcPr>
            <w:tcW w:w="0" w:type="auto"/>
            <w:tcBorders>
              <w:bottom w:val="single" w:sz="12" w:space="0" w:color="auto"/>
            </w:tcBorders>
            <w:shd w:val="clear" w:color="auto" w:fill="auto"/>
          </w:tcPr>
          <w:p w14:paraId="729F3DE7" w14:textId="77777777" w:rsidR="00A130BD" w:rsidRPr="00FF7E77" w:rsidRDefault="00A130BD" w:rsidP="00A130BD">
            <w:pPr>
              <w:spacing w:before="40" w:after="40" w:line="240" w:lineRule="auto"/>
              <w:jc w:val="both"/>
              <w:rPr>
                <w:rFonts w:ascii="Trebuchet MS" w:eastAsia="Times New Roman" w:hAnsi="Trebuchet MS" w:cs="Arial"/>
                <w:color w:val="333399"/>
                <w:sz w:val="18"/>
                <w:szCs w:val="18"/>
                <w:lang w:eastAsia="en-US"/>
              </w:rPr>
            </w:pPr>
          </w:p>
        </w:tc>
        <w:tc>
          <w:tcPr>
            <w:tcW w:w="0" w:type="auto"/>
            <w:tcBorders>
              <w:bottom w:val="single" w:sz="12" w:space="0" w:color="auto"/>
            </w:tcBorders>
            <w:shd w:val="clear" w:color="auto" w:fill="auto"/>
          </w:tcPr>
          <w:p w14:paraId="6216AC25" w14:textId="77777777" w:rsidR="00A130BD" w:rsidRPr="00FF7E77" w:rsidRDefault="00A130BD" w:rsidP="00A130BD">
            <w:pPr>
              <w:spacing w:before="40" w:after="40" w:line="240" w:lineRule="auto"/>
              <w:jc w:val="both"/>
              <w:rPr>
                <w:rFonts w:ascii="Trebuchet MS" w:eastAsia="Times New Roman" w:hAnsi="Trebuchet MS" w:cs="Arial"/>
                <w:color w:val="333399"/>
                <w:sz w:val="18"/>
                <w:szCs w:val="18"/>
                <w:lang w:eastAsia="en-US"/>
              </w:rPr>
            </w:pPr>
          </w:p>
        </w:tc>
        <w:tc>
          <w:tcPr>
            <w:tcW w:w="0" w:type="auto"/>
            <w:tcBorders>
              <w:bottom w:val="single" w:sz="12" w:space="0" w:color="auto"/>
            </w:tcBorders>
            <w:shd w:val="clear" w:color="auto" w:fill="auto"/>
          </w:tcPr>
          <w:p w14:paraId="1AD6F092" w14:textId="77777777" w:rsidR="00A130BD" w:rsidRPr="00FF7E77" w:rsidRDefault="00A130BD" w:rsidP="00A130BD">
            <w:pPr>
              <w:spacing w:before="40" w:after="40" w:line="240" w:lineRule="auto"/>
              <w:jc w:val="both"/>
              <w:rPr>
                <w:rFonts w:ascii="Trebuchet MS" w:eastAsia="Times New Roman" w:hAnsi="Trebuchet MS" w:cs="Arial"/>
                <w:color w:val="333399"/>
                <w:sz w:val="18"/>
                <w:szCs w:val="18"/>
                <w:lang w:eastAsia="en-US"/>
              </w:rPr>
            </w:pPr>
          </w:p>
        </w:tc>
        <w:tc>
          <w:tcPr>
            <w:tcW w:w="0" w:type="auto"/>
            <w:tcBorders>
              <w:bottom w:val="single" w:sz="12" w:space="0" w:color="auto"/>
            </w:tcBorders>
            <w:shd w:val="clear" w:color="auto" w:fill="auto"/>
          </w:tcPr>
          <w:p w14:paraId="42D7BE72" w14:textId="77777777" w:rsidR="00A130BD" w:rsidRPr="00FF7E77" w:rsidRDefault="00A130BD" w:rsidP="00A130BD">
            <w:pPr>
              <w:spacing w:before="40" w:after="40" w:line="240" w:lineRule="auto"/>
              <w:jc w:val="both"/>
              <w:rPr>
                <w:rFonts w:ascii="Trebuchet MS" w:eastAsia="Times New Roman" w:hAnsi="Trebuchet MS" w:cs="Arial"/>
                <w:color w:val="333399"/>
                <w:sz w:val="18"/>
                <w:szCs w:val="18"/>
                <w:lang w:eastAsia="en-US"/>
              </w:rPr>
            </w:pPr>
          </w:p>
        </w:tc>
        <w:tc>
          <w:tcPr>
            <w:tcW w:w="0" w:type="auto"/>
            <w:tcBorders>
              <w:bottom w:val="single" w:sz="12" w:space="0" w:color="auto"/>
              <w:right w:val="single" w:sz="18" w:space="0" w:color="auto"/>
            </w:tcBorders>
            <w:shd w:val="clear" w:color="auto" w:fill="auto"/>
          </w:tcPr>
          <w:p w14:paraId="69B1F819" w14:textId="77777777" w:rsidR="00A130BD" w:rsidRPr="00FF7E77" w:rsidRDefault="00A130BD" w:rsidP="00A130BD">
            <w:pPr>
              <w:spacing w:before="40" w:after="40" w:line="240" w:lineRule="auto"/>
              <w:jc w:val="both"/>
              <w:rPr>
                <w:rFonts w:ascii="Trebuchet MS" w:eastAsia="Times New Roman" w:hAnsi="Trebuchet MS" w:cs="Arial"/>
                <w:color w:val="1F497D"/>
                <w:sz w:val="18"/>
                <w:szCs w:val="18"/>
                <w:lang w:eastAsia="en-US"/>
              </w:rPr>
            </w:pPr>
          </w:p>
        </w:tc>
        <w:tc>
          <w:tcPr>
            <w:tcW w:w="0" w:type="auto"/>
            <w:tcBorders>
              <w:left w:val="single" w:sz="18" w:space="0" w:color="auto"/>
              <w:bottom w:val="single" w:sz="12" w:space="0" w:color="auto"/>
            </w:tcBorders>
            <w:shd w:val="clear" w:color="auto" w:fill="FFFFFF"/>
          </w:tcPr>
          <w:p w14:paraId="6B87CB5E" w14:textId="77777777" w:rsidR="00A130BD" w:rsidRPr="00FF7E77" w:rsidRDefault="00A130BD" w:rsidP="00A130BD">
            <w:pPr>
              <w:spacing w:before="40" w:after="40" w:line="240" w:lineRule="auto"/>
              <w:jc w:val="both"/>
              <w:rPr>
                <w:rFonts w:ascii="Trebuchet MS" w:eastAsia="Times New Roman" w:hAnsi="Trebuchet MS" w:cs="Arial"/>
                <w:color w:val="333399"/>
                <w:sz w:val="18"/>
                <w:szCs w:val="18"/>
                <w:lang w:eastAsia="en-US"/>
              </w:rPr>
            </w:pPr>
          </w:p>
        </w:tc>
        <w:tc>
          <w:tcPr>
            <w:tcW w:w="0" w:type="auto"/>
            <w:tcBorders>
              <w:bottom w:val="single" w:sz="12" w:space="0" w:color="auto"/>
            </w:tcBorders>
            <w:shd w:val="clear" w:color="auto" w:fill="FFFFFF"/>
          </w:tcPr>
          <w:p w14:paraId="5391D1C1" w14:textId="77777777" w:rsidR="00A130BD" w:rsidRPr="00FF7E77" w:rsidRDefault="00A130BD" w:rsidP="00A130BD">
            <w:pPr>
              <w:spacing w:before="40" w:after="40" w:line="240" w:lineRule="auto"/>
              <w:jc w:val="both"/>
              <w:rPr>
                <w:rFonts w:ascii="Trebuchet MS" w:eastAsia="Times New Roman" w:hAnsi="Trebuchet MS" w:cs="Arial"/>
                <w:color w:val="333399"/>
                <w:sz w:val="18"/>
                <w:szCs w:val="18"/>
                <w:lang w:eastAsia="en-US"/>
              </w:rPr>
            </w:pPr>
          </w:p>
        </w:tc>
        <w:tc>
          <w:tcPr>
            <w:tcW w:w="0" w:type="auto"/>
            <w:tcBorders>
              <w:bottom w:val="single" w:sz="12" w:space="0" w:color="auto"/>
            </w:tcBorders>
            <w:shd w:val="clear" w:color="auto" w:fill="FFFFFF"/>
          </w:tcPr>
          <w:p w14:paraId="1C28B5A7" w14:textId="77777777" w:rsidR="00A130BD" w:rsidRPr="00FF7E77" w:rsidRDefault="00A130BD" w:rsidP="00A130BD">
            <w:pPr>
              <w:spacing w:before="40" w:after="40" w:line="240" w:lineRule="auto"/>
              <w:jc w:val="both"/>
              <w:rPr>
                <w:rFonts w:ascii="Trebuchet MS" w:eastAsia="Times New Roman" w:hAnsi="Trebuchet MS" w:cs="Arial"/>
                <w:color w:val="333399"/>
                <w:sz w:val="18"/>
                <w:szCs w:val="18"/>
                <w:lang w:eastAsia="en-US"/>
              </w:rPr>
            </w:pPr>
          </w:p>
        </w:tc>
        <w:tc>
          <w:tcPr>
            <w:tcW w:w="0" w:type="auto"/>
            <w:tcBorders>
              <w:bottom w:val="single" w:sz="12" w:space="0" w:color="auto"/>
            </w:tcBorders>
            <w:shd w:val="clear" w:color="auto" w:fill="FFFFFF"/>
          </w:tcPr>
          <w:p w14:paraId="60CD87A8" w14:textId="77777777" w:rsidR="00A130BD" w:rsidRPr="00FF7E77" w:rsidRDefault="00A130BD" w:rsidP="00A130BD">
            <w:pPr>
              <w:spacing w:before="40" w:after="40" w:line="240" w:lineRule="auto"/>
              <w:jc w:val="both"/>
              <w:rPr>
                <w:rFonts w:ascii="Trebuchet MS" w:eastAsia="Times New Roman" w:hAnsi="Trebuchet MS" w:cs="Arial"/>
                <w:color w:val="333399"/>
                <w:sz w:val="18"/>
                <w:szCs w:val="18"/>
                <w:lang w:eastAsia="en-US"/>
              </w:rPr>
            </w:pPr>
          </w:p>
        </w:tc>
        <w:tc>
          <w:tcPr>
            <w:tcW w:w="0" w:type="auto"/>
            <w:tcBorders>
              <w:bottom w:val="single" w:sz="12" w:space="0" w:color="auto"/>
            </w:tcBorders>
            <w:shd w:val="clear" w:color="auto" w:fill="FFFFFF"/>
          </w:tcPr>
          <w:p w14:paraId="47DA1684" w14:textId="77777777" w:rsidR="00A130BD" w:rsidRPr="00FF7E77" w:rsidRDefault="00A130BD" w:rsidP="00A130BD">
            <w:pPr>
              <w:spacing w:before="40" w:after="40" w:line="240" w:lineRule="auto"/>
              <w:jc w:val="both"/>
              <w:rPr>
                <w:rFonts w:ascii="Trebuchet MS" w:eastAsia="Times New Roman" w:hAnsi="Trebuchet MS" w:cs="Arial"/>
                <w:color w:val="333399"/>
                <w:sz w:val="18"/>
                <w:szCs w:val="18"/>
                <w:lang w:eastAsia="en-US"/>
              </w:rPr>
            </w:pPr>
          </w:p>
        </w:tc>
        <w:tc>
          <w:tcPr>
            <w:tcW w:w="0" w:type="auto"/>
            <w:tcBorders>
              <w:bottom w:val="single" w:sz="12" w:space="0" w:color="auto"/>
            </w:tcBorders>
            <w:shd w:val="clear" w:color="auto" w:fill="FFFFFF"/>
          </w:tcPr>
          <w:p w14:paraId="149EA1AB" w14:textId="77777777" w:rsidR="00A130BD" w:rsidRPr="00FF7E77" w:rsidRDefault="00A130BD" w:rsidP="00A130BD">
            <w:pPr>
              <w:spacing w:before="40" w:after="40" w:line="240" w:lineRule="auto"/>
              <w:jc w:val="both"/>
              <w:rPr>
                <w:rFonts w:ascii="Trebuchet MS" w:eastAsia="Times New Roman" w:hAnsi="Trebuchet MS" w:cs="Arial"/>
                <w:color w:val="333399"/>
                <w:sz w:val="18"/>
                <w:szCs w:val="18"/>
                <w:lang w:eastAsia="en-US"/>
              </w:rPr>
            </w:pPr>
          </w:p>
        </w:tc>
        <w:tc>
          <w:tcPr>
            <w:tcW w:w="0" w:type="auto"/>
            <w:tcBorders>
              <w:bottom w:val="single" w:sz="12" w:space="0" w:color="auto"/>
              <w:right w:val="single" w:sz="18" w:space="0" w:color="auto"/>
            </w:tcBorders>
            <w:shd w:val="clear" w:color="auto" w:fill="FFFFFF"/>
          </w:tcPr>
          <w:p w14:paraId="24ACDD30" w14:textId="77777777" w:rsidR="00A130BD" w:rsidRPr="00FF7E77" w:rsidRDefault="00A130BD" w:rsidP="00A130BD">
            <w:pPr>
              <w:spacing w:before="40" w:after="40" w:line="240" w:lineRule="auto"/>
              <w:jc w:val="both"/>
              <w:rPr>
                <w:rFonts w:ascii="Trebuchet MS" w:eastAsia="Times New Roman" w:hAnsi="Trebuchet MS" w:cs="Arial"/>
                <w:color w:val="333399"/>
                <w:sz w:val="18"/>
                <w:szCs w:val="18"/>
                <w:lang w:eastAsia="en-US"/>
              </w:rPr>
            </w:pPr>
          </w:p>
        </w:tc>
        <w:tc>
          <w:tcPr>
            <w:tcW w:w="0" w:type="auto"/>
            <w:tcBorders>
              <w:left w:val="single" w:sz="18" w:space="0" w:color="auto"/>
              <w:bottom w:val="single" w:sz="12" w:space="0" w:color="auto"/>
            </w:tcBorders>
            <w:shd w:val="clear" w:color="auto" w:fill="auto"/>
          </w:tcPr>
          <w:p w14:paraId="16AE3988"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c>
          <w:tcPr>
            <w:tcW w:w="0" w:type="auto"/>
            <w:tcBorders>
              <w:bottom w:val="single" w:sz="12" w:space="0" w:color="auto"/>
            </w:tcBorders>
            <w:shd w:val="clear" w:color="auto" w:fill="auto"/>
          </w:tcPr>
          <w:p w14:paraId="34E1C7A3"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c>
          <w:tcPr>
            <w:tcW w:w="0" w:type="auto"/>
            <w:tcBorders>
              <w:bottom w:val="single" w:sz="12" w:space="0" w:color="auto"/>
            </w:tcBorders>
            <w:shd w:val="clear" w:color="auto" w:fill="auto"/>
          </w:tcPr>
          <w:p w14:paraId="54B478A7"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c>
          <w:tcPr>
            <w:tcW w:w="0" w:type="auto"/>
            <w:tcBorders>
              <w:bottom w:val="single" w:sz="12" w:space="0" w:color="auto"/>
            </w:tcBorders>
            <w:shd w:val="clear" w:color="auto" w:fill="auto"/>
          </w:tcPr>
          <w:p w14:paraId="2A85809A"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c>
          <w:tcPr>
            <w:tcW w:w="0" w:type="auto"/>
            <w:tcBorders>
              <w:bottom w:val="single" w:sz="12" w:space="0" w:color="auto"/>
            </w:tcBorders>
            <w:shd w:val="clear" w:color="auto" w:fill="auto"/>
          </w:tcPr>
          <w:p w14:paraId="5EA356EE"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c>
          <w:tcPr>
            <w:tcW w:w="0" w:type="auto"/>
            <w:tcBorders>
              <w:bottom w:val="single" w:sz="12" w:space="0" w:color="auto"/>
            </w:tcBorders>
            <w:shd w:val="clear" w:color="auto" w:fill="auto"/>
          </w:tcPr>
          <w:p w14:paraId="3B4AD123"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c>
          <w:tcPr>
            <w:tcW w:w="0" w:type="auto"/>
            <w:tcBorders>
              <w:bottom w:val="single" w:sz="12" w:space="0" w:color="auto"/>
              <w:right w:val="single" w:sz="18" w:space="0" w:color="auto"/>
            </w:tcBorders>
            <w:shd w:val="clear" w:color="auto" w:fill="auto"/>
          </w:tcPr>
          <w:p w14:paraId="4045FC0A" w14:textId="77777777" w:rsidR="00A130BD" w:rsidRPr="00FF7E77" w:rsidRDefault="00A130BD" w:rsidP="00A130BD">
            <w:pPr>
              <w:spacing w:before="40" w:after="40" w:line="240" w:lineRule="auto"/>
              <w:jc w:val="both"/>
              <w:rPr>
                <w:rFonts w:ascii="Trebuchet MS" w:eastAsia="Times New Roman" w:hAnsi="Trebuchet MS" w:cs="Arial"/>
                <w:color w:val="auto"/>
                <w:sz w:val="18"/>
                <w:szCs w:val="18"/>
                <w:lang w:eastAsia="en-US"/>
              </w:rPr>
            </w:pPr>
          </w:p>
        </w:tc>
        <w:tc>
          <w:tcPr>
            <w:tcW w:w="0" w:type="auto"/>
            <w:tcBorders>
              <w:left w:val="single" w:sz="18" w:space="0" w:color="auto"/>
              <w:bottom w:val="single" w:sz="12" w:space="0" w:color="auto"/>
            </w:tcBorders>
            <w:shd w:val="clear" w:color="auto" w:fill="auto"/>
          </w:tcPr>
          <w:p w14:paraId="57E2DAAE" w14:textId="77777777" w:rsidR="00A130BD" w:rsidRPr="00FF7E77" w:rsidRDefault="00A130BD" w:rsidP="00A130BD">
            <w:pPr>
              <w:spacing w:before="40" w:after="40" w:line="240" w:lineRule="auto"/>
              <w:jc w:val="both"/>
              <w:rPr>
                <w:rFonts w:ascii="Trebuchet MS" w:eastAsia="Times New Roman" w:hAnsi="Trebuchet MS" w:cs="Arial"/>
                <w:color w:val="FFFFFF"/>
                <w:sz w:val="18"/>
                <w:szCs w:val="18"/>
                <w:lang w:eastAsia="en-US"/>
              </w:rPr>
            </w:pPr>
          </w:p>
        </w:tc>
        <w:tc>
          <w:tcPr>
            <w:tcW w:w="0" w:type="auto"/>
            <w:tcBorders>
              <w:bottom w:val="single" w:sz="12" w:space="0" w:color="auto"/>
            </w:tcBorders>
            <w:shd w:val="clear" w:color="auto" w:fill="auto"/>
          </w:tcPr>
          <w:p w14:paraId="34EC3741" w14:textId="77777777" w:rsidR="00A130BD" w:rsidRPr="00FF7E77" w:rsidRDefault="00A130BD" w:rsidP="00A130BD">
            <w:pPr>
              <w:spacing w:before="40" w:after="40" w:line="240" w:lineRule="auto"/>
              <w:jc w:val="both"/>
              <w:rPr>
                <w:rFonts w:ascii="Trebuchet MS" w:eastAsia="Times New Roman" w:hAnsi="Trebuchet MS" w:cs="Arial"/>
                <w:color w:val="002060"/>
                <w:sz w:val="18"/>
                <w:szCs w:val="18"/>
                <w:lang w:eastAsia="en-US"/>
              </w:rPr>
            </w:pPr>
          </w:p>
        </w:tc>
        <w:tc>
          <w:tcPr>
            <w:tcW w:w="0" w:type="auto"/>
            <w:tcBorders>
              <w:bottom w:val="single" w:sz="12" w:space="0" w:color="auto"/>
            </w:tcBorders>
            <w:shd w:val="clear" w:color="auto" w:fill="auto"/>
          </w:tcPr>
          <w:p w14:paraId="65107D9F" w14:textId="77777777" w:rsidR="00A130BD" w:rsidRPr="00FF7E77" w:rsidRDefault="00A130BD" w:rsidP="00A130BD">
            <w:pPr>
              <w:spacing w:before="40" w:after="40" w:line="240" w:lineRule="auto"/>
              <w:jc w:val="both"/>
              <w:rPr>
                <w:rFonts w:ascii="Trebuchet MS" w:eastAsia="Times New Roman" w:hAnsi="Trebuchet MS" w:cs="Arial"/>
                <w:color w:val="000080"/>
                <w:sz w:val="18"/>
                <w:szCs w:val="18"/>
                <w:lang w:eastAsia="en-US"/>
              </w:rPr>
            </w:pPr>
          </w:p>
        </w:tc>
        <w:tc>
          <w:tcPr>
            <w:tcW w:w="0" w:type="auto"/>
            <w:tcBorders>
              <w:bottom w:val="single" w:sz="12" w:space="0" w:color="auto"/>
            </w:tcBorders>
            <w:shd w:val="clear" w:color="auto" w:fill="auto"/>
          </w:tcPr>
          <w:p w14:paraId="44B021C4" w14:textId="77777777" w:rsidR="00A130BD" w:rsidRPr="00FF7E77" w:rsidRDefault="00A130BD" w:rsidP="00A130BD">
            <w:pPr>
              <w:spacing w:before="40" w:after="40" w:line="240" w:lineRule="auto"/>
              <w:jc w:val="both"/>
              <w:rPr>
                <w:rFonts w:ascii="Trebuchet MS" w:eastAsia="Times New Roman" w:hAnsi="Trebuchet MS" w:cs="Arial"/>
                <w:color w:val="000080"/>
                <w:sz w:val="18"/>
                <w:szCs w:val="18"/>
                <w:lang w:eastAsia="en-US"/>
              </w:rPr>
            </w:pPr>
          </w:p>
        </w:tc>
        <w:tc>
          <w:tcPr>
            <w:tcW w:w="0" w:type="auto"/>
            <w:tcBorders>
              <w:bottom w:val="single" w:sz="12" w:space="0" w:color="auto"/>
            </w:tcBorders>
            <w:shd w:val="clear" w:color="auto" w:fill="FFFFFF"/>
          </w:tcPr>
          <w:p w14:paraId="340C3059" w14:textId="77777777" w:rsidR="00A130BD" w:rsidRPr="00FF7E77" w:rsidRDefault="00A130BD" w:rsidP="00A130BD">
            <w:pPr>
              <w:spacing w:before="40" w:after="40" w:line="240" w:lineRule="auto"/>
              <w:jc w:val="both"/>
              <w:rPr>
                <w:rFonts w:ascii="Trebuchet MS" w:eastAsia="Times New Roman" w:hAnsi="Trebuchet MS" w:cs="Arial"/>
                <w:color w:val="000080"/>
                <w:sz w:val="18"/>
                <w:szCs w:val="18"/>
                <w:lang w:eastAsia="en-US"/>
              </w:rPr>
            </w:pPr>
          </w:p>
        </w:tc>
        <w:tc>
          <w:tcPr>
            <w:tcW w:w="0" w:type="auto"/>
            <w:tcBorders>
              <w:bottom w:val="single" w:sz="12" w:space="0" w:color="auto"/>
            </w:tcBorders>
            <w:shd w:val="clear" w:color="auto" w:fill="FFFFFF"/>
          </w:tcPr>
          <w:p w14:paraId="52A79F7F" w14:textId="77777777" w:rsidR="00A130BD" w:rsidRPr="00FF7E77" w:rsidRDefault="00A130BD" w:rsidP="00A130BD">
            <w:pPr>
              <w:spacing w:before="40" w:after="40" w:line="240" w:lineRule="auto"/>
              <w:jc w:val="both"/>
              <w:rPr>
                <w:rFonts w:ascii="Trebuchet MS" w:eastAsia="Times New Roman" w:hAnsi="Trebuchet MS" w:cs="Arial"/>
                <w:color w:val="333399"/>
                <w:sz w:val="18"/>
                <w:szCs w:val="18"/>
                <w:lang w:eastAsia="en-US"/>
              </w:rPr>
            </w:pPr>
          </w:p>
        </w:tc>
        <w:tc>
          <w:tcPr>
            <w:tcW w:w="0" w:type="auto"/>
            <w:tcBorders>
              <w:bottom w:val="single" w:sz="12" w:space="0" w:color="auto"/>
              <w:right w:val="single" w:sz="18" w:space="0" w:color="auto"/>
            </w:tcBorders>
            <w:shd w:val="clear" w:color="auto" w:fill="FFFFFF"/>
          </w:tcPr>
          <w:p w14:paraId="039EAAD3" w14:textId="77777777" w:rsidR="00A130BD" w:rsidRPr="00FF7E77" w:rsidRDefault="00A130BD" w:rsidP="00A130BD">
            <w:pPr>
              <w:spacing w:before="40" w:after="40" w:line="240" w:lineRule="auto"/>
              <w:jc w:val="both"/>
              <w:rPr>
                <w:rFonts w:ascii="Trebuchet MS" w:eastAsia="Times New Roman" w:hAnsi="Trebuchet MS" w:cs="Arial"/>
                <w:color w:val="333399"/>
                <w:sz w:val="18"/>
                <w:szCs w:val="18"/>
                <w:lang w:eastAsia="en-US"/>
              </w:rPr>
            </w:pPr>
          </w:p>
        </w:tc>
      </w:tr>
    </w:tbl>
    <w:p w14:paraId="7215E255" w14:textId="77777777" w:rsidR="00A130BD" w:rsidRPr="00A130BD" w:rsidRDefault="00A130BD" w:rsidP="00A130BD">
      <w:pPr>
        <w:spacing w:after="67"/>
        <w:jc w:val="center"/>
        <w:rPr>
          <w:rFonts w:ascii="Trebuchet MS" w:eastAsia="Trebuchet MS" w:hAnsi="Trebuchet MS" w:cs="Trebuchet MS"/>
          <w:sz w:val="20"/>
        </w:rPr>
      </w:pPr>
    </w:p>
    <w:p w14:paraId="20B1A547" w14:textId="77777777" w:rsidR="00FF7E77" w:rsidRPr="00FF7E77" w:rsidRDefault="00FF7E77" w:rsidP="00FF7E77">
      <w:pPr>
        <w:spacing w:after="0" w:line="240" w:lineRule="auto"/>
        <w:ind w:left="-1260"/>
        <w:jc w:val="center"/>
        <w:rPr>
          <w:rFonts w:ascii="Trebuchet MS" w:eastAsia="Times New Roman" w:hAnsi="Trebuchet MS" w:cs="Arial"/>
          <w:color w:val="auto"/>
          <w:sz w:val="16"/>
          <w:szCs w:val="16"/>
          <w:lang w:eastAsia="en-US"/>
        </w:rPr>
      </w:pPr>
    </w:p>
    <w:tbl>
      <w:tblPr>
        <w:tblW w:w="9923"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
        <w:gridCol w:w="2978"/>
        <w:gridCol w:w="425"/>
        <w:gridCol w:w="2551"/>
        <w:gridCol w:w="426"/>
        <w:gridCol w:w="3118"/>
      </w:tblGrid>
      <w:tr w:rsidR="00FF7E77" w:rsidRPr="00FF7E77" w14:paraId="4486EA05" w14:textId="77777777" w:rsidTr="0004654D">
        <w:trPr>
          <w:trHeight w:val="356"/>
        </w:trPr>
        <w:tc>
          <w:tcPr>
            <w:tcW w:w="425" w:type="dxa"/>
            <w:tcBorders>
              <w:top w:val="single" w:sz="4" w:space="0" w:color="333399"/>
            </w:tcBorders>
            <w:shd w:val="clear" w:color="auto" w:fill="auto"/>
          </w:tcPr>
          <w:p w14:paraId="5A1E68C9" w14:textId="77777777" w:rsidR="00FF7E77" w:rsidRPr="00FF7E77" w:rsidRDefault="00FF7E77" w:rsidP="00FF7E77">
            <w:pPr>
              <w:spacing w:after="0" w:line="240" w:lineRule="auto"/>
              <w:jc w:val="both"/>
              <w:rPr>
                <w:rFonts w:ascii="Trebuchet MS" w:eastAsia="Times New Roman" w:hAnsi="Trebuchet MS" w:cs="Arial"/>
                <w:color w:val="002060"/>
                <w:sz w:val="20"/>
                <w:szCs w:val="20"/>
                <w:lang w:eastAsia="en-US"/>
              </w:rPr>
            </w:pPr>
            <w:bookmarkStart w:id="0" w:name="_Hlk28935290"/>
          </w:p>
        </w:tc>
        <w:tc>
          <w:tcPr>
            <w:tcW w:w="2978" w:type="dxa"/>
            <w:tcBorders>
              <w:top w:val="nil"/>
              <w:bottom w:val="nil"/>
              <w:right w:val="single" w:sz="4" w:space="0" w:color="auto"/>
            </w:tcBorders>
            <w:shd w:val="clear" w:color="auto" w:fill="auto"/>
          </w:tcPr>
          <w:p w14:paraId="5BA6D89C" w14:textId="77777777" w:rsidR="00FF7E77" w:rsidRPr="00FF7E77" w:rsidRDefault="00FF7E77" w:rsidP="00FF7E77">
            <w:pPr>
              <w:spacing w:after="0" w:line="240" w:lineRule="auto"/>
              <w:jc w:val="both"/>
              <w:rPr>
                <w:rFonts w:ascii="Trebuchet MS" w:eastAsia="Times New Roman" w:hAnsi="Trebuchet MS" w:cs="Arial"/>
                <w:color w:val="002060"/>
                <w:sz w:val="20"/>
                <w:szCs w:val="20"/>
                <w:lang w:eastAsia="en-US"/>
              </w:rPr>
            </w:pPr>
            <w:r w:rsidRPr="00FF7E77">
              <w:rPr>
                <w:rFonts w:ascii="Trebuchet MS" w:eastAsia="Times New Roman" w:hAnsi="Trebuchet MS" w:cs="Arial"/>
                <w:color w:val="002060"/>
                <w:sz w:val="20"/>
                <w:szCs w:val="20"/>
                <w:lang w:eastAsia="en-US"/>
              </w:rPr>
              <w:t xml:space="preserve">= Schooldays         </w:t>
            </w:r>
          </w:p>
        </w:tc>
        <w:tc>
          <w:tcPr>
            <w:tcW w:w="425" w:type="dxa"/>
            <w:tcBorders>
              <w:left w:val="single" w:sz="4" w:space="0" w:color="auto"/>
            </w:tcBorders>
            <w:shd w:val="clear" w:color="auto" w:fill="F4B083"/>
          </w:tcPr>
          <w:p w14:paraId="2AD0C099" w14:textId="77777777" w:rsidR="00FF7E77" w:rsidRPr="00FF7E77" w:rsidRDefault="00FF7E77" w:rsidP="00FF7E77">
            <w:pPr>
              <w:spacing w:after="0" w:line="240" w:lineRule="auto"/>
              <w:jc w:val="both"/>
              <w:rPr>
                <w:rFonts w:ascii="Trebuchet MS" w:eastAsia="Times New Roman" w:hAnsi="Trebuchet MS" w:cs="Arial"/>
                <w:color w:val="002060"/>
                <w:sz w:val="20"/>
                <w:szCs w:val="20"/>
                <w:highlight w:val="cyan"/>
                <w:lang w:eastAsia="en-US"/>
              </w:rPr>
            </w:pPr>
          </w:p>
        </w:tc>
        <w:tc>
          <w:tcPr>
            <w:tcW w:w="2551" w:type="dxa"/>
            <w:tcBorders>
              <w:top w:val="nil"/>
              <w:bottom w:val="nil"/>
            </w:tcBorders>
            <w:shd w:val="clear" w:color="auto" w:fill="auto"/>
          </w:tcPr>
          <w:p w14:paraId="257984F3" w14:textId="77777777" w:rsidR="00FF7E77" w:rsidRPr="00FF7E77" w:rsidRDefault="00FF7E77" w:rsidP="00FF7E77">
            <w:pPr>
              <w:spacing w:after="0" w:line="240" w:lineRule="auto"/>
              <w:jc w:val="both"/>
              <w:rPr>
                <w:rFonts w:ascii="Trebuchet MS" w:eastAsia="Times New Roman" w:hAnsi="Trebuchet MS" w:cs="Arial"/>
                <w:color w:val="002060"/>
                <w:sz w:val="20"/>
                <w:szCs w:val="20"/>
                <w:lang w:eastAsia="en-US"/>
              </w:rPr>
            </w:pPr>
            <w:r w:rsidRPr="00FF7E77">
              <w:rPr>
                <w:rFonts w:ascii="Trebuchet MS" w:eastAsia="Times New Roman" w:hAnsi="Trebuchet MS" w:cs="Arial"/>
                <w:color w:val="002060"/>
                <w:sz w:val="20"/>
                <w:szCs w:val="20"/>
                <w:lang w:eastAsia="en-US"/>
              </w:rPr>
              <w:t xml:space="preserve">= School Holidays  </w:t>
            </w:r>
          </w:p>
        </w:tc>
        <w:tc>
          <w:tcPr>
            <w:tcW w:w="426" w:type="dxa"/>
            <w:shd w:val="clear" w:color="auto" w:fill="0C0C0C"/>
          </w:tcPr>
          <w:p w14:paraId="41EE302D" w14:textId="77777777" w:rsidR="00FF7E77" w:rsidRPr="00FF7E77" w:rsidRDefault="00FF7E77" w:rsidP="00FF7E77">
            <w:pPr>
              <w:spacing w:after="0" w:line="240" w:lineRule="auto"/>
              <w:jc w:val="both"/>
              <w:rPr>
                <w:rFonts w:ascii="Trebuchet MS" w:eastAsia="Times New Roman" w:hAnsi="Trebuchet MS" w:cs="Arial"/>
                <w:color w:val="002060"/>
                <w:sz w:val="20"/>
                <w:szCs w:val="20"/>
                <w:lang w:eastAsia="en-US"/>
              </w:rPr>
            </w:pPr>
          </w:p>
        </w:tc>
        <w:tc>
          <w:tcPr>
            <w:tcW w:w="3118" w:type="dxa"/>
            <w:tcBorders>
              <w:top w:val="nil"/>
              <w:bottom w:val="nil"/>
              <w:right w:val="nil"/>
            </w:tcBorders>
            <w:shd w:val="clear" w:color="auto" w:fill="auto"/>
          </w:tcPr>
          <w:p w14:paraId="69BAF647" w14:textId="77777777" w:rsidR="00FF7E77" w:rsidRPr="00FF7E77" w:rsidRDefault="00FF7E77" w:rsidP="00FF7E77">
            <w:pPr>
              <w:tabs>
                <w:tab w:val="left" w:pos="2460"/>
              </w:tabs>
              <w:spacing w:after="0" w:line="240" w:lineRule="auto"/>
              <w:jc w:val="both"/>
              <w:rPr>
                <w:rFonts w:ascii="Trebuchet MS" w:eastAsia="Times New Roman" w:hAnsi="Trebuchet MS" w:cs="Arial"/>
                <w:color w:val="002060"/>
                <w:sz w:val="20"/>
                <w:szCs w:val="20"/>
                <w:lang w:eastAsia="en-US"/>
              </w:rPr>
            </w:pPr>
            <w:r w:rsidRPr="00FF7E77">
              <w:rPr>
                <w:rFonts w:ascii="Trebuchet MS" w:eastAsia="Times New Roman" w:hAnsi="Trebuchet MS" w:cs="Arial"/>
                <w:color w:val="002060"/>
                <w:sz w:val="20"/>
                <w:szCs w:val="20"/>
                <w:lang w:eastAsia="en-US"/>
              </w:rPr>
              <w:t xml:space="preserve"> = Bank Holidays </w:t>
            </w:r>
          </w:p>
        </w:tc>
      </w:tr>
    </w:tbl>
    <w:bookmarkEnd w:id="0"/>
    <w:p w14:paraId="06CC8EB2" w14:textId="77777777" w:rsidR="00FF7E77" w:rsidRPr="00FF7E77" w:rsidRDefault="00FF7E77" w:rsidP="00FF7E77">
      <w:pPr>
        <w:spacing w:after="0" w:line="240" w:lineRule="auto"/>
        <w:ind w:left="-1260"/>
        <w:jc w:val="center"/>
        <w:rPr>
          <w:rFonts w:ascii="Trebuchet MS" w:eastAsia="Times New Roman" w:hAnsi="Trebuchet MS" w:cs="Arial"/>
          <w:color w:val="002060"/>
          <w:sz w:val="20"/>
          <w:szCs w:val="20"/>
          <w:lang w:eastAsia="en-US"/>
        </w:rPr>
      </w:pPr>
      <w:r w:rsidRPr="00FF7E77">
        <w:rPr>
          <w:rFonts w:ascii="Trebuchet MS" w:eastAsia="Times New Roman" w:hAnsi="Trebuchet MS" w:cs="Times New Roman"/>
          <w:noProof/>
          <w:color w:val="auto"/>
          <w:sz w:val="20"/>
          <w:szCs w:val="20"/>
        </w:rPr>
        <mc:AlternateContent>
          <mc:Choice Requires="wps">
            <w:drawing>
              <wp:anchor distT="45720" distB="45720" distL="114300" distR="114300" simplePos="0" relativeHeight="251717632" behindDoc="0" locked="0" layoutInCell="1" allowOverlap="1" wp14:anchorId="1720E777" wp14:editId="645C74AE">
                <wp:simplePos x="0" y="0"/>
                <wp:positionH relativeFrom="column">
                  <wp:posOffset>-402175</wp:posOffset>
                </wp:positionH>
                <wp:positionV relativeFrom="paragraph">
                  <wp:posOffset>136580</wp:posOffset>
                </wp:positionV>
                <wp:extent cx="259715" cy="247015"/>
                <wp:effectExtent l="0" t="0" r="26035" b="2032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715" cy="247015"/>
                        </a:xfrm>
                        <a:prstGeom prst="rect">
                          <a:avLst/>
                        </a:prstGeom>
                        <a:solidFill>
                          <a:srgbClr val="A5A5A5"/>
                        </a:solidFill>
                        <a:ln w="9525">
                          <a:solidFill>
                            <a:srgbClr val="000000"/>
                          </a:solidFill>
                          <a:miter lim="800000"/>
                          <a:headEnd/>
                          <a:tailEnd/>
                        </a:ln>
                      </wps:spPr>
                      <wps:txbx>
                        <w:txbxContent>
                          <w:p w14:paraId="370141D2" w14:textId="77777777" w:rsidR="0004654D" w:rsidRDefault="0004654D" w:rsidP="00FF7E77"/>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1720E777" id="_x0000_t202" coordsize="21600,21600" o:spt="202" path="m,l,21600r21600,l21600,xe">
                <v:stroke joinstyle="miter"/>
                <v:path gradientshapeok="t" o:connecttype="rect"/>
              </v:shapetype>
              <v:shape id="Text Box 2" o:spid="_x0000_s1026" type="#_x0000_t202" style="position:absolute;left:0;text-align:left;margin-left:-31.65pt;margin-top:10.75pt;width:20.45pt;height:19.45pt;z-index:2517176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" fillcolor="#a5a5a5">
                <v:textbox style="mso-fit-shape-to-text:t">
                  <w:txbxContent>
                    <w:p w14:paraId="370141D2" w14:textId="77777777" w:rsidR="0004654D" w:rsidRDefault="0004654D" w:rsidP="00FF7E77"/>
                  </w:txbxContent>
                </v:textbox>
                <w10:wrap type="square"/>
              </v:shape>
            </w:pict>
          </mc:Fallback>
        </mc:AlternateContent>
      </w:r>
    </w:p>
    <w:p w14:paraId="708B0413" w14:textId="77777777" w:rsidR="00FF7E77" w:rsidRPr="00FF7E77" w:rsidRDefault="00FF7E77" w:rsidP="00FF7E77">
      <w:pPr>
        <w:spacing w:after="0" w:line="240" w:lineRule="auto"/>
        <w:ind w:left="-1260"/>
        <w:rPr>
          <w:rFonts w:ascii="Trebuchet MS" w:eastAsia="Times New Roman" w:hAnsi="Trebuchet MS" w:cs="Arial"/>
          <w:color w:val="002060"/>
          <w:sz w:val="20"/>
          <w:szCs w:val="20"/>
          <w:lang w:eastAsia="en-US"/>
        </w:rPr>
      </w:pPr>
      <w:r w:rsidRPr="00FF7E77">
        <w:rPr>
          <w:rFonts w:ascii="Trebuchet MS" w:eastAsia="Times New Roman" w:hAnsi="Trebuchet MS" w:cs="Arial"/>
          <w:color w:val="002060"/>
          <w:sz w:val="20"/>
          <w:szCs w:val="20"/>
          <w:lang w:eastAsia="en-US"/>
        </w:rPr>
        <w:t xml:space="preserve">                      = Weekends                                 </w:t>
      </w:r>
      <w:r w:rsidRPr="00FF7E77">
        <w:rPr>
          <w:rFonts w:ascii="Trebuchet MS" w:eastAsia="Times New Roman" w:hAnsi="Trebuchet MS" w:cs="Arial"/>
          <w:color w:val="002060"/>
          <w:sz w:val="20"/>
          <w:szCs w:val="20"/>
          <w:highlight w:val="red"/>
          <w:lang w:eastAsia="en-US"/>
        </w:rPr>
        <w:t>X</w:t>
      </w:r>
      <w:r w:rsidRPr="00FF7E77">
        <w:rPr>
          <w:rFonts w:ascii="Trebuchet MS" w:eastAsia="Times New Roman" w:hAnsi="Trebuchet MS" w:cs="Arial"/>
          <w:color w:val="002060"/>
          <w:sz w:val="20"/>
          <w:szCs w:val="20"/>
          <w:lang w:eastAsia="en-US"/>
        </w:rPr>
        <w:t xml:space="preserve">      = Non Pupil Days      </w:t>
      </w:r>
    </w:p>
    <w:p w14:paraId="20283CB3" w14:textId="77777777" w:rsidR="00FF7E77" w:rsidRPr="00FF7E77" w:rsidRDefault="00FF7E77" w:rsidP="00FF7E77">
      <w:pPr>
        <w:spacing w:after="0" w:line="240" w:lineRule="auto"/>
        <w:ind w:left="-1260"/>
        <w:jc w:val="center"/>
        <w:rPr>
          <w:rFonts w:ascii="Trebuchet MS" w:eastAsia="Times New Roman" w:hAnsi="Trebuchet MS" w:cs="Arial"/>
          <w:color w:val="002060"/>
          <w:sz w:val="20"/>
          <w:szCs w:val="20"/>
          <w:lang w:eastAsia="en-US"/>
        </w:rPr>
      </w:pPr>
    </w:p>
    <w:p w14:paraId="42AD52CE" w14:textId="77777777" w:rsidR="00FF7E77" w:rsidRPr="00FF7E77" w:rsidRDefault="00FF7E77" w:rsidP="00FF7E77">
      <w:pPr>
        <w:spacing w:after="0" w:line="240" w:lineRule="auto"/>
        <w:ind w:left="-1260"/>
        <w:jc w:val="center"/>
        <w:rPr>
          <w:rFonts w:ascii="Trebuchet MS" w:eastAsia="Times New Roman" w:hAnsi="Trebuchet MS" w:cs="Arial"/>
          <w:color w:val="000080"/>
          <w:sz w:val="20"/>
          <w:szCs w:val="20"/>
          <w:lang w:eastAsia="en-US"/>
        </w:rPr>
      </w:pPr>
      <w:r w:rsidRPr="00FF7E77">
        <w:rPr>
          <w:rFonts w:ascii="Trebuchet MS" w:eastAsia="Times New Roman" w:hAnsi="Trebuchet MS" w:cs="Arial"/>
          <w:color w:val="000080"/>
          <w:sz w:val="20"/>
          <w:szCs w:val="20"/>
          <w:lang w:eastAsia="en-US"/>
        </w:rPr>
        <w:t xml:space="preserve">In addition, schools allocate five non-pupil days out of the school days indicated, </w:t>
      </w:r>
    </w:p>
    <w:p w14:paraId="0E4E7005" w14:textId="5824C2B1" w:rsidR="00FF7E77" w:rsidRPr="00FF7E77" w:rsidRDefault="00FF7E77" w:rsidP="00FF7E77">
      <w:pPr>
        <w:spacing w:after="0" w:line="240" w:lineRule="auto"/>
        <w:ind w:left="-1260"/>
        <w:jc w:val="center"/>
        <w:rPr>
          <w:rFonts w:ascii="Trebuchet MS" w:eastAsia="Times New Roman" w:hAnsi="Trebuchet MS" w:cs="Arial"/>
          <w:color w:val="000080"/>
          <w:sz w:val="20"/>
          <w:szCs w:val="20"/>
          <w:lang w:eastAsia="en-US"/>
        </w:rPr>
      </w:pPr>
      <w:r w:rsidRPr="00FF7E77">
        <w:rPr>
          <w:rFonts w:ascii="Trebuchet MS" w:eastAsia="Times New Roman" w:hAnsi="Trebuchet MS" w:cs="Arial"/>
          <w:noProof/>
          <w:color w:val="FF0000"/>
          <w:sz w:val="28"/>
          <w:szCs w:val="20"/>
        </w:rPr>
        <mc:AlternateContent>
          <mc:Choice Requires="wps">
            <w:drawing>
              <wp:anchor distT="0" distB="0" distL="114300" distR="114300" simplePos="0" relativeHeight="251715584" behindDoc="0" locked="0" layoutInCell="1" allowOverlap="1" wp14:anchorId="49F516BF" wp14:editId="590D16C8">
                <wp:simplePos x="0" y="0"/>
                <wp:positionH relativeFrom="column">
                  <wp:posOffset>-640080</wp:posOffset>
                </wp:positionH>
                <wp:positionV relativeFrom="paragraph">
                  <wp:posOffset>205740</wp:posOffset>
                </wp:positionV>
                <wp:extent cx="6972300" cy="1661160"/>
                <wp:effectExtent l="0" t="0" r="19050" b="15240"/>
                <wp:wrapNone/>
                <wp:docPr id="3"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6972300" cy="1661160"/>
                        </a:xfrm>
                        <a:prstGeom prst="rect">
                          <a:avLst/>
                        </a:prstGeom>
                        <a:solidFill>
                          <a:srgbClr val="FFFFFF"/>
                        </a:solidFill>
                        <a:ln w="12700">
                          <a:solidFill>
                            <a:srgbClr val="000080"/>
                          </a:solidFill>
                          <a:miter lim="800000"/>
                          <a:headEnd/>
                          <a:tailEnd/>
                        </a:ln>
                      </wps:spPr>
                      <wps:txbx>
                        <w:txbxContent>
                          <w:tbl>
                            <w:tblPr>
                              <w:tblW w:w="25380" w:type="dxa"/>
                              <w:tblInd w:w="108" w:type="dxa"/>
                              <w:tblLayout w:type="fixed"/>
                              <w:tblLook w:val="0000" w:firstRow="0" w:lastRow="0" w:firstColumn="0" w:lastColumn="0" w:noHBand="0" w:noVBand="0"/>
                            </w:tblPr>
                            <w:tblGrid>
                              <w:gridCol w:w="2070"/>
                              <w:gridCol w:w="7380"/>
                              <w:gridCol w:w="1170"/>
                              <w:gridCol w:w="1170"/>
                              <w:gridCol w:w="1170"/>
                              <w:gridCol w:w="3870"/>
                              <w:gridCol w:w="7380"/>
                              <w:gridCol w:w="1170"/>
                            </w:tblGrid>
                            <w:tr w:rsidR="0004654D" w:rsidRPr="00563734" w14:paraId="10DEA9EF" w14:textId="77777777" w:rsidTr="0004654D">
                              <w:trPr>
                                <w:trHeight w:val="709"/>
                              </w:trPr>
                              <w:tc>
                                <w:tcPr>
                                  <w:tcW w:w="2070" w:type="dxa"/>
                                </w:tcPr>
                                <w:p w14:paraId="4646E9BC" w14:textId="77777777" w:rsidR="0004654D" w:rsidRDefault="0004654D">
                                  <w:pPr>
                                    <w:pStyle w:val="Header"/>
                                    <w:tabs>
                                      <w:tab w:val="left" w:pos="720"/>
                                    </w:tabs>
                                    <w:rPr>
                                      <w:rFonts w:ascii="Arial" w:hAnsi="Arial"/>
                                      <w:b/>
                                      <w:color w:val="000080"/>
                                    </w:rPr>
                                  </w:pPr>
                                </w:p>
                                <w:p w14:paraId="29819FF9" w14:textId="77777777" w:rsidR="0004654D" w:rsidRDefault="0004654D">
                                  <w:pPr>
                                    <w:pStyle w:val="Header"/>
                                    <w:tabs>
                                      <w:tab w:val="left" w:pos="720"/>
                                    </w:tabs>
                                    <w:rPr>
                                      <w:rFonts w:ascii="Arial" w:hAnsi="Arial"/>
                                      <w:b/>
                                      <w:color w:val="000080"/>
                                    </w:rPr>
                                  </w:pPr>
                                  <w:r>
                                    <w:rPr>
                                      <w:rFonts w:ascii="Arial" w:hAnsi="Arial"/>
                                      <w:b/>
                                      <w:color w:val="000080"/>
                                    </w:rPr>
                                    <w:t>Autumn Term:</w:t>
                                  </w:r>
                                </w:p>
                              </w:tc>
                              <w:tc>
                                <w:tcPr>
                                  <w:tcW w:w="7380" w:type="dxa"/>
                                </w:tcPr>
                                <w:p w14:paraId="6CE2E2A7" w14:textId="77777777" w:rsidR="0004654D" w:rsidRDefault="0004654D">
                                  <w:pPr>
                                    <w:pStyle w:val="Header"/>
                                    <w:tabs>
                                      <w:tab w:val="left" w:pos="720"/>
                                    </w:tabs>
                                    <w:rPr>
                                      <w:rFonts w:ascii="Arial" w:hAnsi="Arial"/>
                                      <w:color w:val="000080"/>
                                    </w:rPr>
                                  </w:pPr>
                                </w:p>
                                <w:p w14:paraId="571E20A5" w14:textId="77777777" w:rsidR="0004654D" w:rsidRDefault="0004654D">
                                  <w:pPr>
                                    <w:pStyle w:val="Header"/>
                                    <w:tabs>
                                      <w:tab w:val="left" w:pos="720"/>
                                    </w:tabs>
                                    <w:rPr>
                                      <w:rFonts w:ascii="Arial" w:hAnsi="Arial"/>
                                      <w:color w:val="000080"/>
                                    </w:rPr>
                                  </w:pPr>
                                  <w:r>
                                    <w:rPr>
                                      <w:rFonts w:ascii="Arial" w:hAnsi="Arial"/>
                                      <w:color w:val="000080"/>
                                    </w:rPr>
                                    <w:t>Monday 4 September 2023 – Wednesday 20 December 2023</w:t>
                                  </w:r>
                                </w:p>
                                <w:p w14:paraId="39D73D12" w14:textId="77777777" w:rsidR="0004654D" w:rsidRDefault="0004654D">
                                  <w:pPr>
                                    <w:pStyle w:val="Header"/>
                                    <w:tabs>
                                      <w:tab w:val="left" w:pos="720"/>
                                    </w:tabs>
                                    <w:rPr>
                                      <w:rFonts w:ascii="Arial" w:hAnsi="Arial"/>
                                      <w:i/>
                                      <w:color w:val="000080"/>
                                    </w:rPr>
                                  </w:pPr>
                                  <w:r>
                                    <w:rPr>
                                      <w:rFonts w:ascii="Arial" w:hAnsi="Arial"/>
                                      <w:i/>
                                      <w:color w:val="000080"/>
                                    </w:rPr>
                                    <w:t>Half Term 23 October – 27 October</w:t>
                                  </w:r>
                                </w:p>
                                <w:p w14:paraId="114EC14B" w14:textId="77777777" w:rsidR="0004654D" w:rsidRDefault="0004654D">
                                  <w:pPr>
                                    <w:pStyle w:val="Header"/>
                                    <w:tabs>
                                      <w:tab w:val="left" w:pos="720"/>
                                    </w:tabs>
                                    <w:rPr>
                                      <w:rFonts w:ascii="Arial" w:hAnsi="Arial"/>
                                      <w:color w:val="000080"/>
                                    </w:rPr>
                                  </w:pPr>
                                </w:p>
                              </w:tc>
                              <w:tc>
                                <w:tcPr>
                                  <w:tcW w:w="7380" w:type="dxa"/>
                                  <w:gridSpan w:val="4"/>
                                </w:tcPr>
                                <w:p w14:paraId="155A275A" w14:textId="77777777" w:rsidR="0004654D" w:rsidRDefault="0004654D">
                                  <w:pPr>
                                    <w:pStyle w:val="Header"/>
                                    <w:tabs>
                                      <w:tab w:val="left" w:pos="720"/>
                                    </w:tabs>
                                    <w:rPr>
                                      <w:rFonts w:ascii="Arial" w:hAnsi="Arial"/>
                                      <w:color w:val="000080"/>
                                    </w:rPr>
                                  </w:pPr>
                                </w:p>
                                <w:p w14:paraId="3EA457A6" w14:textId="77777777" w:rsidR="0004654D" w:rsidRDefault="0004654D">
                                  <w:pPr>
                                    <w:pStyle w:val="Header"/>
                                    <w:tabs>
                                      <w:tab w:val="left" w:pos="720"/>
                                    </w:tabs>
                                    <w:rPr>
                                      <w:rFonts w:ascii="Arial" w:hAnsi="Arial"/>
                                      <w:color w:val="000080"/>
                                    </w:rPr>
                                  </w:pPr>
                                  <w:r>
                                    <w:rPr>
                                      <w:rFonts w:ascii="Arial" w:hAnsi="Arial"/>
                                      <w:color w:val="000080"/>
                                    </w:rPr>
                                    <w:t xml:space="preserve">   73 days</w:t>
                                  </w:r>
                                </w:p>
                              </w:tc>
                              <w:tc>
                                <w:tcPr>
                                  <w:tcW w:w="7380" w:type="dxa"/>
                                </w:tcPr>
                                <w:p w14:paraId="41C35EBC" w14:textId="77777777" w:rsidR="0004654D" w:rsidRPr="00563734" w:rsidRDefault="0004654D" w:rsidP="0004654D">
                                  <w:pPr>
                                    <w:pStyle w:val="Header"/>
                                    <w:rPr>
                                      <w:rFonts w:ascii="Arial" w:hAnsi="Arial"/>
                                      <w:color w:val="000080"/>
                                    </w:rPr>
                                  </w:pPr>
                                </w:p>
                              </w:tc>
                              <w:tc>
                                <w:tcPr>
                                  <w:tcW w:w="1170" w:type="dxa"/>
                                </w:tcPr>
                                <w:p w14:paraId="7F162D8E" w14:textId="77777777" w:rsidR="0004654D" w:rsidRPr="00563734" w:rsidRDefault="0004654D">
                                  <w:pPr>
                                    <w:pStyle w:val="Header"/>
                                    <w:rPr>
                                      <w:rFonts w:ascii="Arial" w:hAnsi="Arial"/>
                                      <w:color w:val="000080"/>
                                    </w:rPr>
                                  </w:pPr>
                                </w:p>
                              </w:tc>
                            </w:tr>
                            <w:tr w:rsidR="0004654D" w:rsidRPr="00563734" w14:paraId="254783B9" w14:textId="77777777" w:rsidTr="0004654D">
                              <w:trPr>
                                <w:trHeight w:val="568"/>
                              </w:trPr>
                              <w:tc>
                                <w:tcPr>
                                  <w:tcW w:w="2070" w:type="dxa"/>
                                </w:tcPr>
                                <w:p w14:paraId="4929E75A" w14:textId="77777777" w:rsidR="0004654D" w:rsidRDefault="0004654D">
                                  <w:pPr>
                                    <w:pStyle w:val="Header"/>
                                    <w:tabs>
                                      <w:tab w:val="left" w:pos="720"/>
                                    </w:tabs>
                                    <w:rPr>
                                      <w:rFonts w:ascii="Arial" w:hAnsi="Arial"/>
                                      <w:b/>
                                      <w:color w:val="000080"/>
                                    </w:rPr>
                                  </w:pPr>
                                  <w:r>
                                    <w:rPr>
                                      <w:rFonts w:ascii="Arial" w:hAnsi="Arial"/>
                                      <w:b/>
                                      <w:color w:val="000080"/>
                                    </w:rPr>
                                    <w:t>Spring Term:</w:t>
                                  </w:r>
                                </w:p>
                              </w:tc>
                              <w:tc>
                                <w:tcPr>
                                  <w:tcW w:w="7380" w:type="dxa"/>
                                </w:tcPr>
                                <w:p w14:paraId="679D4401" w14:textId="77777777" w:rsidR="0004654D" w:rsidRDefault="0004654D">
                                  <w:pPr>
                                    <w:pStyle w:val="Header"/>
                                    <w:tabs>
                                      <w:tab w:val="left" w:pos="720"/>
                                    </w:tabs>
                                    <w:rPr>
                                      <w:rFonts w:ascii="Arial" w:hAnsi="Arial"/>
                                      <w:color w:val="000080"/>
                                    </w:rPr>
                                  </w:pPr>
                                  <w:r>
                                    <w:rPr>
                                      <w:rFonts w:ascii="Arial" w:hAnsi="Arial"/>
                                      <w:color w:val="000080"/>
                                    </w:rPr>
                                    <w:t>Thursday 4 January 2024 – Thursday 28 March 2024</w:t>
                                  </w:r>
                                </w:p>
                                <w:p w14:paraId="1746D22D" w14:textId="77777777" w:rsidR="0004654D" w:rsidRDefault="0004654D">
                                  <w:pPr>
                                    <w:pStyle w:val="Header"/>
                                    <w:tabs>
                                      <w:tab w:val="left" w:pos="720"/>
                                    </w:tabs>
                                    <w:rPr>
                                      <w:rFonts w:ascii="Arial" w:hAnsi="Arial"/>
                                      <w:i/>
                                      <w:color w:val="000080"/>
                                    </w:rPr>
                                  </w:pPr>
                                  <w:r>
                                    <w:rPr>
                                      <w:rFonts w:ascii="Arial" w:hAnsi="Arial"/>
                                      <w:i/>
                                      <w:color w:val="000080"/>
                                    </w:rPr>
                                    <w:t xml:space="preserve">Half Term 19 February - 23 February </w:t>
                                  </w:r>
                                </w:p>
                                <w:p w14:paraId="12F9CCD6" w14:textId="77777777" w:rsidR="0004654D" w:rsidRDefault="0004654D">
                                  <w:pPr>
                                    <w:pStyle w:val="Header"/>
                                    <w:tabs>
                                      <w:tab w:val="left" w:pos="720"/>
                                    </w:tabs>
                                    <w:rPr>
                                      <w:rFonts w:ascii="Arial" w:hAnsi="Arial"/>
                                      <w:i/>
                                      <w:color w:val="000080"/>
                                    </w:rPr>
                                  </w:pPr>
                                </w:p>
                              </w:tc>
                              <w:tc>
                                <w:tcPr>
                                  <w:tcW w:w="7380" w:type="dxa"/>
                                  <w:gridSpan w:val="4"/>
                                </w:tcPr>
                                <w:p w14:paraId="1433E1F8" w14:textId="77777777" w:rsidR="0004654D" w:rsidRDefault="0004654D">
                                  <w:pPr>
                                    <w:pStyle w:val="Header"/>
                                    <w:tabs>
                                      <w:tab w:val="left" w:pos="720"/>
                                    </w:tabs>
                                    <w:rPr>
                                      <w:rFonts w:ascii="Arial" w:hAnsi="Arial"/>
                                      <w:color w:val="000080"/>
                                    </w:rPr>
                                  </w:pPr>
                                  <w:r>
                                    <w:rPr>
                                      <w:rFonts w:ascii="Arial" w:hAnsi="Arial"/>
                                      <w:color w:val="000080"/>
                                    </w:rPr>
                                    <w:t xml:space="preserve">   56 days</w:t>
                                  </w:r>
                                </w:p>
                              </w:tc>
                              <w:tc>
                                <w:tcPr>
                                  <w:tcW w:w="7380" w:type="dxa"/>
                                </w:tcPr>
                                <w:p w14:paraId="2570B1B9" w14:textId="77777777" w:rsidR="0004654D" w:rsidRPr="00563734" w:rsidRDefault="0004654D" w:rsidP="0004654D">
                                  <w:pPr>
                                    <w:pStyle w:val="Header"/>
                                    <w:rPr>
                                      <w:rFonts w:ascii="Arial" w:hAnsi="Arial"/>
                                      <w:i/>
                                      <w:color w:val="000080"/>
                                    </w:rPr>
                                  </w:pPr>
                                </w:p>
                              </w:tc>
                              <w:tc>
                                <w:tcPr>
                                  <w:tcW w:w="1170" w:type="dxa"/>
                                </w:tcPr>
                                <w:p w14:paraId="6F5EDCBF" w14:textId="77777777" w:rsidR="0004654D" w:rsidRPr="00563734" w:rsidRDefault="0004654D">
                                  <w:pPr>
                                    <w:pStyle w:val="Header"/>
                                    <w:rPr>
                                      <w:rFonts w:ascii="Arial" w:hAnsi="Arial"/>
                                      <w:color w:val="000080"/>
                                    </w:rPr>
                                  </w:pPr>
                                </w:p>
                              </w:tc>
                            </w:tr>
                            <w:tr w:rsidR="0004654D" w:rsidRPr="00563734" w14:paraId="373A8B9D" w14:textId="77777777" w:rsidTr="0004654D">
                              <w:trPr>
                                <w:trHeight w:val="618"/>
                              </w:trPr>
                              <w:tc>
                                <w:tcPr>
                                  <w:tcW w:w="2070" w:type="dxa"/>
                                </w:tcPr>
                                <w:p w14:paraId="43951F42" w14:textId="77777777" w:rsidR="0004654D" w:rsidRDefault="0004654D">
                                  <w:pPr>
                                    <w:pStyle w:val="Header"/>
                                    <w:tabs>
                                      <w:tab w:val="left" w:pos="720"/>
                                    </w:tabs>
                                    <w:rPr>
                                      <w:rFonts w:ascii="Arial" w:hAnsi="Arial"/>
                                      <w:b/>
                                      <w:color w:val="000080"/>
                                    </w:rPr>
                                  </w:pPr>
                                  <w:r>
                                    <w:rPr>
                                      <w:rFonts w:ascii="Arial" w:hAnsi="Arial"/>
                                      <w:b/>
                                      <w:color w:val="000080"/>
                                    </w:rPr>
                                    <w:t>Summer Term:</w:t>
                                  </w:r>
                                </w:p>
                                <w:p w14:paraId="4ADCF2A7" w14:textId="77777777" w:rsidR="0004654D" w:rsidRDefault="0004654D">
                                  <w:pPr>
                                    <w:pStyle w:val="Header"/>
                                    <w:tabs>
                                      <w:tab w:val="left" w:pos="720"/>
                                    </w:tabs>
                                    <w:rPr>
                                      <w:rFonts w:ascii="Arial" w:hAnsi="Arial"/>
                                      <w:b/>
                                      <w:color w:val="000080"/>
                                    </w:rPr>
                                  </w:pPr>
                                </w:p>
                                <w:p w14:paraId="1955DC0B" w14:textId="77777777" w:rsidR="0004654D" w:rsidRDefault="0004654D">
                                  <w:pPr>
                                    <w:pStyle w:val="Header"/>
                                    <w:tabs>
                                      <w:tab w:val="left" w:pos="720"/>
                                    </w:tabs>
                                    <w:rPr>
                                      <w:rFonts w:ascii="Arial" w:hAnsi="Arial"/>
                                      <w:b/>
                                      <w:color w:val="000080"/>
                                    </w:rPr>
                                  </w:pPr>
                                </w:p>
                              </w:tc>
                              <w:tc>
                                <w:tcPr>
                                  <w:tcW w:w="7380" w:type="dxa"/>
                                </w:tcPr>
                                <w:p w14:paraId="0DE750A4" w14:textId="77777777" w:rsidR="0004654D" w:rsidRDefault="0004654D">
                                  <w:pPr>
                                    <w:pStyle w:val="Header"/>
                                    <w:tabs>
                                      <w:tab w:val="left" w:pos="720"/>
                                    </w:tabs>
                                    <w:rPr>
                                      <w:rFonts w:ascii="Arial" w:hAnsi="Arial"/>
                                      <w:color w:val="000080"/>
                                    </w:rPr>
                                  </w:pPr>
                                  <w:r>
                                    <w:rPr>
                                      <w:rFonts w:ascii="Arial" w:hAnsi="Arial"/>
                                      <w:color w:val="000080"/>
                                    </w:rPr>
                                    <w:t>Monday 15 April 2024 – Tuesday 23 July 2024</w:t>
                                  </w:r>
                                </w:p>
                                <w:p w14:paraId="7E0D515B" w14:textId="77777777" w:rsidR="0004654D" w:rsidRDefault="0004654D">
                                  <w:pPr>
                                    <w:pStyle w:val="Header"/>
                                    <w:tabs>
                                      <w:tab w:val="left" w:pos="720"/>
                                    </w:tabs>
                                    <w:rPr>
                                      <w:rFonts w:ascii="Arial" w:hAnsi="Arial"/>
                                      <w:i/>
                                      <w:color w:val="000080"/>
                                    </w:rPr>
                                  </w:pPr>
                                  <w:r>
                                    <w:rPr>
                                      <w:rFonts w:ascii="Arial" w:hAnsi="Arial"/>
                                      <w:i/>
                                      <w:color w:val="000080"/>
                                    </w:rPr>
                                    <w:t>Half Term 27 May – 31 May, and May Bank Holiday - 6 May</w:t>
                                  </w:r>
                                </w:p>
                              </w:tc>
                              <w:tc>
                                <w:tcPr>
                                  <w:tcW w:w="7380" w:type="dxa"/>
                                  <w:gridSpan w:val="4"/>
                                </w:tcPr>
                                <w:p w14:paraId="5FF70F96" w14:textId="77777777" w:rsidR="0004654D" w:rsidRDefault="0004654D">
                                  <w:pPr>
                                    <w:pStyle w:val="Header"/>
                                    <w:tabs>
                                      <w:tab w:val="left" w:pos="720"/>
                                    </w:tabs>
                                    <w:rPr>
                                      <w:rFonts w:ascii="Arial" w:hAnsi="Arial"/>
                                      <w:color w:val="000080"/>
                                    </w:rPr>
                                  </w:pPr>
                                  <w:r>
                                    <w:rPr>
                                      <w:rFonts w:ascii="Arial" w:hAnsi="Arial"/>
                                      <w:color w:val="000080"/>
                                    </w:rPr>
                                    <w:t xml:space="preserve">   66 days</w:t>
                                  </w:r>
                                </w:p>
                                <w:p w14:paraId="241DCD54" w14:textId="77777777" w:rsidR="0004654D" w:rsidRDefault="0004654D">
                                  <w:pPr>
                                    <w:pStyle w:val="Header"/>
                                    <w:tabs>
                                      <w:tab w:val="left" w:pos="720"/>
                                    </w:tabs>
                                    <w:rPr>
                                      <w:rFonts w:ascii="Arial" w:hAnsi="Arial"/>
                                      <w:color w:val="000080"/>
                                    </w:rPr>
                                  </w:pPr>
                                  <w:r>
                                    <w:rPr>
                                      <w:rFonts w:ascii="Arial" w:hAnsi="Arial"/>
                                      <w:color w:val="000080"/>
                                    </w:rPr>
                                    <w:t>_______</w:t>
                                  </w:r>
                                </w:p>
                                <w:p w14:paraId="265ACF35" w14:textId="77777777" w:rsidR="0004654D" w:rsidRDefault="0004654D">
                                  <w:pPr>
                                    <w:pStyle w:val="Header"/>
                                    <w:tabs>
                                      <w:tab w:val="left" w:pos="720"/>
                                    </w:tabs>
                                    <w:rPr>
                                      <w:rFonts w:ascii="Arial" w:hAnsi="Arial"/>
                                      <w:color w:val="000080"/>
                                    </w:rPr>
                                  </w:pPr>
                                  <w:r>
                                    <w:rPr>
                                      <w:rFonts w:ascii="Arial" w:hAnsi="Arial"/>
                                      <w:color w:val="000080"/>
                                    </w:rPr>
                                    <w:t>195 days</w:t>
                                  </w:r>
                                </w:p>
                              </w:tc>
                              <w:tc>
                                <w:tcPr>
                                  <w:tcW w:w="7380" w:type="dxa"/>
                                </w:tcPr>
                                <w:p w14:paraId="04CBE6DE" w14:textId="77777777" w:rsidR="0004654D" w:rsidRPr="00563734" w:rsidRDefault="0004654D">
                                  <w:pPr>
                                    <w:pStyle w:val="Header"/>
                                    <w:rPr>
                                      <w:rFonts w:ascii="Arial" w:hAnsi="Arial"/>
                                      <w:i/>
                                      <w:color w:val="000080"/>
                                    </w:rPr>
                                  </w:pPr>
                                </w:p>
                              </w:tc>
                              <w:tc>
                                <w:tcPr>
                                  <w:tcW w:w="1170" w:type="dxa"/>
                                </w:tcPr>
                                <w:p w14:paraId="1D64987C" w14:textId="77777777" w:rsidR="0004654D" w:rsidRPr="00563734" w:rsidRDefault="0004654D">
                                  <w:pPr>
                                    <w:pStyle w:val="Header"/>
                                    <w:rPr>
                                      <w:rFonts w:ascii="Arial" w:hAnsi="Arial"/>
                                      <w:color w:val="000080"/>
                                    </w:rPr>
                                  </w:pPr>
                                </w:p>
                              </w:tc>
                            </w:tr>
                            <w:tr w:rsidR="0004654D" w:rsidRPr="00563734" w14:paraId="311A0737" w14:textId="77777777" w:rsidTr="0004654D">
                              <w:trPr>
                                <w:gridAfter w:val="3"/>
                                <w:wAfter w:w="12420" w:type="dxa"/>
                                <w:trHeight w:val="492"/>
                              </w:trPr>
                              <w:tc>
                                <w:tcPr>
                                  <w:tcW w:w="9450" w:type="dxa"/>
                                  <w:gridSpan w:val="2"/>
                                </w:tcPr>
                                <w:p w14:paraId="5C0AD336" w14:textId="77777777" w:rsidR="0004654D" w:rsidRPr="00563734" w:rsidRDefault="0004654D" w:rsidP="0004654D">
                                  <w:pPr>
                                    <w:pStyle w:val="Header"/>
                                    <w:jc w:val="center"/>
                                    <w:rPr>
                                      <w:rFonts w:ascii="Arial" w:hAnsi="Arial"/>
                                      <w:b/>
                                      <w:i/>
                                      <w:color w:val="FF0000"/>
                                    </w:rPr>
                                  </w:pPr>
                                </w:p>
                              </w:tc>
                              <w:tc>
                                <w:tcPr>
                                  <w:tcW w:w="1170" w:type="dxa"/>
                                </w:tcPr>
                                <w:p w14:paraId="26559BE8" w14:textId="77777777" w:rsidR="0004654D" w:rsidRPr="00563734" w:rsidRDefault="0004654D" w:rsidP="0004654D">
                                  <w:pPr>
                                    <w:pStyle w:val="Header"/>
                                    <w:jc w:val="center"/>
                                    <w:rPr>
                                      <w:rFonts w:ascii="Arial" w:hAnsi="Arial"/>
                                      <w:b/>
                                      <w:i/>
                                      <w:color w:val="FF0000"/>
                                    </w:rPr>
                                  </w:pPr>
                                </w:p>
                              </w:tc>
                              <w:tc>
                                <w:tcPr>
                                  <w:tcW w:w="1170" w:type="dxa"/>
                                </w:tcPr>
                                <w:p w14:paraId="3D4ACC3A" w14:textId="77777777" w:rsidR="0004654D" w:rsidRPr="00563734" w:rsidRDefault="0004654D" w:rsidP="0004654D">
                                  <w:pPr>
                                    <w:pStyle w:val="Header"/>
                                    <w:rPr>
                                      <w:rFonts w:ascii="Arial" w:hAnsi="Arial"/>
                                      <w:color w:val="000080"/>
                                    </w:rPr>
                                  </w:pPr>
                                </w:p>
                              </w:tc>
                              <w:tc>
                                <w:tcPr>
                                  <w:tcW w:w="1170" w:type="dxa"/>
                                </w:tcPr>
                                <w:p w14:paraId="7989A8B4" w14:textId="77777777" w:rsidR="0004654D" w:rsidRPr="00563734" w:rsidRDefault="0004654D">
                                  <w:pPr>
                                    <w:pStyle w:val="Header"/>
                                    <w:rPr>
                                      <w:rFonts w:ascii="Arial" w:hAnsi="Arial"/>
                                      <w:color w:val="000080"/>
                                    </w:rPr>
                                  </w:pPr>
                                </w:p>
                              </w:tc>
                            </w:tr>
                          </w:tbl>
                          <w:p w14:paraId="4E938C57" w14:textId="77777777" w:rsidR="0004654D" w:rsidRDefault="0004654D" w:rsidP="00FF7E77">
                            <w:pPr>
                              <w:pStyle w:val="Header"/>
                            </w:pPr>
                          </w:p>
                          <w:p w14:paraId="0D7BCAC3" w14:textId="77777777" w:rsidR="0004654D" w:rsidRDefault="0004654D" w:rsidP="00FF7E77">
                            <w:pPr>
                              <w:pStyle w:val="Header"/>
                              <w:ind w:left="9360"/>
                              <w:rPr>
                                <w:rFonts w:ascii="Arial" w:hAns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F516BF" id="Rectangle 48" o:spid="_x0000_s1027" style="position:absolute;left:0;text-align:left;margin-left:-50.4pt;margin-top:16.2pt;width:549pt;height:130.8pt;flip: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" strokecolor="navy" strokeweight="1pt">
                <v:textbox inset="0,0,0,0">
                  <w:txbxContent>
                    <w:tbl>
                      <w:tblPr>
                        <w:tblW w:w="25380" w:type="dxa"/>
                        <w:tblInd w:w="108" w:type="dxa"/>
                        <w:tblLayout w:type="fixed"/>
                        <w:tblLook w:val="0000" w:firstRow="0" w:lastRow="0" w:firstColumn="0" w:lastColumn="0" w:noHBand="0" w:noVBand="0"/>
                      </w:tblPr>
                      <w:tblGrid>
                        <w:gridCol w:w="2070"/>
                        <w:gridCol w:w="7380"/>
                        <w:gridCol w:w="1170"/>
                        <w:gridCol w:w="1170"/>
                        <w:gridCol w:w="1170"/>
                        <w:gridCol w:w="3870"/>
                        <w:gridCol w:w="7380"/>
                        <w:gridCol w:w="1170"/>
                      </w:tblGrid>
                      <w:tr w:rsidR="0004654D" w:rsidRPr="00563734" w14:paraId="10DEA9EF" w14:textId="77777777" w:rsidTr="0004654D">
                        <w:trPr>
                          <w:trHeight w:val="709"/>
                        </w:trPr>
                        <w:tc>
                          <w:tcPr>
                            <w:tcW w:w="2070" w:type="dxa"/>
                          </w:tcPr>
                          <w:p w14:paraId="4646E9BC" w14:textId="77777777" w:rsidR="0004654D" w:rsidRDefault="0004654D">
                            <w:pPr>
                              <w:pStyle w:val="Header"/>
                              <w:tabs>
                                <w:tab w:val="left" w:pos="720"/>
                              </w:tabs>
                              <w:rPr>
                                <w:rFonts w:ascii="Arial" w:hAnsi="Arial"/>
                                <w:b/>
                                <w:color w:val="000080"/>
                              </w:rPr>
                            </w:pPr>
                          </w:p>
                          <w:p w14:paraId="29819FF9" w14:textId="77777777" w:rsidR="0004654D" w:rsidRDefault="0004654D">
                            <w:pPr>
                              <w:pStyle w:val="Header"/>
                              <w:tabs>
                                <w:tab w:val="left" w:pos="720"/>
                              </w:tabs>
                              <w:rPr>
                                <w:rFonts w:ascii="Arial" w:hAnsi="Arial"/>
                                <w:b/>
                                <w:color w:val="000080"/>
                              </w:rPr>
                            </w:pPr>
                            <w:r>
                              <w:rPr>
                                <w:rFonts w:ascii="Arial" w:hAnsi="Arial"/>
                                <w:b/>
                                <w:color w:val="000080"/>
                              </w:rPr>
                              <w:t>Autumn Term:</w:t>
                            </w:r>
                          </w:p>
                        </w:tc>
                        <w:tc>
                          <w:tcPr>
                            <w:tcW w:w="7380" w:type="dxa"/>
                          </w:tcPr>
                          <w:p w14:paraId="6CE2E2A7" w14:textId="77777777" w:rsidR="0004654D" w:rsidRDefault="0004654D">
                            <w:pPr>
                              <w:pStyle w:val="Header"/>
                              <w:tabs>
                                <w:tab w:val="left" w:pos="720"/>
                              </w:tabs>
                              <w:rPr>
                                <w:rFonts w:ascii="Arial" w:hAnsi="Arial"/>
                                <w:color w:val="000080"/>
                              </w:rPr>
                            </w:pPr>
                          </w:p>
                          <w:p w14:paraId="571E20A5" w14:textId="77777777" w:rsidR="0004654D" w:rsidRDefault="0004654D">
                            <w:pPr>
                              <w:pStyle w:val="Header"/>
                              <w:tabs>
                                <w:tab w:val="left" w:pos="720"/>
                              </w:tabs>
                              <w:rPr>
                                <w:rFonts w:ascii="Arial" w:hAnsi="Arial"/>
                                <w:color w:val="000080"/>
                              </w:rPr>
                            </w:pPr>
                            <w:r>
                              <w:rPr>
                                <w:rFonts w:ascii="Arial" w:hAnsi="Arial"/>
                                <w:color w:val="000080"/>
                              </w:rPr>
                              <w:t>Monday 4 September 2023 – Wednesday 20 December 2023</w:t>
                            </w:r>
                          </w:p>
                          <w:p w14:paraId="39D73D12" w14:textId="77777777" w:rsidR="0004654D" w:rsidRDefault="0004654D">
                            <w:pPr>
                              <w:pStyle w:val="Header"/>
                              <w:tabs>
                                <w:tab w:val="left" w:pos="720"/>
                              </w:tabs>
                              <w:rPr>
                                <w:rFonts w:ascii="Arial" w:hAnsi="Arial"/>
                                <w:i/>
                                <w:color w:val="000080"/>
                              </w:rPr>
                            </w:pPr>
                            <w:r>
                              <w:rPr>
                                <w:rFonts w:ascii="Arial" w:hAnsi="Arial"/>
                                <w:i/>
                                <w:color w:val="000080"/>
                              </w:rPr>
                              <w:t>Half Term 23 October – 27 October</w:t>
                            </w:r>
                          </w:p>
                          <w:p w14:paraId="114EC14B" w14:textId="77777777" w:rsidR="0004654D" w:rsidRDefault="0004654D">
                            <w:pPr>
                              <w:pStyle w:val="Header"/>
                              <w:tabs>
                                <w:tab w:val="left" w:pos="720"/>
                              </w:tabs>
                              <w:rPr>
                                <w:rFonts w:ascii="Arial" w:hAnsi="Arial"/>
                                <w:color w:val="000080"/>
                              </w:rPr>
                            </w:pPr>
                          </w:p>
                        </w:tc>
                        <w:tc>
                          <w:tcPr>
                            <w:tcW w:w="7380" w:type="dxa"/>
                            <w:gridSpan w:val="4"/>
                          </w:tcPr>
                          <w:p w14:paraId="155A275A" w14:textId="77777777" w:rsidR="0004654D" w:rsidRDefault="0004654D">
                            <w:pPr>
                              <w:pStyle w:val="Header"/>
                              <w:tabs>
                                <w:tab w:val="left" w:pos="720"/>
                              </w:tabs>
                              <w:rPr>
                                <w:rFonts w:ascii="Arial" w:hAnsi="Arial"/>
                                <w:color w:val="000080"/>
                              </w:rPr>
                            </w:pPr>
                          </w:p>
                          <w:p w14:paraId="3EA457A6" w14:textId="77777777" w:rsidR="0004654D" w:rsidRDefault="0004654D">
                            <w:pPr>
                              <w:pStyle w:val="Header"/>
                              <w:tabs>
                                <w:tab w:val="left" w:pos="720"/>
                              </w:tabs>
                              <w:rPr>
                                <w:rFonts w:ascii="Arial" w:hAnsi="Arial"/>
                                <w:color w:val="000080"/>
                              </w:rPr>
                            </w:pPr>
                            <w:r>
                              <w:rPr>
                                <w:rFonts w:ascii="Arial" w:hAnsi="Arial"/>
                                <w:color w:val="000080"/>
                              </w:rPr>
                              <w:t xml:space="preserve">   73 days</w:t>
                            </w:r>
                          </w:p>
                        </w:tc>
                        <w:tc>
                          <w:tcPr>
                            <w:tcW w:w="7380" w:type="dxa"/>
                          </w:tcPr>
                          <w:p w14:paraId="41C35EBC" w14:textId="77777777" w:rsidR="0004654D" w:rsidRPr="00563734" w:rsidRDefault="0004654D" w:rsidP="0004654D">
                            <w:pPr>
                              <w:pStyle w:val="Header"/>
                              <w:rPr>
                                <w:rFonts w:ascii="Arial" w:hAnsi="Arial"/>
                                <w:color w:val="000080"/>
                              </w:rPr>
                            </w:pPr>
                          </w:p>
                        </w:tc>
                        <w:tc>
                          <w:tcPr>
                            <w:tcW w:w="1170" w:type="dxa"/>
                          </w:tcPr>
                          <w:p w14:paraId="7F162D8E" w14:textId="77777777" w:rsidR="0004654D" w:rsidRPr="00563734" w:rsidRDefault="0004654D">
                            <w:pPr>
                              <w:pStyle w:val="Header"/>
                              <w:rPr>
                                <w:rFonts w:ascii="Arial" w:hAnsi="Arial"/>
                                <w:color w:val="000080"/>
                              </w:rPr>
                            </w:pPr>
                          </w:p>
                        </w:tc>
                      </w:tr>
                      <w:tr w:rsidR="0004654D" w:rsidRPr="00563734" w14:paraId="254783B9" w14:textId="77777777" w:rsidTr="0004654D">
                        <w:trPr>
                          <w:trHeight w:val="568"/>
                        </w:trPr>
                        <w:tc>
                          <w:tcPr>
                            <w:tcW w:w="2070" w:type="dxa"/>
                          </w:tcPr>
                          <w:p w14:paraId="4929E75A" w14:textId="77777777" w:rsidR="0004654D" w:rsidRDefault="0004654D">
                            <w:pPr>
                              <w:pStyle w:val="Header"/>
                              <w:tabs>
                                <w:tab w:val="left" w:pos="720"/>
                              </w:tabs>
                              <w:rPr>
                                <w:rFonts w:ascii="Arial" w:hAnsi="Arial"/>
                                <w:b/>
                                <w:color w:val="000080"/>
                              </w:rPr>
                            </w:pPr>
                            <w:r>
                              <w:rPr>
                                <w:rFonts w:ascii="Arial" w:hAnsi="Arial"/>
                                <w:b/>
                                <w:color w:val="000080"/>
                              </w:rPr>
                              <w:t>Spring Term:</w:t>
                            </w:r>
                          </w:p>
                        </w:tc>
                        <w:tc>
                          <w:tcPr>
                            <w:tcW w:w="7380" w:type="dxa"/>
                          </w:tcPr>
                          <w:p w14:paraId="679D4401" w14:textId="77777777" w:rsidR="0004654D" w:rsidRDefault="0004654D">
                            <w:pPr>
                              <w:pStyle w:val="Header"/>
                              <w:tabs>
                                <w:tab w:val="left" w:pos="720"/>
                              </w:tabs>
                              <w:rPr>
                                <w:rFonts w:ascii="Arial" w:hAnsi="Arial"/>
                                <w:color w:val="000080"/>
                              </w:rPr>
                            </w:pPr>
                            <w:r>
                              <w:rPr>
                                <w:rFonts w:ascii="Arial" w:hAnsi="Arial"/>
                                <w:color w:val="000080"/>
                              </w:rPr>
                              <w:t>Thursday 4 January 2024 – Thursday 28 March 2024</w:t>
                            </w:r>
                          </w:p>
                          <w:p w14:paraId="1746D22D" w14:textId="77777777" w:rsidR="0004654D" w:rsidRDefault="0004654D">
                            <w:pPr>
                              <w:pStyle w:val="Header"/>
                              <w:tabs>
                                <w:tab w:val="left" w:pos="720"/>
                              </w:tabs>
                              <w:rPr>
                                <w:rFonts w:ascii="Arial" w:hAnsi="Arial"/>
                                <w:i/>
                                <w:color w:val="000080"/>
                              </w:rPr>
                            </w:pPr>
                            <w:r>
                              <w:rPr>
                                <w:rFonts w:ascii="Arial" w:hAnsi="Arial"/>
                                <w:i/>
                                <w:color w:val="000080"/>
                              </w:rPr>
                              <w:t xml:space="preserve">Half Term 19 February - 23 February </w:t>
                            </w:r>
                          </w:p>
                          <w:p w14:paraId="12F9CCD6" w14:textId="77777777" w:rsidR="0004654D" w:rsidRDefault="0004654D">
                            <w:pPr>
                              <w:pStyle w:val="Header"/>
                              <w:tabs>
                                <w:tab w:val="left" w:pos="720"/>
                              </w:tabs>
                              <w:rPr>
                                <w:rFonts w:ascii="Arial" w:hAnsi="Arial"/>
                                <w:i/>
                                <w:color w:val="000080"/>
                              </w:rPr>
                            </w:pPr>
                          </w:p>
                        </w:tc>
                        <w:tc>
                          <w:tcPr>
                            <w:tcW w:w="7380" w:type="dxa"/>
                            <w:gridSpan w:val="4"/>
                          </w:tcPr>
                          <w:p w14:paraId="1433E1F8" w14:textId="77777777" w:rsidR="0004654D" w:rsidRDefault="0004654D">
                            <w:pPr>
                              <w:pStyle w:val="Header"/>
                              <w:tabs>
                                <w:tab w:val="left" w:pos="720"/>
                              </w:tabs>
                              <w:rPr>
                                <w:rFonts w:ascii="Arial" w:hAnsi="Arial"/>
                                <w:color w:val="000080"/>
                              </w:rPr>
                            </w:pPr>
                            <w:r>
                              <w:rPr>
                                <w:rFonts w:ascii="Arial" w:hAnsi="Arial"/>
                                <w:color w:val="000080"/>
                              </w:rPr>
                              <w:t xml:space="preserve">   56 days</w:t>
                            </w:r>
                          </w:p>
                        </w:tc>
                        <w:tc>
                          <w:tcPr>
                            <w:tcW w:w="7380" w:type="dxa"/>
                          </w:tcPr>
                          <w:p w14:paraId="2570B1B9" w14:textId="77777777" w:rsidR="0004654D" w:rsidRPr="00563734" w:rsidRDefault="0004654D" w:rsidP="0004654D">
                            <w:pPr>
                              <w:pStyle w:val="Header"/>
                              <w:rPr>
                                <w:rFonts w:ascii="Arial" w:hAnsi="Arial"/>
                                <w:i/>
                                <w:color w:val="000080"/>
                              </w:rPr>
                            </w:pPr>
                          </w:p>
                        </w:tc>
                        <w:tc>
                          <w:tcPr>
                            <w:tcW w:w="1170" w:type="dxa"/>
                          </w:tcPr>
                          <w:p w14:paraId="6F5EDCBF" w14:textId="77777777" w:rsidR="0004654D" w:rsidRPr="00563734" w:rsidRDefault="0004654D">
                            <w:pPr>
                              <w:pStyle w:val="Header"/>
                              <w:rPr>
                                <w:rFonts w:ascii="Arial" w:hAnsi="Arial"/>
                                <w:color w:val="000080"/>
                              </w:rPr>
                            </w:pPr>
                          </w:p>
                        </w:tc>
                      </w:tr>
                      <w:tr w:rsidR="0004654D" w:rsidRPr="00563734" w14:paraId="373A8B9D" w14:textId="77777777" w:rsidTr="0004654D">
                        <w:trPr>
                          <w:trHeight w:val="618"/>
                        </w:trPr>
                        <w:tc>
                          <w:tcPr>
                            <w:tcW w:w="2070" w:type="dxa"/>
                          </w:tcPr>
                          <w:p w14:paraId="43951F42" w14:textId="77777777" w:rsidR="0004654D" w:rsidRDefault="0004654D">
                            <w:pPr>
                              <w:pStyle w:val="Header"/>
                              <w:tabs>
                                <w:tab w:val="left" w:pos="720"/>
                              </w:tabs>
                              <w:rPr>
                                <w:rFonts w:ascii="Arial" w:hAnsi="Arial"/>
                                <w:b/>
                                <w:color w:val="000080"/>
                              </w:rPr>
                            </w:pPr>
                            <w:r>
                              <w:rPr>
                                <w:rFonts w:ascii="Arial" w:hAnsi="Arial"/>
                                <w:b/>
                                <w:color w:val="000080"/>
                              </w:rPr>
                              <w:t>Summer Term:</w:t>
                            </w:r>
                          </w:p>
                          <w:p w14:paraId="4ADCF2A7" w14:textId="77777777" w:rsidR="0004654D" w:rsidRDefault="0004654D">
                            <w:pPr>
                              <w:pStyle w:val="Header"/>
                              <w:tabs>
                                <w:tab w:val="left" w:pos="720"/>
                              </w:tabs>
                              <w:rPr>
                                <w:rFonts w:ascii="Arial" w:hAnsi="Arial"/>
                                <w:b/>
                                <w:color w:val="000080"/>
                              </w:rPr>
                            </w:pPr>
                          </w:p>
                          <w:p w14:paraId="1955DC0B" w14:textId="77777777" w:rsidR="0004654D" w:rsidRDefault="0004654D">
                            <w:pPr>
                              <w:pStyle w:val="Header"/>
                              <w:tabs>
                                <w:tab w:val="left" w:pos="720"/>
                              </w:tabs>
                              <w:rPr>
                                <w:rFonts w:ascii="Arial" w:hAnsi="Arial"/>
                                <w:b/>
                                <w:color w:val="000080"/>
                              </w:rPr>
                            </w:pPr>
                          </w:p>
                        </w:tc>
                        <w:tc>
                          <w:tcPr>
                            <w:tcW w:w="7380" w:type="dxa"/>
                          </w:tcPr>
                          <w:p w14:paraId="0DE750A4" w14:textId="77777777" w:rsidR="0004654D" w:rsidRDefault="0004654D">
                            <w:pPr>
                              <w:pStyle w:val="Header"/>
                              <w:tabs>
                                <w:tab w:val="left" w:pos="720"/>
                              </w:tabs>
                              <w:rPr>
                                <w:rFonts w:ascii="Arial" w:hAnsi="Arial"/>
                                <w:color w:val="000080"/>
                              </w:rPr>
                            </w:pPr>
                            <w:r>
                              <w:rPr>
                                <w:rFonts w:ascii="Arial" w:hAnsi="Arial"/>
                                <w:color w:val="000080"/>
                              </w:rPr>
                              <w:t>Monday 15 April 2024 – Tuesday 23 July 2024</w:t>
                            </w:r>
                          </w:p>
                          <w:p w14:paraId="7E0D515B" w14:textId="77777777" w:rsidR="0004654D" w:rsidRDefault="0004654D">
                            <w:pPr>
                              <w:pStyle w:val="Header"/>
                              <w:tabs>
                                <w:tab w:val="left" w:pos="720"/>
                              </w:tabs>
                              <w:rPr>
                                <w:rFonts w:ascii="Arial" w:hAnsi="Arial"/>
                                <w:i/>
                                <w:color w:val="000080"/>
                              </w:rPr>
                            </w:pPr>
                            <w:r>
                              <w:rPr>
                                <w:rFonts w:ascii="Arial" w:hAnsi="Arial"/>
                                <w:i/>
                                <w:color w:val="000080"/>
                              </w:rPr>
                              <w:t>Half Term 27 May – 31 May, and May Bank Holiday - 6 May</w:t>
                            </w:r>
                          </w:p>
                        </w:tc>
                        <w:tc>
                          <w:tcPr>
                            <w:tcW w:w="7380" w:type="dxa"/>
                            <w:gridSpan w:val="4"/>
                          </w:tcPr>
                          <w:p w14:paraId="5FF70F96" w14:textId="77777777" w:rsidR="0004654D" w:rsidRDefault="0004654D">
                            <w:pPr>
                              <w:pStyle w:val="Header"/>
                              <w:tabs>
                                <w:tab w:val="left" w:pos="720"/>
                              </w:tabs>
                              <w:rPr>
                                <w:rFonts w:ascii="Arial" w:hAnsi="Arial"/>
                                <w:color w:val="000080"/>
                              </w:rPr>
                            </w:pPr>
                            <w:r>
                              <w:rPr>
                                <w:rFonts w:ascii="Arial" w:hAnsi="Arial"/>
                                <w:color w:val="000080"/>
                              </w:rPr>
                              <w:t xml:space="preserve">   66 days</w:t>
                            </w:r>
                          </w:p>
                          <w:p w14:paraId="241DCD54" w14:textId="77777777" w:rsidR="0004654D" w:rsidRDefault="0004654D">
                            <w:pPr>
                              <w:pStyle w:val="Header"/>
                              <w:tabs>
                                <w:tab w:val="left" w:pos="720"/>
                              </w:tabs>
                              <w:rPr>
                                <w:rFonts w:ascii="Arial" w:hAnsi="Arial"/>
                                <w:color w:val="000080"/>
                              </w:rPr>
                            </w:pPr>
                            <w:r>
                              <w:rPr>
                                <w:rFonts w:ascii="Arial" w:hAnsi="Arial"/>
                                <w:color w:val="000080"/>
                              </w:rPr>
                              <w:t>_______</w:t>
                            </w:r>
                          </w:p>
                          <w:p w14:paraId="265ACF35" w14:textId="77777777" w:rsidR="0004654D" w:rsidRDefault="0004654D">
                            <w:pPr>
                              <w:pStyle w:val="Header"/>
                              <w:tabs>
                                <w:tab w:val="left" w:pos="720"/>
                              </w:tabs>
                              <w:rPr>
                                <w:rFonts w:ascii="Arial" w:hAnsi="Arial"/>
                                <w:color w:val="000080"/>
                              </w:rPr>
                            </w:pPr>
                            <w:r>
                              <w:rPr>
                                <w:rFonts w:ascii="Arial" w:hAnsi="Arial"/>
                                <w:color w:val="000080"/>
                              </w:rPr>
                              <w:t>195 days</w:t>
                            </w:r>
                          </w:p>
                        </w:tc>
                        <w:tc>
                          <w:tcPr>
                            <w:tcW w:w="7380" w:type="dxa"/>
                          </w:tcPr>
                          <w:p w14:paraId="04CBE6DE" w14:textId="77777777" w:rsidR="0004654D" w:rsidRPr="00563734" w:rsidRDefault="0004654D">
                            <w:pPr>
                              <w:pStyle w:val="Header"/>
                              <w:rPr>
                                <w:rFonts w:ascii="Arial" w:hAnsi="Arial"/>
                                <w:i/>
                                <w:color w:val="000080"/>
                              </w:rPr>
                            </w:pPr>
                          </w:p>
                        </w:tc>
                        <w:tc>
                          <w:tcPr>
                            <w:tcW w:w="1170" w:type="dxa"/>
                          </w:tcPr>
                          <w:p w14:paraId="1D64987C" w14:textId="77777777" w:rsidR="0004654D" w:rsidRPr="00563734" w:rsidRDefault="0004654D">
                            <w:pPr>
                              <w:pStyle w:val="Header"/>
                              <w:rPr>
                                <w:rFonts w:ascii="Arial" w:hAnsi="Arial"/>
                                <w:color w:val="000080"/>
                              </w:rPr>
                            </w:pPr>
                          </w:p>
                        </w:tc>
                      </w:tr>
                      <w:tr w:rsidR="0004654D" w:rsidRPr="00563734" w14:paraId="311A0737" w14:textId="77777777" w:rsidTr="0004654D">
                        <w:trPr>
                          <w:gridAfter w:val="3"/>
                          <w:wAfter w:w="12420" w:type="dxa"/>
                          <w:trHeight w:val="492"/>
                        </w:trPr>
                        <w:tc>
                          <w:tcPr>
                            <w:tcW w:w="9450" w:type="dxa"/>
                            <w:gridSpan w:val="2"/>
                          </w:tcPr>
                          <w:p w14:paraId="5C0AD336" w14:textId="77777777" w:rsidR="0004654D" w:rsidRPr="00563734" w:rsidRDefault="0004654D" w:rsidP="0004654D">
                            <w:pPr>
                              <w:pStyle w:val="Header"/>
                              <w:jc w:val="center"/>
                              <w:rPr>
                                <w:rFonts w:ascii="Arial" w:hAnsi="Arial"/>
                                <w:b/>
                                <w:i/>
                                <w:color w:val="FF0000"/>
                              </w:rPr>
                            </w:pPr>
                          </w:p>
                        </w:tc>
                        <w:tc>
                          <w:tcPr>
                            <w:tcW w:w="1170" w:type="dxa"/>
                          </w:tcPr>
                          <w:p w14:paraId="26559BE8" w14:textId="77777777" w:rsidR="0004654D" w:rsidRPr="00563734" w:rsidRDefault="0004654D" w:rsidP="0004654D">
                            <w:pPr>
                              <w:pStyle w:val="Header"/>
                              <w:jc w:val="center"/>
                              <w:rPr>
                                <w:rFonts w:ascii="Arial" w:hAnsi="Arial"/>
                                <w:b/>
                                <w:i/>
                                <w:color w:val="FF0000"/>
                              </w:rPr>
                            </w:pPr>
                          </w:p>
                        </w:tc>
                        <w:tc>
                          <w:tcPr>
                            <w:tcW w:w="1170" w:type="dxa"/>
                          </w:tcPr>
                          <w:p w14:paraId="3D4ACC3A" w14:textId="77777777" w:rsidR="0004654D" w:rsidRPr="00563734" w:rsidRDefault="0004654D" w:rsidP="0004654D">
                            <w:pPr>
                              <w:pStyle w:val="Header"/>
                              <w:rPr>
                                <w:rFonts w:ascii="Arial" w:hAnsi="Arial"/>
                                <w:color w:val="000080"/>
                              </w:rPr>
                            </w:pPr>
                          </w:p>
                        </w:tc>
                        <w:tc>
                          <w:tcPr>
                            <w:tcW w:w="1170" w:type="dxa"/>
                          </w:tcPr>
                          <w:p w14:paraId="7989A8B4" w14:textId="77777777" w:rsidR="0004654D" w:rsidRPr="00563734" w:rsidRDefault="0004654D">
                            <w:pPr>
                              <w:pStyle w:val="Header"/>
                              <w:rPr>
                                <w:rFonts w:ascii="Arial" w:hAnsi="Arial"/>
                                <w:color w:val="000080"/>
                              </w:rPr>
                            </w:pPr>
                          </w:p>
                        </w:tc>
                      </w:tr>
                    </w:tbl>
                    <w:p w14:paraId="4E938C57" w14:textId="77777777" w:rsidR="0004654D" w:rsidRDefault="0004654D" w:rsidP="00FF7E77">
                      <w:pPr>
                        <w:pStyle w:val="Header"/>
                      </w:pPr>
                    </w:p>
                    <w:p w14:paraId="0D7BCAC3" w14:textId="77777777" w:rsidR="0004654D" w:rsidRDefault="0004654D" w:rsidP="00FF7E77">
                      <w:pPr>
                        <w:pStyle w:val="Header"/>
                        <w:ind w:left="9360"/>
                        <w:rPr>
                          <w:rFonts w:ascii="Arial" w:hAnsi="Arial"/>
                          <w:sz w:val="16"/>
                        </w:rPr>
                      </w:pPr>
                    </w:p>
                  </w:txbxContent>
                </v:textbox>
              </v:rect>
            </w:pict>
          </mc:Fallback>
        </mc:AlternateContent>
      </w:r>
      <w:r w:rsidRPr="00FF7E77">
        <w:rPr>
          <w:rFonts w:ascii="Trebuchet MS" w:eastAsia="Times New Roman" w:hAnsi="Trebuchet MS" w:cs="Arial"/>
          <w:color w:val="000080"/>
          <w:sz w:val="20"/>
          <w:szCs w:val="20"/>
          <w:lang w:eastAsia="en-US"/>
        </w:rPr>
        <w:t>or the equivalent in disaggregated twilight sessions.</w:t>
      </w:r>
    </w:p>
    <w:p w14:paraId="722C38B8" w14:textId="45D6AFD8" w:rsidR="00FF7E77" w:rsidRPr="00FF7E77" w:rsidRDefault="00FF7E77" w:rsidP="00FF7E77">
      <w:pPr>
        <w:spacing w:after="0" w:line="240" w:lineRule="auto"/>
        <w:jc w:val="center"/>
        <w:rPr>
          <w:rFonts w:ascii="Trebuchet MS" w:eastAsia="Times New Roman" w:hAnsi="Trebuchet MS" w:cs="Arial"/>
          <w:color w:val="auto"/>
          <w:sz w:val="20"/>
          <w:szCs w:val="20"/>
          <w:lang w:eastAsia="en-US"/>
        </w:rPr>
      </w:pPr>
      <w:r w:rsidRPr="00FF7E77">
        <w:rPr>
          <w:rFonts w:ascii="Trebuchet MS" w:eastAsia="Times New Roman" w:hAnsi="Trebuchet MS" w:cs="Arial"/>
          <w:noProof/>
          <w:color w:val="FF0000"/>
          <w:sz w:val="28"/>
          <w:szCs w:val="20"/>
        </w:rPr>
        <mc:AlternateContent>
          <mc:Choice Requires="wps">
            <w:drawing>
              <wp:anchor distT="0" distB="0" distL="114300" distR="114300" simplePos="0" relativeHeight="251714560" behindDoc="0" locked="0" layoutInCell="1" allowOverlap="1" wp14:anchorId="0B6FF8C6" wp14:editId="61A78843">
                <wp:simplePos x="0" y="0"/>
                <wp:positionH relativeFrom="column">
                  <wp:posOffset>-662940</wp:posOffset>
                </wp:positionH>
                <wp:positionV relativeFrom="paragraph">
                  <wp:posOffset>7495540</wp:posOffset>
                </wp:positionV>
                <wp:extent cx="6949440" cy="684530"/>
                <wp:effectExtent l="0" t="0" r="0" b="0"/>
                <wp:wrapNone/>
                <wp:docPr id="2"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49440" cy="6845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11E568E" w14:textId="77777777" w:rsidR="0004654D" w:rsidRDefault="0004654D" w:rsidP="00FF7E77">
                            <w:pPr>
                              <w:pStyle w:val="Header"/>
                              <w:rPr>
                                <w:rFonts w:ascii="Arial" w:hAnsi="Arial"/>
                                <w:color w:val="000080"/>
                              </w:rPr>
                            </w:pPr>
                            <w:r>
                              <w:rPr>
                                <w:rFonts w:ascii="Arial" w:hAnsi="Arial"/>
                                <w:color w:val="000080"/>
                              </w:rPr>
                              <w:t>Published 25.04.2005 by Education Information Management</w:t>
                            </w:r>
                          </w:p>
                          <w:p w14:paraId="63EB7CDF" w14:textId="77777777" w:rsidR="0004654D" w:rsidRDefault="0004654D" w:rsidP="00FF7E77">
                            <w:pPr>
                              <w:pStyle w:val="Header"/>
                              <w:rPr>
                                <w:rFonts w:ascii="Arial" w:hAnsi="Arial"/>
                                <w:color w:val="000080"/>
                              </w:rPr>
                            </w:pPr>
                            <w:r>
                              <w:rPr>
                                <w:rFonts w:ascii="Arial" w:hAnsi="Arial"/>
                                <w:color w:val="000080"/>
                              </w:rPr>
                              <w:t xml:space="preserve">The Schools Service </w:t>
                            </w:r>
                          </w:p>
                          <w:p w14:paraId="5C225771" w14:textId="77777777" w:rsidR="0004654D" w:rsidRDefault="0004654D" w:rsidP="00FF7E77">
                            <w:pPr>
                              <w:pStyle w:val="Header"/>
                              <w:rPr>
                                <w:rFonts w:ascii="Arial" w:hAnsi="Arial"/>
                                <w:color w:val="000080"/>
                              </w:rPr>
                            </w:pPr>
                            <w:r>
                              <w:rPr>
                                <w:rFonts w:ascii="Arial" w:hAnsi="Arial"/>
                                <w:color w:val="000080"/>
                              </w:rPr>
                              <w:t>Essex County Council, PO Box 47</w:t>
                            </w:r>
                          </w:p>
                          <w:p w14:paraId="2C81817D" w14:textId="77777777" w:rsidR="0004654D" w:rsidRDefault="0004654D" w:rsidP="00FF7E77">
                            <w:pPr>
                              <w:pStyle w:val="Header"/>
                              <w:rPr>
                                <w:rFonts w:ascii="Arial" w:hAnsi="Arial"/>
                                <w:color w:val="000080"/>
                              </w:rPr>
                            </w:pPr>
                            <w:r>
                              <w:rPr>
                                <w:rFonts w:ascii="Arial" w:hAnsi="Arial"/>
                                <w:color w:val="000080"/>
                              </w:rPr>
                              <w:t>Chelmsford CM2 6WN</w:t>
                            </w:r>
                            <w:r>
                              <w:rPr>
                                <w:rFonts w:ascii="Arial" w:hAnsi="Arial"/>
                                <w:color w:val="000080"/>
                              </w:rPr>
                              <w:tab/>
                            </w:r>
                            <w:r>
                              <w:rPr>
                                <w:rFonts w:ascii="Arial" w:hAnsi="Arial"/>
                                <w:color w:val="000080"/>
                              </w:rPr>
                              <w:tab/>
                            </w:r>
                            <w:r>
                              <w:rPr>
                                <w:rFonts w:ascii="Arial" w:hAnsi="Arial"/>
                                <w:color w:val="000080"/>
                              </w:rPr>
                              <w:tab/>
                              <w:t>Tel. 01245 436242 / 436276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6FF8C6" id="Text Box 47" o:spid="_x0000_s1028" type="#_x0000_t202" style="position:absolute;left:0;text-align:left;margin-left:-52.2pt;margin-top:590.2pt;width:547.2pt;height:53.9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" stroked="f">
                <v:textbox>
                  <w:txbxContent>
                    <w:p w14:paraId="611E568E" w14:textId="77777777" w:rsidR="0004654D" w:rsidRDefault="0004654D" w:rsidP="00FF7E77">
                      <w:pPr>
                        <w:pStyle w:val="Header"/>
                        <w:rPr>
                          <w:rFonts w:ascii="Arial" w:hAnsi="Arial"/>
                          <w:color w:val="000080"/>
                        </w:rPr>
                      </w:pPr>
                      <w:r>
                        <w:rPr>
                          <w:rFonts w:ascii="Arial" w:hAnsi="Arial"/>
                          <w:color w:val="000080"/>
                        </w:rPr>
                        <w:t>Published 25.04.2005 by Education Information Management</w:t>
                      </w:r>
                    </w:p>
                    <w:p w14:paraId="63EB7CDF" w14:textId="77777777" w:rsidR="0004654D" w:rsidRDefault="0004654D" w:rsidP="00FF7E77">
                      <w:pPr>
                        <w:pStyle w:val="Header"/>
                        <w:rPr>
                          <w:rFonts w:ascii="Arial" w:hAnsi="Arial"/>
                          <w:color w:val="000080"/>
                        </w:rPr>
                      </w:pPr>
                      <w:r>
                        <w:rPr>
                          <w:rFonts w:ascii="Arial" w:hAnsi="Arial"/>
                          <w:color w:val="000080"/>
                        </w:rPr>
                        <w:t xml:space="preserve">The Schools Service </w:t>
                      </w:r>
                    </w:p>
                    <w:p w14:paraId="5C225771" w14:textId="77777777" w:rsidR="0004654D" w:rsidRDefault="0004654D" w:rsidP="00FF7E77">
                      <w:pPr>
                        <w:pStyle w:val="Header"/>
                        <w:rPr>
                          <w:rFonts w:ascii="Arial" w:hAnsi="Arial"/>
                          <w:color w:val="000080"/>
                        </w:rPr>
                      </w:pPr>
                      <w:r>
                        <w:rPr>
                          <w:rFonts w:ascii="Arial" w:hAnsi="Arial"/>
                          <w:color w:val="000080"/>
                        </w:rPr>
                        <w:t>Essex County Council, PO Box 47</w:t>
                      </w:r>
                    </w:p>
                    <w:p w14:paraId="2C81817D" w14:textId="77777777" w:rsidR="0004654D" w:rsidRDefault="0004654D" w:rsidP="00FF7E77">
                      <w:pPr>
                        <w:pStyle w:val="Header"/>
                        <w:rPr>
                          <w:rFonts w:ascii="Arial" w:hAnsi="Arial"/>
                          <w:color w:val="000080"/>
                        </w:rPr>
                      </w:pPr>
                      <w:r>
                        <w:rPr>
                          <w:rFonts w:ascii="Arial" w:hAnsi="Arial"/>
                          <w:color w:val="000080"/>
                        </w:rPr>
                        <w:t>Chelmsford CM2 6WN</w:t>
                      </w:r>
                      <w:r>
                        <w:rPr>
                          <w:rFonts w:ascii="Arial" w:hAnsi="Arial"/>
                          <w:color w:val="000080"/>
                        </w:rPr>
                        <w:tab/>
                      </w:r>
                      <w:r>
                        <w:rPr>
                          <w:rFonts w:ascii="Arial" w:hAnsi="Arial"/>
                          <w:color w:val="000080"/>
                        </w:rPr>
                        <w:tab/>
                      </w:r>
                      <w:r>
                        <w:rPr>
                          <w:rFonts w:ascii="Arial" w:hAnsi="Arial"/>
                          <w:color w:val="000080"/>
                        </w:rPr>
                        <w:tab/>
                        <w:t>Tel. 01245 436242 / 436276</w:t>
                      </w:r>
                    </w:p>
                  </w:txbxContent>
                </v:textbox>
              </v:shape>
            </w:pict>
          </mc:Fallback>
        </mc:AlternateContent>
      </w:r>
      <w:r w:rsidRPr="00FF7E77">
        <w:rPr>
          <w:rFonts w:ascii="Trebuchet MS" w:eastAsia="Times New Roman" w:hAnsi="Trebuchet MS" w:cs="Arial"/>
          <w:color w:val="auto"/>
          <w:sz w:val="20"/>
          <w:szCs w:val="20"/>
          <w:lang w:eastAsia="en-US"/>
        </w:rPr>
        <w:t xml:space="preserve"> </w:t>
      </w:r>
    </w:p>
    <w:p w14:paraId="3262399D" w14:textId="191AE818" w:rsidR="00735CBE" w:rsidRPr="00EF66EF" w:rsidRDefault="00735CBE">
      <w:pPr>
        <w:spacing w:after="0"/>
        <w:rPr>
          <w:rFonts w:ascii="Trebuchet MS" w:hAnsi="Trebuchet MS"/>
        </w:rPr>
      </w:pPr>
    </w:p>
    <w:p w14:paraId="7D4902C4" w14:textId="4CF3BA23" w:rsidR="00735CBE" w:rsidRPr="00EF66EF" w:rsidRDefault="00735CBE">
      <w:pPr>
        <w:spacing w:after="334"/>
        <w:ind w:left="-84"/>
        <w:rPr>
          <w:rFonts w:ascii="Trebuchet MS" w:hAnsi="Trebuchet MS"/>
        </w:rPr>
      </w:pPr>
    </w:p>
    <w:p w14:paraId="74FC0506" w14:textId="7628FCFD" w:rsidR="00735CBE" w:rsidRPr="00EF66EF" w:rsidRDefault="008F6E51">
      <w:pPr>
        <w:spacing w:after="67"/>
        <w:rPr>
          <w:rFonts w:ascii="Trebuchet MS" w:eastAsia="Trebuchet MS" w:hAnsi="Trebuchet MS" w:cs="Trebuchet MS"/>
          <w:sz w:val="20"/>
        </w:rPr>
      </w:pPr>
      <w:r w:rsidRPr="00EF66EF">
        <w:rPr>
          <w:rFonts w:ascii="Trebuchet MS" w:eastAsia="Trebuchet MS" w:hAnsi="Trebuchet MS" w:cs="Trebuchet MS"/>
          <w:sz w:val="20"/>
        </w:rPr>
        <w:t xml:space="preserve"> </w:t>
      </w:r>
    </w:p>
    <w:p w14:paraId="3E54FA8A" w14:textId="13BDD441" w:rsidR="00735CBE" w:rsidRPr="00EF66EF" w:rsidRDefault="00EB19C0" w:rsidP="00ED6B43">
      <w:pPr>
        <w:spacing w:after="155"/>
        <w:rPr>
          <w:rFonts w:ascii="Trebuchet MS" w:hAnsi="Trebuchet MS"/>
        </w:rPr>
      </w:pPr>
      <w:r w:rsidRPr="00EF66EF">
        <w:rPr>
          <w:rFonts w:ascii="Trebuchet MS" w:eastAsia="Trebuchet MS" w:hAnsi="Trebuchet MS" w:cs="Trebuchet MS"/>
          <w:sz w:val="24"/>
        </w:rPr>
        <w:t>A</w:t>
      </w:r>
      <w:r w:rsidR="004531AC" w:rsidRPr="00EF66EF">
        <w:rPr>
          <w:rFonts w:ascii="Trebuchet MS" w:eastAsia="Trebuchet MS" w:hAnsi="Trebuchet MS" w:cs="Trebuchet MS"/>
          <w:sz w:val="24"/>
        </w:rPr>
        <w:t xml:space="preserve">ppendix </w:t>
      </w:r>
      <w:r w:rsidRPr="00EF66EF">
        <w:rPr>
          <w:rFonts w:ascii="Trebuchet MS" w:eastAsia="Trebuchet MS" w:hAnsi="Trebuchet MS" w:cs="Trebuchet MS"/>
          <w:sz w:val="24"/>
        </w:rPr>
        <w:t>2</w:t>
      </w:r>
    </w:p>
    <w:p w14:paraId="5D1C4717" w14:textId="77777777" w:rsidR="00735CBE" w:rsidRPr="003D6E9C" w:rsidRDefault="008F6E51">
      <w:pPr>
        <w:pStyle w:val="Heading2"/>
        <w:ind w:left="3275"/>
        <w:rPr>
          <w:color w:val="auto"/>
        </w:rPr>
      </w:pPr>
      <w:r w:rsidRPr="003D6E9C">
        <w:rPr>
          <w:color w:val="auto"/>
        </w:rPr>
        <w:lastRenderedPageBreak/>
        <w:t>Highwoods School Staff</w:t>
      </w:r>
      <w:r w:rsidRPr="003D6E9C">
        <w:rPr>
          <w:color w:val="auto"/>
          <w:u w:val="none"/>
        </w:rPr>
        <w:t xml:space="preserve"> </w:t>
      </w:r>
    </w:p>
    <w:p w14:paraId="20E017B9" w14:textId="77777777" w:rsidR="00735CBE" w:rsidRPr="003D6E9C" w:rsidRDefault="008F6E51">
      <w:pPr>
        <w:tabs>
          <w:tab w:val="center" w:pos="2160"/>
          <w:tab w:val="center" w:pos="2881"/>
          <w:tab w:val="center" w:pos="4101"/>
        </w:tabs>
        <w:spacing w:after="169"/>
        <w:ind w:left="-15"/>
        <w:rPr>
          <w:rFonts w:ascii="Trebuchet MS" w:hAnsi="Trebuchet MS"/>
          <w:color w:val="auto"/>
        </w:rPr>
      </w:pPr>
      <w:r w:rsidRPr="003D6E9C">
        <w:rPr>
          <w:rFonts w:ascii="Trebuchet MS" w:eastAsia="Arial" w:hAnsi="Trebuchet MS" w:cs="Arial"/>
          <w:b/>
          <w:color w:val="auto"/>
          <w:sz w:val="21"/>
        </w:rPr>
        <w:t>Headteacher</w:t>
      </w:r>
      <w:r w:rsidR="00FB67D3" w:rsidRPr="003D6E9C">
        <w:rPr>
          <w:rFonts w:ascii="Trebuchet MS" w:eastAsia="Arial" w:hAnsi="Trebuchet MS" w:cs="Arial"/>
          <w:color w:val="auto"/>
          <w:sz w:val="21"/>
        </w:rPr>
        <w:t xml:space="preserve">                  </w:t>
      </w:r>
      <w:r w:rsidRPr="003D6E9C">
        <w:rPr>
          <w:rFonts w:ascii="Trebuchet MS" w:eastAsia="Arial" w:hAnsi="Trebuchet MS" w:cs="Arial"/>
          <w:color w:val="auto"/>
          <w:sz w:val="21"/>
        </w:rPr>
        <w:tab/>
        <w:t xml:space="preserve"> </w:t>
      </w:r>
      <w:r w:rsidRPr="003D6E9C">
        <w:rPr>
          <w:rFonts w:ascii="Trebuchet MS" w:eastAsia="Arial" w:hAnsi="Trebuchet MS" w:cs="Arial"/>
          <w:color w:val="auto"/>
          <w:sz w:val="21"/>
        </w:rPr>
        <w:tab/>
      </w:r>
      <w:r w:rsidRPr="003D6E9C">
        <w:rPr>
          <w:rFonts w:ascii="Trebuchet MS" w:eastAsia="Arial" w:hAnsi="Trebuchet MS" w:cs="Arial"/>
          <w:color w:val="auto"/>
          <w:sz w:val="20"/>
        </w:rPr>
        <w:t>Paul Disley</w:t>
      </w:r>
      <w:r w:rsidRPr="003D6E9C">
        <w:rPr>
          <w:rFonts w:ascii="Trebuchet MS" w:eastAsia="Arial" w:hAnsi="Trebuchet MS" w:cs="Arial"/>
          <w:color w:val="auto"/>
          <w:sz w:val="21"/>
        </w:rPr>
        <w:t xml:space="preserve"> </w:t>
      </w:r>
    </w:p>
    <w:p w14:paraId="4FFAC9EE" w14:textId="6BED4EC6" w:rsidR="00735CBE" w:rsidRPr="003D6E9C" w:rsidRDefault="008F6E51">
      <w:pPr>
        <w:tabs>
          <w:tab w:val="center" w:pos="6410"/>
        </w:tabs>
        <w:spacing w:after="169"/>
        <w:ind w:left="-15"/>
        <w:rPr>
          <w:rFonts w:ascii="Trebuchet MS" w:hAnsi="Trebuchet MS"/>
          <w:color w:val="auto"/>
        </w:rPr>
      </w:pPr>
      <w:r w:rsidRPr="003D6E9C">
        <w:rPr>
          <w:rFonts w:ascii="Trebuchet MS" w:eastAsia="Arial" w:hAnsi="Trebuchet MS" w:cs="Arial"/>
          <w:b/>
          <w:color w:val="auto"/>
          <w:sz w:val="21"/>
        </w:rPr>
        <w:t>Deputy Headteacher</w:t>
      </w:r>
      <w:r w:rsidR="00A86742">
        <w:rPr>
          <w:rFonts w:ascii="Trebuchet MS" w:eastAsia="Arial" w:hAnsi="Trebuchet MS" w:cs="Arial"/>
          <w:b/>
          <w:color w:val="auto"/>
          <w:sz w:val="21"/>
        </w:rPr>
        <w:t>s</w:t>
      </w:r>
      <w:r w:rsidRPr="003D6E9C">
        <w:rPr>
          <w:rFonts w:ascii="Trebuchet MS" w:eastAsia="Arial" w:hAnsi="Trebuchet MS" w:cs="Arial"/>
          <w:color w:val="auto"/>
          <w:sz w:val="21"/>
        </w:rPr>
        <w:t xml:space="preserve">                 </w:t>
      </w:r>
      <w:r w:rsidR="00A86742">
        <w:rPr>
          <w:rFonts w:ascii="Trebuchet MS" w:eastAsia="Arial" w:hAnsi="Trebuchet MS" w:cs="Arial"/>
          <w:color w:val="auto"/>
          <w:sz w:val="20"/>
        </w:rPr>
        <w:t xml:space="preserve">       </w:t>
      </w:r>
      <w:r w:rsidRPr="003D6E9C">
        <w:rPr>
          <w:rFonts w:ascii="Trebuchet MS" w:eastAsia="Arial" w:hAnsi="Trebuchet MS" w:cs="Arial"/>
          <w:color w:val="auto"/>
          <w:sz w:val="20"/>
        </w:rPr>
        <w:t>Sharon Corton</w:t>
      </w:r>
      <w:r w:rsidRPr="003D6E9C">
        <w:rPr>
          <w:rFonts w:ascii="Trebuchet MS" w:eastAsia="Arial" w:hAnsi="Trebuchet MS" w:cs="Arial"/>
          <w:color w:val="auto"/>
          <w:sz w:val="21"/>
        </w:rPr>
        <w:t xml:space="preserve"> </w:t>
      </w:r>
      <w:r w:rsidR="00A86742">
        <w:rPr>
          <w:rFonts w:ascii="Trebuchet MS" w:eastAsia="Arial" w:hAnsi="Trebuchet MS" w:cs="Arial"/>
          <w:color w:val="auto"/>
          <w:sz w:val="21"/>
        </w:rPr>
        <w:t xml:space="preserve">  Martha </w:t>
      </w:r>
      <w:proofErr w:type="spellStart"/>
      <w:r w:rsidR="00A86742">
        <w:rPr>
          <w:rFonts w:ascii="Trebuchet MS" w:eastAsia="Arial" w:hAnsi="Trebuchet MS" w:cs="Arial"/>
          <w:color w:val="auto"/>
          <w:sz w:val="21"/>
        </w:rPr>
        <w:t>Mclewin</w:t>
      </w:r>
      <w:proofErr w:type="spellEnd"/>
    </w:p>
    <w:p w14:paraId="6321925D" w14:textId="77777777" w:rsidR="00735CBE" w:rsidRPr="003D6E9C" w:rsidRDefault="008F6E51">
      <w:pPr>
        <w:spacing w:after="6"/>
        <w:rPr>
          <w:rFonts w:ascii="Trebuchet MS" w:hAnsi="Trebuchet MS"/>
          <w:b/>
          <w:color w:val="auto"/>
        </w:rPr>
      </w:pPr>
      <w:r w:rsidRPr="003D6E9C">
        <w:rPr>
          <w:rFonts w:ascii="Trebuchet MS" w:eastAsia="Arial" w:hAnsi="Trebuchet MS" w:cs="Arial"/>
          <w:b/>
          <w:color w:val="auto"/>
          <w:sz w:val="20"/>
        </w:rPr>
        <w:t xml:space="preserve">Senior Leadership Team </w:t>
      </w:r>
    </w:p>
    <w:p w14:paraId="35D06862" w14:textId="77777777" w:rsidR="00A86742" w:rsidRDefault="00A86742" w:rsidP="00A86742">
      <w:pPr>
        <w:tabs>
          <w:tab w:val="center" w:pos="2160"/>
          <w:tab w:val="center" w:pos="2881"/>
          <w:tab w:val="center" w:pos="4333"/>
        </w:tabs>
        <w:spacing w:after="169"/>
        <w:ind w:left="-15"/>
        <w:rPr>
          <w:rFonts w:ascii="Trebuchet MS" w:hAnsi="Trebuchet MS"/>
          <w:color w:val="auto"/>
        </w:rPr>
      </w:pPr>
      <w:r>
        <w:rPr>
          <w:rFonts w:ascii="Trebuchet MS" w:eastAsia="Arial" w:hAnsi="Trebuchet MS" w:cs="Arial"/>
          <w:color w:val="auto"/>
          <w:sz w:val="20"/>
        </w:rPr>
        <w:t>Kate Bradley       Vicki Costanzo</w:t>
      </w:r>
    </w:p>
    <w:p w14:paraId="4EA1FAA3" w14:textId="6D268848" w:rsidR="00735CBE" w:rsidRPr="003D6E9C" w:rsidRDefault="008F6E51" w:rsidP="00A86742">
      <w:pPr>
        <w:tabs>
          <w:tab w:val="center" w:pos="2160"/>
          <w:tab w:val="center" w:pos="2881"/>
          <w:tab w:val="center" w:pos="4333"/>
        </w:tabs>
        <w:spacing w:after="169"/>
        <w:ind w:left="-15"/>
        <w:rPr>
          <w:rFonts w:ascii="Trebuchet MS" w:hAnsi="Trebuchet MS"/>
          <w:color w:val="auto"/>
        </w:rPr>
      </w:pPr>
      <w:r w:rsidRPr="003D6E9C">
        <w:rPr>
          <w:rFonts w:ascii="Trebuchet MS" w:eastAsia="Arial" w:hAnsi="Trebuchet MS" w:cs="Arial"/>
          <w:color w:val="auto"/>
          <w:sz w:val="20"/>
        </w:rPr>
        <w:t>SE</w:t>
      </w:r>
      <w:r w:rsidR="00A86742">
        <w:rPr>
          <w:rFonts w:ascii="Trebuchet MS" w:eastAsia="Arial" w:hAnsi="Trebuchet MS" w:cs="Arial"/>
          <w:color w:val="auto"/>
          <w:sz w:val="20"/>
        </w:rPr>
        <w:t xml:space="preserve">NCO </w:t>
      </w:r>
      <w:r w:rsidR="00E50BC2" w:rsidRPr="003D6E9C">
        <w:rPr>
          <w:rFonts w:ascii="Trebuchet MS" w:eastAsia="Arial" w:hAnsi="Trebuchet MS" w:cs="Arial"/>
          <w:color w:val="auto"/>
          <w:sz w:val="20"/>
        </w:rPr>
        <w:t>Vicki Costanzo</w:t>
      </w:r>
    </w:p>
    <w:p w14:paraId="37192D49" w14:textId="77777777" w:rsidR="00735CBE" w:rsidRPr="00EF66EF" w:rsidRDefault="00735CBE">
      <w:pPr>
        <w:spacing w:after="0"/>
        <w:ind w:left="-5" w:right="4105" w:hanging="10"/>
        <w:rPr>
          <w:rFonts w:ascii="Trebuchet MS" w:hAnsi="Trebuchet MS"/>
        </w:rPr>
      </w:pPr>
    </w:p>
    <w:tbl>
      <w:tblPr>
        <w:tblStyle w:val="TableGrid"/>
        <w:tblW w:w="9204" w:type="dxa"/>
        <w:tblInd w:w="5" w:type="dxa"/>
        <w:tblCellMar>
          <w:top w:w="33" w:type="dxa"/>
          <w:left w:w="108" w:type="dxa"/>
          <w:right w:w="70" w:type="dxa"/>
        </w:tblCellMar>
        <w:tblLook w:val="04A0" w:firstRow="1" w:lastRow="0" w:firstColumn="1" w:lastColumn="0" w:noHBand="0" w:noVBand="1"/>
      </w:tblPr>
      <w:tblGrid>
        <w:gridCol w:w="2542"/>
        <w:gridCol w:w="2268"/>
        <w:gridCol w:w="2268"/>
        <w:gridCol w:w="2126"/>
      </w:tblGrid>
      <w:tr w:rsidR="00735CBE" w:rsidRPr="00EF66EF" w14:paraId="3F5CFFB4" w14:textId="77777777" w:rsidTr="00ED6B43">
        <w:trPr>
          <w:trHeight w:val="567"/>
        </w:trPr>
        <w:tc>
          <w:tcPr>
            <w:tcW w:w="2542" w:type="dxa"/>
            <w:tcBorders>
              <w:top w:val="single" w:sz="4" w:space="0" w:color="000000"/>
              <w:left w:val="single" w:sz="4" w:space="0" w:color="000000"/>
              <w:bottom w:val="single" w:sz="4" w:space="0" w:color="000000"/>
              <w:right w:val="single" w:sz="4" w:space="0" w:color="000000"/>
            </w:tcBorders>
          </w:tcPr>
          <w:p w14:paraId="5BEB1CD7" w14:textId="77777777" w:rsidR="00735CBE" w:rsidRPr="003D6E9C" w:rsidRDefault="008F6E51">
            <w:pPr>
              <w:rPr>
                <w:rFonts w:ascii="Trebuchet MS" w:hAnsi="Trebuchet MS"/>
                <w:color w:val="auto"/>
              </w:rPr>
            </w:pPr>
            <w:r w:rsidRPr="003D6E9C">
              <w:rPr>
                <w:rFonts w:ascii="Trebuchet MS" w:eastAsia="Trebuchet MS" w:hAnsi="Trebuchet MS" w:cs="Trebuchet MS"/>
                <w:color w:val="auto"/>
                <w:sz w:val="24"/>
              </w:rPr>
              <w:t xml:space="preserve">Teaching Staff: </w:t>
            </w:r>
          </w:p>
        </w:tc>
        <w:tc>
          <w:tcPr>
            <w:tcW w:w="2268" w:type="dxa"/>
            <w:tcBorders>
              <w:top w:val="single" w:sz="4" w:space="0" w:color="000000"/>
              <w:left w:val="single" w:sz="4" w:space="0" w:color="000000"/>
              <w:bottom w:val="single" w:sz="4" w:space="0" w:color="000000"/>
              <w:right w:val="single" w:sz="4" w:space="0" w:color="000000"/>
            </w:tcBorders>
          </w:tcPr>
          <w:p w14:paraId="65BE3D58" w14:textId="77777777" w:rsidR="00735CBE" w:rsidRPr="003D6E9C" w:rsidRDefault="008F6E51">
            <w:pPr>
              <w:rPr>
                <w:rFonts w:ascii="Trebuchet MS" w:hAnsi="Trebuchet MS"/>
                <w:color w:val="auto"/>
              </w:rPr>
            </w:pPr>
            <w:r w:rsidRPr="003D6E9C">
              <w:rPr>
                <w:rFonts w:ascii="Trebuchet MS" w:eastAsia="Trebuchet MS" w:hAnsi="Trebuchet MS" w:cs="Trebuchet MS"/>
                <w:color w:val="auto"/>
                <w:sz w:val="24"/>
              </w:rPr>
              <w:t xml:space="preserve">Learning Support Staff: </w:t>
            </w:r>
          </w:p>
        </w:tc>
        <w:tc>
          <w:tcPr>
            <w:tcW w:w="2268" w:type="dxa"/>
            <w:tcBorders>
              <w:top w:val="single" w:sz="4" w:space="0" w:color="000000"/>
              <w:left w:val="single" w:sz="4" w:space="0" w:color="000000"/>
              <w:bottom w:val="single" w:sz="4" w:space="0" w:color="000000"/>
              <w:right w:val="single" w:sz="4" w:space="0" w:color="000000"/>
            </w:tcBorders>
          </w:tcPr>
          <w:p w14:paraId="4E443F9F" w14:textId="77777777" w:rsidR="00735CBE" w:rsidRPr="003D6E9C" w:rsidRDefault="008F6E51">
            <w:pPr>
              <w:rPr>
                <w:rFonts w:ascii="Trebuchet MS" w:hAnsi="Trebuchet MS"/>
                <w:color w:val="auto"/>
              </w:rPr>
            </w:pPr>
            <w:r w:rsidRPr="003D6E9C">
              <w:rPr>
                <w:rFonts w:ascii="Trebuchet MS" w:eastAsia="Trebuchet MS" w:hAnsi="Trebuchet MS" w:cs="Trebuchet MS"/>
                <w:color w:val="auto"/>
                <w:sz w:val="24"/>
              </w:rPr>
              <w:t xml:space="preserve">Office Staff: </w:t>
            </w:r>
          </w:p>
        </w:tc>
        <w:tc>
          <w:tcPr>
            <w:tcW w:w="2126" w:type="dxa"/>
            <w:tcBorders>
              <w:top w:val="single" w:sz="4" w:space="0" w:color="000000"/>
              <w:left w:val="single" w:sz="4" w:space="0" w:color="000000"/>
              <w:bottom w:val="single" w:sz="4" w:space="0" w:color="000000"/>
              <w:right w:val="single" w:sz="4" w:space="0" w:color="000000"/>
            </w:tcBorders>
          </w:tcPr>
          <w:p w14:paraId="2B498AC2" w14:textId="77777777" w:rsidR="00735CBE" w:rsidRPr="003D6E9C" w:rsidRDefault="008F6E51">
            <w:pPr>
              <w:rPr>
                <w:rFonts w:ascii="Trebuchet MS" w:hAnsi="Trebuchet MS"/>
                <w:color w:val="auto"/>
              </w:rPr>
            </w:pPr>
            <w:r w:rsidRPr="003D6E9C">
              <w:rPr>
                <w:rFonts w:ascii="Trebuchet MS" w:eastAsia="Trebuchet MS" w:hAnsi="Trebuchet MS" w:cs="Trebuchet MS"/>
                <w:color w:val="auto"/>
                <w:sz w:val="24"/>
              </w:rPr>
              <w:t xml:space="preserve">Kitchen Staff: </w:t>
            </w:r>
          </w:p>
        </w:tc>
      </w:tr>
      <w:tr w:rsidR="00735CBE" w:rsidRPr="00EF66EF" w14:paraId="1DB0DC51" w14:textId="77777777" w:rsidTr="00ED6B43">
        <w:trPr>
          <w:trHeight w:val="1870"/>
        </w:trPr>
        <w:tc>
          <w:tcPr>
            <w:tcW w:w="2542" w:type="dxa"/>
            <w:vMerge w:val="restart"/>
            <w:tcBorders>
              <w:top w:val="single" w:sz="4" w:space="0" w:color="000000"/>
              <w:left w:val="single" w:sz="4" w:space="0" w:color="000000"/>
              <w:bottom w:val="single" w:sz="4" w:space="0" w:color="000000"/>
              <w:right w:val="single" w:sz="4" w:space="0" w:color="000000"/>
            </w:tcBorders>
          </w:tcPr>
          <w:p w14:paraId="6DCA8450" w14:textId="77777777" w:rsidR="00DF5F65" w:rsidRPr="003D6E9C" w:rsidRDefault="00DF5F65">
            <w:pPr>
              <w:rPr>
                <w:rFonts w:ascii="Trebuchet MS" w:eastAsia="Trebuchet MS" w:hAnsi="Trebuchet MS" w:cs="Trebuchet MS"/>
                <w:color w:val="auto"/>
                <w:sz w:val="20"/>
              </w:rPr>
            </w:pPr>
            <w:r w:rsidRPr="003D6E9C">
              <w:rPr>
                <w:rFonts w:ascii="Trebuchet MS" w:eastAsia="Trebuchet MS" w:hAnsi="Trebuchet MS" w:cs="Trebuchet MS"/>
                <w:color w:val="auto"/>
                <w:sz w:val="20"/>
              </w:rPr>
              <w:t>Mrs Nicola Bedford</w:t>
            </w:r>
          </w:p>
          <w:p w14:paraId="0D42EECC" w14:textId="77777777" w:rsidR="00AC15CF" w:rsidRPr="003D6E9C" w:rsidRDefault="00AC15CF">
            <w:pPr>
              <w:rPr>
                <w:rFonts w:ascii="Trebuchet MS" w:eastAsia="Trebuchet MS" w:hAnsi="Trebuchet MS" w:cs="Trebuchet MS"/>
                <w:color w:val="auto"/>
                <w:sz w:val="20"/>
              </w:rPr>
            </w:pPr>
            <w:r w:rsidRPr="003D6E9C">
              <w:rPr>
                <w:rFonts w:ascii="Trebuchet MS" w:eastAsia="Trebuchet MS" w:hAnsi="Trebuchet MS" w:cs="Trebuchet MS"/>
                <w:color w:val="auto"/>
                <w:sz w:val="20"/>
              </w:rPr>
              <w:t>Miss Kate Bradley</w:t>
            </w:r>
          </w:p>
          <w:p w14:paraId="5BCFB3CB" w14:textId="77777777" w:rsidR="00735CBE" w:rsidRPr="003D6E9C" w:rsidRDefault="008F6E51">
            <w:pPr>
              <w:rPr>
                <w:rFonts w:ascii="Trebuchet MS" w:hAnsi="Trebuchet MS"/>
                <w:color w:val="auto"/>
              </w:rPr>
            </w:pPr>
            <w:r w:rsidRPr="003D6E9C">
              <w:rPr>
                <w:rFonts w:ascii="Trebuchet MS" w:eastAsia="Trebuchet MS" w:hAnsi="Trebuchet MS" w:cs="Trebuchet MS"/>
                <w:color w:val="auto"/>
                <w:sz w:val="20"/>
              </w:rPr>
              <w:t xml:space="preserve">Mrs Jennifer Buckingham </w:t>
            </w:r>
          </w:p>
          <w:p w14:paraId="4A31489D" w14:textId="77777777" w:rsidR="00E50BC2" w:rsidRPr="003D6E9C" w:rsidRDefault="008F6E51">
            <w:pPr>
              <w:rPr>
                <w:rFonts w:ascii="Trebuchet MS" w:hAnsi="Trebuchet MS"/>
                <w:color w:val="auto"/>
              </w:rPr>
            </w:pPr>
            <w:r w:rsidRPr="003D6E9C">
              <w:rPr>
                <w:rFonts w:ascii="Trebuchet MS" w:eastAsia="Trebuchet MS" w:hAnsi="Trebuchet MS" w:cs="Trebuchet MS"/>
                <w:color w:val="auto"/>
                <w:sz w:val="20"/>
              </w:rPr>
              <w:t xml:space="preserve">Miss Hayley Chapman </w:t>
            </w:r>
          </w:p>
          <w:p w14:paraId="5FBB8F04" w14:textId="77777777" w:rsidR="00735CBE" w:rsidRPr="003D6E9C" w:rsidRDefault="00E50BC2">
            <w:pPr>
              <w:rPr>
                <w:rFonts w:ascii="Trebuchet MS" w:hAnsi="Trebuchet MS"/>
                <w:color w:val="auto"/>
              </w:rPr>
            </w:pPr>
            <w:r w:rsidRPr="003D6E9C">
              <w:rPr>
                <w:rFonts w:ascii="Trebuchet MS" w:eastAsia="Trebuchet MS" w:hAnsi="Trebuchet MS" w:cs="Trebuchet MS"/>
                <w:color w:val="auto"/>
                <w:sz w:val="20"/>
              </w:rPr>
              <w:t>Miss Jess</w:t>
            </w:r>
            <w:r w:rsidR="00E653F3" w:rsidRPr="003D6E9C">
              <w:rPr>
                <w:rFonts w:ascii="Trebuchet MS" w:eastAsia="Trebuchet MS" w:hAnsi="Trebuchet MS" w:cs="Trebuchet MS"/>
                <w:color w:val="auto"/>
                <w:sz w:val="20"/>
              </w:rPr>
              <w:t>ica</w:t>
            </w:r>
            <w:r w:rsidRPr="003D6E9C">
              <w:rPr>
                <w:rFonts w:ascii="Trebuchet MS" w:eastAsia="Trebuchet MS" w:hAnsi="Trebuchet MS" w:cs="Trebuchet MS"/>
                <w:color w:val="auto"/>
                <w:sz w:val="20"/>
              </w:rPr>
              <w:t xml:space="preserve"> Collins</w:t>
            </w:r>
            <w:r w:rsidR="008F6E51" w:rsidRPr="003D6E9C">
              <w:rPr>
                <w:rFonts w:ascii="Trebuchet MS" w:eastAsia="Trebuchet MS" w:hAnsi="Trebuchet MS" w:cs="Trebuchet MS"/>
                <w:color w:val="auto"/>
                <w:sz w:val="20"/>
              </w:rPr>
              <w:t xml:space="preserve"> </w:t>
            </w:r>
          </w:p>
          <w:p w14:paraId="396A8071" w14:textId="77777777" w:rsidR="00735CBE" w:rsidRPr="003D6E9C" w:rsidRDefault="008F6E51">
            <w:pPr>
              <w:rPr>
                <w:rFonts w:ascii="Trebuchet MS" w:hAnsi="Trebuchet MS"/>
                <w:color w:val="auto"/>
              </w:rPr>
            </w:pPr>
            <w:r w:rsidRPr="003D6E9C">
              <w:rPr>
                <w:rFonts w:ascii="Trebuchet MS" w:eastAsia="Trebuchet MS" w:hAnsi="Trebuchet MS" w:cs="Trebuchet MS"/>
                <w:color w:val="auto"/>
                <w:sz w:val="20"/>
              </w:rPr>
              <w:t xml:space="preserve">Mrs Sharon Corton </w:t>
            </w:r>
          </w:p>
          <w:p w14:paraId="45CE4FC8" w14:textId="77777777" w:rsidR="00735CBE" w:rsidRPr="003D6E9C" w:rsidRDefault="008F6E51">
            <w:pPr>
              <w:rPr>
                <w:rFonts w:ascii="Trebuchet MS" w:hAnsi="Trebuchet MS"/>
                <w:color w:val="auto"/>
              </w:rPr>
            </w:pPr>
            <w:r w:rsidRPr="003D6E9C">
              <w:rPr>
                <w:rFonts w:ascii="Trebuchet MS" w:eastAsia="Trebuchet MS" w:hAnsi="Trebuchet MS" w:cs="Trebuchet MS"/>
                <w:color w:val="auto"/>
                <w:sz w:val="20"/>
              </w:rPr>
              <w:t xml:space="preserve">Mrs Vicki Costanzo </w:t>
            </w:r>
          </w:p>
          <w:p w14:paraId="680629D4" w14:textId="6B912A2B" w:rsidR="00735CBE" w:rsidRPr="003D6E9C" w:rsidRDefault="008F6E51">
            <w:pPr>
              <w:rPr>
                <w:rFonts w:ascii="Trebuchet MS" w:hAnsi="Trebuchet MS"/>
                <w:color w:val="auto"/>
              </w:rPr>
            </w:pPr>
            <w:r w:rsidRPr="003D6E9C">
              <w:rPr>
                <w:rFonts w:ascii="Trebuchet MS" w:eastAsia="Trebuchet MS" w:hAnsi="Trebuchet MS" w:cs="Trebuchet MS"/>
                <w:color w:val="auto"/>
                <w:sz w:val="20"/>
              </w:rPr>
              <w:t xml:space="preserve">Miss Sarah Halls  </w:t>
            </w:r>
          </w:p>
          <w:p w14:paraId="4F7F9AB5" w14:textId="77777777" w:rsidR="00735CBE" w:rsidRPr="003D6E9C" w:rsidRDefault="008F6E51">
            <w:pPr>
              <w:rPr>
                <w:rFonts w:ascii="Trebuchet MS" w:eastAsia="Trebuchet MS" w:hAnsi="Trebuchet MS" w:cs="Trebuchet MS"/>
                <w:color w:val="auto"/>
                <w:sz w:val="20"/>
              </w:rPr>
            </w:pPr>
            <w:r w:rsidRPr="003D6E9C">
              <w:rPr>
                <w:rFonts w:ascii="Trebuchet MS" w:eastAsia="Trebuchet MS" w:hAnsi="Trebuchet MS" w:cs="Trebuchet MS"/>
                <w:color w:val="auto"/>
                <w:sz w:val="20"/>
              </w:rPr>
              <w:t xml:space="preserve">Mrs Hannah Harbord </w:t>
            </w:r>
          </w:p>
          <w:p w14:paraId="6D5EF2C9" w14:textId="77777777" w:rsidR="00EB5B89" w:rsidRPr="003D6E9C" w:rsidRDefault="00EB5B89">
            <w:pPr>
              <w:rPr>
                <w:rFonts w:ascii="Trebuchet MS" w:hAnsi="Trebuchet MS"/>
                <w:color w:val="auto"/>
              </w:rPr>
            </w:pPr>
            <w:r w:rsidRPr="003D6E9C">
              <w:rPr>
                <w:rFonts w:ascii="Trebuchet MS" w:eastAsia="Trebuchet MS" w:hAnsi="Trebuchet MS" w:cs="Trebuchet MS"/>
                <w:color w:val="auto"/>
                <w:sz w:val="20"/>
              </w:rPr>
              <w:t>Miss Kimberley Jones</w:t>
            </w:r>
          </w:p>
          <w:p w14:paraId="6E94EB79" w14:textId="77777777" w:rsidR="00735CBE" w:rsidRPr="003D6E9C" w:rsidRDefault="008F6E51">
            <w:pPr>
              <w:rPr>
                <w:rFonts w:ascii="Trebuchet MS" w:eastAsia="Trebuchet MS" w:hAnsi="Trebuchet MS" w:cs="Trebuchet MS"/>
                <w:color w:val="auto"/>
                <w:sz w:val="20"/>
              </w:rPr>
            </w:pPr>
            <w:r w:rsidRPr="003D6E9C">
              <w:rPr>
                <w:rFonts w:ascii="Trebuchet MS" w:eastAsia="Trebuchet MS" w:hAnsi="Trebuchet MS" w:cs="Trebuchet MS"/>
                <w:color w:val="auto"/>
                <w:sz w:val="20"/>
              </w:rPr>
              <w:t xml:space="preserve">Miss Martha </w:t>
            </w:r>
            <w:proofErr w:type="spellStart"/>
            <w:r w:rsidRPr="003D6E9C">
              <w:rPr>
                <w:rFonts w:ascii="Trebuchet MS" w:eastAsia="Trebuchet MS" w:hAnsi="Trebuchet MS" w:cs="Trebuchet MS"/>
                <w:color w:val="auto"/>
                <w:sz w:val="20"/>
              </w:rPr>
              <w:t>McLewin</w:t>
            </w:r>
            <w:proofErr w:type="spellEnd"/>
            <w:r w:rsidRPr="003D6E9C">
              <w:rPr>
                <w:rFonts w:ascii="Trebuchet MS" w:eastAsia="Trebuchet MS" w:hAnsi="Trebuchet MS" w:cs="Trebuchet MS"/>
                <w:color w:val="auto"/>
                <w:sz w:val="20"/>
              </w:rPr>
              <w:t xml:space="preserve"> </w:t>
            </w:r>
          </w:p>
          <w:p w14:paraId="621A74DF" w14:textId="77777777" w:rsidR="00AC15CF" w:rsidRPr="003D6E9C" w:rsidRDefault="00AC15CF">
            <w:pPr>
              <w:rPr>
                <w:rFonts w:ascii="Trebuchet MS" w:eastAsia="Trebuchet MS" w:hAnsi="Trebuchet MS" w:cs="Trebuchet MS"/>
                <w:color w:val="auto"/>
                <w:sz w:val="20"/>
              </w:rPr>
            </w:pPr>
            <w:r w:rsidRPr="003D6E9C">
              <w:rPr>
                <w:rFonts w:ascii="Trebuchet MS" w:eastAsia="Trebuchet MS" w:hAnsi="Trebuchet MS" w:cs="Trebuchet MS"/>
                <w:color w:val="auto"/>
                <w:sz w:val="20"/>
              </w:rPr>
              <w:t>Mrs Emma Parker</w:t>
            </w:r>
          </w:p>
          <w:p w14:paraId="2C0268DA" w14:textId="5DBEF548" w:rsidR="00735CBE" w:rsidRPr="003D6E9C" w:rsidRDefault="00DF5F65">
            <w:pPr>
              <w:rPr>
                <w:rFonts w:ascii="Trebuchet MS" w:hAnsi="Trebuchet MS"/>
                <w:color w:val="auto"/>
              </w:rPr>
            </w:pPr>
            <w:r w:rsidRPr="003D6E9C">
              <w:rPr>
                <w:rFonts w:ascii="Trebuchet MS" w:eastAsia="Trebuchet MS" w:hAnsi="Trebuchet MS" w:cs="Trebuchet MS"/>
                <w:color w:val="auto"/>
                <w:sz w:val="20"/>
              </w:rPr>
              <w:t>M</w:t>
            </w:r>
            <w:r w:rsidR="00870C18">
              <w:rPr>
                <w:rFonts w:ascii="Trebuchet MS" w:eastAsia="Trebuchet MS" w:hAnsi="Trebuchet MS" w:cs="Trebuchet MS"/>
                <w:color w:val="auto"/>
                <w:sz w:val="20"/>
              </w:rPr>
              <w:t>r</w:t>
            </w:r>
            <w:r w:rsidRPr="003D6E9C">
              <w:rPr>
                <w:rFonts w:ascii="Trebuchet MS" w:eastAsia="Trebuchet MS" w:hAnsi="Trebuchet MS" w:cs="Trebuchet MS"/>
                <w:color w:val="auto"/>
                <w:sz w:val="20"/>
              </w:rPr>
              <w:t>s Claudia Parsons</w:t>
            </w:r>
          </w:p>
          <w:p w14:paraId="737D44DD" w14:textId="27D55D90" w:rsidR="00DF5F65" w:rsidRDefault="005E109F">
            <w:pPr>
              <w:rPr>
                <w:rFonts w:ascii="Trebuchet MS" w:eastAsia="Trebuchet MS" w:hAnsi="Trebuchet MS" w:cs="Trebuchet MS"/>
                <w:color w:val="auto"/>
                <w:sz w:val="20"/>
              </w:rPr>
            </w:pPr>
            <w:r w:rsidRPr="003D6E9C">
              <w:rPr>
                <w:rFonts w:ascii="Trebuchet MS" w:eastAsia="Trebuchet MS" w:hAnsi="Trebuchet MS" w:cs="Trebuchet MS"/>
                <w:color w:val="auto"/>
                <w:sz w:val="20"/>
              </w:rPr>
              <w:t>Madame Landry Ree</w:t>
            </w:r>
            <w:r w:rsidR="00DF5F65" w:rsidRPr="003D6E9C">
              <w:rPr>
                <w:rFonts w:ascii="Trebuchet MS" w:eastAsia="Trebuchet MS" w:hAnsi="Trebuchet MS" w:cs="Trebuchet MS"/>
                <w:color w:val="auto"/>
                <w:sz w:val="20"/>
              </w:rPr>
              <w:t>d</w:t>
            </w:r>
          </w:p>
          <w:p w14:paraId="3F731B95" w14:textId="01D9FABF" w:rsidR="00A86742" w:rsidRPr="003D6E9C" w:rsidRDefault="00A86742">
            <w:pPr>
              <w:rPr>
                <w:rFonts w:ascii="Trebuchet MS" w:hAnsi="Trebuchet MS"/>
                <w:color w:val="auto"/>
              </w:rPr>
            </w:pPr>
            <w:r>
              <w:rPr>
                <w:rFonts w:ascii="Trebuchet MS" w:eastAsia="Trebuchet MS" w:hAnsi="Trebuchet MS" w:cs="Trebuchet MS"/>
                <w:color w:val="auto"/>
                <w:sz w:val="20"/>
              </w:rPr>
              <w:t>Miss Amelia Roberts</w:t>
            </w:r>
          </w:p>
          <w:p w14:paraId="27C7D20A" w14:textId="77777777" w:rsidR="00735CBE" w:rsidRPr="003D6E9C" w:rsidRDefault="00CF436D">
            <w:pPr>
              <w:rPr>
                <w:rFonts w:ascii="Trebuchet MS" w:eastAsia="Trebuchet MS" w:hAnsi="Trebuchet MS" w:cs="Trebuchet MS"/>
                <w:color w:val="auto"/>
                <w:sz w:val="20"/>
              </w:rPr>
            </w:pPr>
            <w:r w:rsidRPr="003D6E9C">
              <w:rPr>
                <w:rFonts w:ascii="Trebuchet MS" w:eastAsia="Trebuchet MS" w:hAnsi="Trebuchet MS" w:cs="Trebuchet MS"/>
                <w:color w:val="auto"/>
                <w:sz w:val="20"/>
              </w:rPr>
              <w:t>Mrs Katy</w:t>
            </w:r>
            <w:r w:rsidR="008F6E51" w:rsidRPr="003D6E9C">
              <w:rPr>
                <w:rFonts w:ascii="Trebuchet MS" w:eastAsia="Trebuchet MS" w:hAnsi="Trebuchet MS" w:cs="Trebuchet MS"/>
                <w:color w:val="auto"/>
                <w:sz w:val="20"/>
              </w:rPr>
              <w:t xml:space="preserve"> Roberts </w:t>
            </w:r>
          </w:p>
          <w:p w14:paraId="37D197EF" w14:textId="77777777" w:rsidR="00AC15CF" w:rsidRPr="003D6E9C" w:rsidRDefault="00AC15CF">
            <w:pPr>
              <w:rPr>
                <w:rFonts w:ascii="Trebuchet MS" w:hAnsi="Trebuchet MS"/>
                <w:color w:val="auto"/>
              </w:rPr>
            </w:pPr>
            <w:r w:rsidRPr="003D6E9C">
              <w:rPr>
                <w:rFonts w:ascii="Trebuchet MS" w:eastAsia="Trebuchet MS" w:hAnsi="Trebuchet MS" w:cs="Trebuchet MS"/>
                <w:color w:val="auto"/>
                <w:sz w:val="20"/>
              </w:rPr>
              <w:t>Mrs Amelia Shaw</w:t>
            </w:r>
          </w:p>
          <w:p w14:paraId="7EBE7E8B" w14:textId="77777777" w:rsidR="00735CBE" w:rsidRPr="003D6E9C" w:rsidRDefault="008F6E51">
            <w:pPr>
              <w:rPr>
                <w:rFonts w:ascii="Trebuchet MS" w:eastAsia="Trebuchet MS" w:hAnsi="Trebuchet MS" w:cs="Trebuchet MS"/>
                <w:color w:val="auto"/>
                <w:sz w:val="20"/>
              </w:rPr>
            </w:pPr>
            <w:r w:rsidRPr="003D6E9C">
              <w:rPr>
                <w:rFonts w:ascii="Trebuchet MS" w:eastAsia="Trebuchet MS" w:hAnsi="Trebuchet MS" w:cs="Trebuchet MS"/>
                <w:color w:val="auto"/>
                <w:sz w:val="20"/>
              </w:rPr>
              <w:t xml:space="preserve">Mrs Beth Tolhurst </w:t>
            </w:r>
          </w:p>
          <w:p w14:paraId="6D0988B7" w14:textId="77777777" w:rsidR="00AC15CF" w:rsidRPr="003D6E9C" w:rsidRDefault="00AC15CF">
            <w:pPr>
              <w:rPr>
                <w:rFonts w:ascii="Trebuchet MS" w:hAnsi="Trebuchet MS"/>
                <w:color w:val="auto"/>
              </w:rPr>
            </w:pPr>
            <w:r w:rsidRPr="003D6E9C">
              <w:rPr>
                <w:rFonts w:ascii="Trebuchet MS" w:eastAsia="Trebuchet MS" w:hAnsi="Trebuchet MS" w:cs="Trebuchet MS"/>
                <w:color w:val="auto"/>
                <w:sz w:val="20"/>
              </w:rPr>
              <w:t>Mrs Rachel Wilkins</w:t>
            </w:r>
          </w:p>
          <w:p w14:paraId="21CEB5D1" w14:textId="77777777" w:rsidR="00735CBE" w:rsidRPr="003D6E9C" w:rsidRDefault="00735CBE">
            <w:pPr>
              <w:rPr>
                <w:rFonts w:ascii="Trebuchet MS" w:hAnsi="Trebuchet MS"/>
                <w:color w:val="auto"/>
              </w:rPr>
            </w:pPr>
          </w:p>
        </w:tc>
        <w:tc>
          <w:tcPr>
            <w:tcW w:w="2268" w:type="dxa"/>
            <w:vMerge w:val="restart"/>
            <w:tcBorders>
              <w:top w:val="single" w:sz="4" w:space="0" w:color="000000"/>
              <w:left w:val="single" w:sz="4" w:space="0" w:color="000000"/>
              <w:bottom w:val="single" w:sz="4" w:space="0" w:color="000000"/>
              <w:right w:val="single" w:sz="4" w:space="0" w:color="000000"/>
            </w:tcBorders>
          </w:tcPr>
          <w:p w14:paraId="1221C49B" w14:textId="77777777" w:rsidR="00735CBE" w:rsidRPr="003D6E9C" w:rsidRDefault="008F6E51">
            <w:pPr>
              <w:rPr>
                <w:rFonts w:ascii="Trebuchet MS" w:eastAsia="Trebuchet MS" w:hAnsi="Trebuchet MS" w:cs="Trebuchet MS"/>
                <w:color w:val="auto"/>
                <w:sz w:val="20"/>
              </w:rPr>
            </w:pPr>
            <w:r w:rsidRPr="003D6E9C">
              <w:rPr>
                <w:rFonts w:ascii="Trebuchet MS" w:eastAsia="Trebuchet MS" w:hAnsi="Trebuchet MS" w:cs="Trebuchet MS"/>
                <w:color w:val="auto"/>
                <w:sz w:val="20"/>
              </w:rPr>
              <w:t xml:space="preserve">Mrs Heidi Angira </w:t>
            </w:r>
          </w:p>
          <w:p w14:paraId="34803232" w14:textId="4F9C4729" w:rsidR="00707A1D" w:rsidRDefault="00707A1D">
            <w:pPr>
              <w:rPr>
                <w:rFonts w:ascii="Trebuchet MS" w:eastAsia="Trebuchet MS" w:hAnsi="Trebuchet MS" w:cs="Trebuchet MS"/>
                <w:color w:val="auto"/>
                <w:sz w:val="20"/>
              </w:rPr>
            </w:pPr>
            <w:r w:rsidRPr="003D6E9C">
              <w:rPr>
                <w:rFonts w:ascii="Trebuchet MS" w:eastAsia="Trebuchet MS" w:hAnsi="Trebuchet MS" w:cs="Trebuchet MS"/>
                <w:color w:val="auto"/>
                <w:sz w:val="20"/>
              </w:rPr>
              <w:t>Ms Gail Bennett</w:t>
            </w:r>
          </w:p>
          <w:p w14:paraId="3962BD5F" w14:textId="4CDCCD30" w:rsidR="002F74A0" w:rsidRPr="003D6E9C" w:rsidRDefault="002F74A0">
            <w:pPr>
              <w:rPr>
                <w:rFonts w:ascii="Trebuchet MS" w:hAnsi="Trebuchet MS"/>
                <w:color w:val="auto"/>
              </w:rPr>
            </w:pPr>
            <w:r>
              <w:rPr>
                <w:rFonts w:ascii="Trebuchet MS" w:eastAsia="Trebuchet MS" w:hAnsi="Trebuchet MS" w:cs="Trebuchet MS"/>
                <w:color w:val="auto"/>
                <w:sz w:val="20"/>
              </w:rPr>
              <w:t>Mrs Veronica Bromley</w:t>
            </w:r>
          </w:p>
          <w:p w14:paraId="3512715F" w14:textId="77777777" w:rsidR="00735CBE" w:rsidRPr="003D6E9C" w:rsidRDefault="008F6E51">
            <w:pPr>
              <w:rPr>
                <w:rFonts w:ascii="Trebuchet MS" w:hAnsi="Trebuchet MS"/>
                <w:color w:val="auto"/>
              </w:rPr>
            </w:pPr>
            <w:r w:rsidRPr="003D6E9C">
              <w:rPr>
                <w:rFonts w:ascii="Trebuchet MS" w:eastAsia="Trebuchet MS" w:hAnsi="Trebuchet MS" w:cs="Trebuchet MS"/>
                <w:color w:val="auto"/>
                <w:sz w:val="20"/>
              </w:rPr>
              <w:t xml:space="preserve">Mrs Sam Cartwright </w:t>
            </w:r>
          </w:p>
          <w:p w14:paraId="1F940EBF" w14:textId="77777777" w:rsidR="00735CBE" w:rsidRPr="003D6E9C" w:rsidRDefault="008F6E51">
            <w:pPr>
              <w:rPr>
                <w:rFonts w:ascii="Trebuchet MS" w:hAnsi="Trebuchet MS"/>
                <w:color w:val="auto"/>
              </w:rPr>
            </w:pPr>
            <w:r w:rsidRPr="003D6E9C">
              <w:rPr>
                <w:rFonts w:ascii="Trebuchet MS" w:eastAsia="Trebuchet MS" w:hAnsi="Trebuchet MS" w:cs="Trebuchet MS"/>
                <w:color w:val="auto"/>
                <w:sz w:val="20"/>
              </w:rPr>
              <w:t xml:space="preserve">Mrs Diane Cavens </w:t>
            </w:r>
          </w:p>
          <w:p w14:paraId="0E0688EF" w14:textId="77777777" w:rsidR="00735CBE" w:rsidRPr="003D6E9C" w:rsidRDefault="008F6E51">
            <w:pPr>
              <w:rPr>
                <w:rFonts w:ascii="Trebuchet MS" w:hAnsi="Trebuchet MS"/>
                <w:color w:val="auto"/>
              </w:rPr>
            </w:pPr>
            <w:r w:rsidRPr="003D6E9C">
              <w:rPr>
                <w:rFonts w:ascii="Trebuchet MS" w:eastAsia="Trebuchet MS" w:hAnsi="Trebuchet MS" w:cs="Trebuchet MS"/>
                <w:color w:val="auto"/>
                <w:sz w:val="20"/>
              </w:rPr>
              <w:t xml:space="preserve">Mrs Gaynor Cordner </w:t>
            </w:r>
          </w:p>
          <w:p w14:paraId="2BC0009B" w14:textId="31B887FC" w:rsidR="00735CBE" w:rsidRDefault="008F6E51">
            <w:pPr>
              <w:rPr>
                <w:rFonts w:ascii="Trebuchet MS" w:eastAsia="Trebuchet MS" w:hAnsi="Trebuchet MS" w:cs="Trebuchet MS"/>
                <w:color w:val="auto"/>
                <w:sz w:val="20"/>
              </w:rPr>
            </w:pPr>
            <w:r w:rsidRPr="003D6E9C">
              <w:rPr>
                <w:rFonts w:ascii="Trebuchet MS" w:eastAsia="Trebuchet MS" w:hAnsi="Trebuchet MS" w:cs="Trebuchet MS"/>
                <w:color w:val="auto"/>
                <w:sz w:val="20"/>
              </w:rPr>
              <w:t xml:space="preserve">Mrs Denise Denmead </w:t>
            </w:r>
          </w:p>
          <w:p w14:paraId="0F45ABB0" w14:textId="58B974B4" w:rsidR="00F011D3" w:rsidRPr="003D6E9C" w:rsidRDefault="00F011D3">
            <w:pPr>
              <w:rPr>
                <w:rFonts w:ascii="Trebuchet MS" w:eastAsia="Trebuchet MS" w:hAnsi="Trebuchet MS" w:cs="Trebuchet MS"/>
                <w:color w:val="auto"/>
                <w:sz w:val="20"/>
              </w:rPr>
            </w:pPr>
            <w:r>
              <w:rPr>
                <w:rFonts w:ascii="Trebuchet MS" w:eastAsia="Trebuchet MS" w:hAnsi="Trebuchet MS" w:cs="Trebuchet MS"/>
                <w:color w:val="auto"/>
                <w:sz w:val="20"/>
              </w:rPr>
              <w:t>Miss Stacy Dixey</w:t>
            </w:r>
          </w:p>
          <w:p w14:paraId="7FE41498" w14:textId="77777777" w:rsidR="003438F7" w:rsidRPr="003D6E9C" w:rsidRDefault="003438F7">
            <w:pPr>
              <w:rPr>
                <w:rFonts w:ascii="Trebuchet MS" w:hAnsi="Trebuchet MS"/>
                <w:color w:val="auto"/>
              </w:rPr>
            </w:pPr>
            <w:r w:rsidRPr="003D6E9C">
              <w:rPr>
                <w:rFonts w:ascii="Trebuchet MS" w:eastAsia="Trebuchet MS" w:hAnsi="Trebuchet MS" w:cs="Trebuchet MS"/>
                <w:color w:val="auto"/>
                <w:sz w:val="20"/>
              </w:rPr>
              <w:t>Mrs Alex Egerton</w:t>
            </w:r>
          </w:p>
          <w:p w14:paraId="6BF706B3" w14:textId="77777777" w:rsidR="00735CBE" w:rsidRPr="003D6E9C" w:rsidRDefault="008F6E51">
            <w:pPr>
              <w:rPr>
                <w:rFonts w:ascii="Trebuchet MS" w:hAnsi="Trebuchet MS"/>
                <w:color w:val="auto"/>
              </w:rPr>
            </w:pPr>
            <w:r w:rsidRPr="003D6E9C">
              <w:rPr>
                <w:rFonts w:ascii="Trebuchet MS" w:eastAsia="Trebuchet MS" w:hAnsi="Trebuchet MS" w:cs="Trebuchet MS"/>
                <w:color w:val="auto"/>
                <w:sz w:val="20"/>
              </w:rPr>
              <w:t xml:space="preserve">Mrs Debbie Emm </w:t>
            </w:r>
          </w:p>
          <w:p w14:paraId="7EC8E80D" w14:textId="77777777" w:rsidR="00735CBE" w:rsidRPr="003D6E9C" w:rsidRDefault="008F6E51">
            <w:pPr>
              <w:rPr>
                <w:rFonts w:ascii="Trebuchet MS" w:eastAsia="Trebuchet MS" w:hAnsi="Trebuchet MS" w:cs="Trebuchet MS"/>
                <w:color w:val="auto"/>
                <w:sz w:val="20"/>
              </w:rPr>
            </w:pPr>
            <w:r w:rsidRPr="003D6E9C">
              <w:rPr>
                <w:rFonts w:ascii="Trebuchet MS" w:eastAsia="Trebuchet MS" w:hAnsi="Trebuchet MS" w:cs="Trebuchet MS"/>
                <w:color w:val="auto"/>
                <w:sz w:val="20"/>
              </w:rPr>
              <w:t xml:space="preserve">Mrs Tracey Fisk </w:t>
            </w:r>
          </w:p>
          <w:p w14:paraId="7C7B31A1" w14:textId="77777777" w:rsidR="00394DB6" w:rsidRPr="003D6E9C" w:rsidRDefault="00394DB6">
            <w:pPr>
              <w:rPr>
                <w:rFonts w:ascii="Trebuchet MS" w:eastAsia="Trebuchet MS" w:hAnsi="Trebuchet MS" w:cs="Trebuchet MS"/>
                <w:color w:val="auto"/>
                <w:sz w:val="20"/>
              </w:rPr>
            </w:pPr>
            <w:r w:rsidRPr="003D6E9C">
              <w:rPr>
                <w:rFonts w:ascii="Trebuchet MS" w:eastAsia="Trebuchet MS" w:hAnsi="Trebuchet MS" w:cs="Trebuchet MS"/>
                <w:color w:val="auto"/>
                <w:sz w:val="20"/>
              </w:rPr>
              <w:t>Mrs Lauren Freeman</w:t>
            </w:r>
          </w:p>
          <w:p w14:paraId="1D2BF7E2" w14:textId="77777777" w:rsidR="00735CBE" w:rsidRPr="003D6E9C" w:rsidRDefault="004531AC">
            <w:pPr>
              <w:rPr>
                <w:rFonts w:ascii="Trebuchet MS" w:hAnsi="Trebuchet MS"/>
                <w:color w:val="auto"/>
              </w:rPr>
            </w:pPr>
            <w:r w:rsidRPr="003D6E9C">
              <w:rPr>
                <w:rFonts w:ascii="Trebuchet MS" w:eastAsia="Trebuchet MS" w:hAnsi="Trebuchet MS" w:cs="Trebuchet MS"/>
                <w:color w:val="auto"/>
                <w:sz w:val="20"/>
              </w:rPr>
              <w:t>Miss Ellie Johns</w:t>
            </w:r>
          </w:p>
          <w:p w14:paraId="3AD15F76" w14:textId="77777777" w:rsidR="00735CBE" w:rsidRPr="003D6E9C" w:rsidRDefault="008F6E51">
            <w:pPr>
              <w:rPr>
                <w:rFonts w:ascii="Trebuchet MS" w:hAnsi="Trebuchet MS"/>
                <w:color w:val="auto"/>
              </w:rPr>
            </w:pPr>
            <w:r w:rsidRPr="003D6E9C">
              <w:rPr>
                <w:rFonts w:ascii="Trebuchet MS" w:eastAsia="Trebuchet MS" w:hAnsi="Trebuchet MS" w:cs="Trebuchet MS"/>
                <w:color w:val="auto"/>
                <w:sz w:val="20"/>
              </w:rPr>
              <w:t xml:space="preserve">Mrs Marieke Hooker </w:t>
            </w:r>
          </w:p>
          <w:p w14:paraId="0D47FADA" w14:textId="77777777" w:rsidR="00735CBE" w:rsidRPr="003D6E9C" w:rsidRDefault="008F6E51">
            <w:pPr>
              <w:rPr>
                <w:rFonts w:ascii="Trebuchet MS" w:hAnsi="Trebuchet MS"/>
                <w:color w:val="auto"/>
              </w:rPr>
            </w:pPr>
            <w:r w:rsidRPr="003D6E9C">
              <w:rPr>
                <w:rFonts w:ascii="Trebuchet MS" w:eastAsia="Trebuchet MS" w:hAnsi="Trebuchet MS" w:cs="Trebuchet MS"/>
                <w:color w:val="auto"/>
                <w:sz w:val="20"/>
              </w:rPr>
              <w:t xml:space="preserve">Mrs Kirsty Hunt  </w:t>
            </w:r>
          </w:p>
          <w:p w14:paraId="1D6F2D87" w14:textId="31B71BFD" w:rsidR="00735CBE" w:rsidRPr="003D6E9C" w:rsidRDefault="00CF436D">
            <w:pPr>
              <w:rPr>
                <w:rFonts w:ascii="Trebuchet MS" w:hAnsi="Trebuchet MS"/>
                <w:color w:val="auto"/>
              </w:rPr>
            </w:pPr>
            <w:r w:rsidRPr="003D6E9C">
              <w:rPr>
                <w:rFonts w:ascii="Trebuchet MS" w:eastAsia="Trebuchet MS" w:hAnsi="Trebuchet MS" w:cs="Trebuchet MS"/>
                <w:color w:val="auto"/>
                <w:sz w:val="20"/>
              </w:rPr>
              <w:t>Miss</w:t>
            </w:r>
            <w:r w:rsidR="008F6E51" w:rsidRPr="003D6E9C">
              <w:rPr>
                <w:rFonts w:ascii="Trebuchet MS" w:eastAsia="Trebuchet MS" w:hAnsi="Trebuchet MS" w:cs="Trebuchet MS"/>
                <w:color w:val="auto"/>
                <w:sz w:val="20"/>
              </w:rPr>
              <w:t xml:space="preserve"> Emmal</w:t>
            </w:r>
            <w:r w:rsidR="00870C18">
              <w:rPr>
                <w:rFonts w:ascii="Trebuchet MS" w:eastAsia="Trebuchet MS" w:hAnsi="Trebuchet MS" w:cs="Trebuchet MS"/>
                <w:color w:val="auto"/>
                <w:sz w:val="20"/>
              </w:rPr>
              <w:t>e</w:t>
            </w:r>
            <w:r w:rsidR="008F6E51" w:rsidRPr="003D6E9C">
              <w:rPr>
                <w:rFonts w:ascii="Trebuchet MS" w:eastAsia="Trebuchet MS" w:hAnsi="Trebuchet MS" w:cs="Trebuchet MS"/>
                <w:color w:val="auto"/>
                <w:sz w:val="20"/>
              </w:rPr>
              <w:t xml:space="preserve">ne King </w:t>
            </w:r>
          </w:p>
          <w:p w14:paraId="4D324D96" w14:textId="77777777" w:rsidR="003438F7" w:rsidRPr="003D6E9C" w:rsidRDefault="008F6E51">
            <w:pPr>
              <w:rPr>
                <w:rFonts w:ascii="Trebuchet MS" w:eastAsia="Trebuchet MS" w:hAnsi="Trebuchet MS" w:cs="Trebuchet MS"/>
                <w:color w:val="auto"/>
                <w:sz w:val="20"/>
              </w:rPr>
            </w:pPr>
            <w:r w:rsidRPr="003D6E9C">
              <w:rPr>
                <w:rFonts w:ascii="Trebuchet MS" w:eastAsia="Trebuchet MS" w:hAnsi="Trebuchet MS" w:cs="Trebuchet MS"/>
                <w:color w:val="auto"/>
                <w:sz w:val="20"/>
              </w:rPr>
              <w:t>Mrs Leonora Michael</w:t>
            </w:r>
          </w:p>
          <w:p w14:paraId="1DD76084" w14:textId="77777777" w:rsidR="00735CBE" w:rsidRPr="003D6E9C" w:rsidRDefault="003438F7">
            <w:pPr>
              <w:rPr>
                <w:rFonts w:ascii="Trebuchet MS" w:hAnsi="Trebuchet MS"/>
                <w:color w:val="auto"/>
              </w:rPr>
            </w:pPr>
            <w:r w:rsidRPr="003D6E9C">
              <w:rPr>
                <w:rFonts w:ascii="Trebuchet MS" w:eastAsia="Trebuchet MS" w:hAnsi="Trebuchet MS" w:cs="Trebuchet MS"/>
                <w:color w:val="auto"/>
                <w:sz w:val="20"/>
              </w:rPr>
              <w:t>Mrs Hayley Mitchell</w:t>
            </w:r>
            <w:r w:rsidR="008F6E51" w:rsidRPr="003D6E9C">
              <w:rPr>
                <w:rFonts w:ascii="Trebuchet MS" w:eastAsia="Trebuchet MS" w:hAnsi="Trebuchet MS" w:cs="Trebuchet MS"/>
                <w:color w:val="auto"/>
                <w:sz w:val="20"/>
              </w:rPr>
              <w:t xml:space="preserve"> </w:t>
            </w:r>
          </w:p>
          <w:p w14:paraId="59CCE99F" w14:textId="77777777" w:rsidR="004531AC" w:rsidRPr="003D6E9C" w:rsidRDefault="008F6E51">
            <w:pPr>
              <w:rPr>
                <w:rFonts w:ascii="Trebuchet MS" w:eastAsia="Trebuchet MS" w:hAnsi="Trebuchet MS" w:cs="Trebuchet MS"/>
                <w:color w:val="auto"/>
                <w:sz w:val="20"/>
              </w:rPr>
            </w:pPr>
            <w:r w:rsidRPr="003D6E9C">
              <w:rPr>
                <w:rFonts w:ascii="Trebuchet MS" w:eastAsia="Trebuchet MS" w:hAnsi="Trebuchet MS" w:cs="Trebuchet MS"/>
                <w:color w:val="auto"/>
                <w:sz w:val="20"/>
              </w:rPr>
              <w:t xml:space="preserve">Ms Anne Munford </w:t>
            </w:r>
          </w:p>
          <w:p w14:paraId="252B5A2C" w14:textId="77777777" w:rsidR="00735CBE" w:rsidRPr="003D6E9C" w:rsidRDefault="008F6E51">
            <w:pPr>
              <w:rPr>
                <w:rFonts w:ascii="Trebuchet MS" w:hAnsi="Trebuchet MS"/>
                <w:color w:val="auto"/>
              </w:rPr>
            </w:pPr>
            <w:r w:rsidRPr="003D6E9C">
              <w:rPr>
                <w:rFonts w:ascii="Trebuchet MS" w:eastAsia="Trebuchet MS" w:hAnsi="Trebuchet MS" w:cs="Trebuchet MS"/>
                <w:color w:val="auto"/>
                <w:sz w:val="20"/>
              </w:rPr>
              <w:t xml:space="preserve">Mrs Natasha Rice </w:t>
            </w:r>
          </w:p>
          <w:p w14:paraId="0B2F028F" w14:textId="77777777" w:rsidR="00735CBE" w:rsidRPr="003D6E9C" w:rsidRDefault="008F6E51">
            <w:pPr>
              <w:rPr>
                <w:rFonts w:ascii="Trebuchet MS" w:eastAsia="Trebuchet MS" w:hAnsi="Trebuchet MS" w:cs="Trebuchet MS"/>
                <w:color w:val="auto"/>
                <w:sz w:val="20"/>
              </w:rPr>
            </w:pPr>
            <w:r w:rsidRPr="003D6E9C">
              <w:rPr>
                <w:rFonts w:ascii="Trebuchet MS" w:eastAsia="Trebuchet MS" w:hAnsi="Trebuchet MS" w:cs="Trebuchet MS"/>
                <w:color w:val="auto"/>
                <w:sz w:val="20"/>
              </w:rPr>
              <w:t xml:space="preserve">Mrs Julia Rickett </w:t>
            </w:r>
          </w:p>
          <w:p w14:paraId="2581E0BF" w14:textId="77777777" w:rsidR="004531AC" w:rsidRPr="003D6E9C" w:rsidRDefault="004531AC">
            <w:pPr>
              <w:rPr>
                <w:rFonts w:ascii="Trebuchet MS" w:hAnsi="Trebuchet MS"/>
                <w:color w:val="auto"/>
              </w:rPr>
            </w:pPr>
            <w:r w:rsidRPr="003D6E9C">
              <w:rPr>
                <w:rFonts w:ascii="Trebuchet MS" w:eastAsia="Trebuchet MS" w:hAnsi="Trebuchet MS" w:cs="Trebuchet MS"/>
                <w:color w:val="auto"/>
                <w:sz w:val="20"/>
              </w:rPr>
              <w:t>Mrs Annie Ross-Sercombe</w:t>
            </w:r>
          </w:p>
          <w:p w14:paraId="0297CD17" w14:textId="77777777" w:rsidR="00735CBE" w:rsidRPr="003D6E9C" w:rsidRDefault="008F6E51">
            <w:pPr>
              <w:rPr>
                <w:rFonts w:ascii="Trebuchet MS" w:eastAsia="Trebuchet MS" w:hAnsi="Trebuchet MS" w:cs="Trebuchet MS"/>
                <w:color w:val="auto"/>
                <w:sz w:val="20"/>
              </w:rPr>
            </w:pPr>
            <w:r w:rsidRPr="003D6E9C">
              <w:rPr>
                <w:rFonts w:ascii="Trebuchet MS" w:eastAsia="Trebuchet MS" w:hAnsi="Trebuchet MS" w:cs="Trebuchet MS"/>
                <w:color w:val="auto"/>
                <w:sz w:val="20"/>
              </w:rPr>
              <w:t xml:space="preserve">Mrs Gail Williams </w:t>
            </w:r>
          </w:p>
          <w:p w14:paraId="14A3ACB2" w14:textId="77777777" w:rsidR="00E50BC2" w:rsidRPr="003D6E9C" w:rsidRDefault="00E50BC2">
            <w:pPr>
              <w:rPr>
                <w:rFonts w:ascii="Trebuchet MS" w:hAnsi="Trebuchet MS"/>
                <w:color w:val="auto"/>
              </w:rPr>
            </w:pPr>
            <w:r w:rsidRPr="003D6E9C">
              <w:rPr>
                <w:rFonts w:ascii="Trebuchet MS" w:eastAsia="Trebuchet MS" w:hAnsi="Trebuchet MS" w:cs="Trebuchet MS"/>
                <w:color w:val="auto"/>
                <w:sz w:val="20"/>
              </w:rPr>
              <w:t>Miss Sasha Wiseman</w:t>
            </w:r>
          </w:p>
          <w:p w14:paraId="6624EB20" w14:textId="77777777" w:rsidR="00735CBE" w:rsidRPr="003D6E9C" w:rsidRDefault="008F6E51">
            <w:pPr>
              <w:rPr>
                <w:rFonts w:ascii="Trebuchet MS" w:hAnsi="Trebuchet MS"/>
                <w:color w:val="auto"/>
              </w:rPr>
            </w:pPr>
            <w:r w:rsidRPr="003D6E9C">
              <w:rPr>
                <w:rFonts w:ascii="Trebuchet MS" w:eastAsia="Trebuchet MS" w:hAnsi="Trebuchet MS" w:cs="Trebuchet MS"/>
                <w:color w:val="auto"/>
                <w:sz w:val="20"/>
              </w:rPr>
              <w:t xml:space="preserve">Miss Ingrid White </w:t>
            </w:r>
          </w:p>
          <w:p w14:paraId="315D1FE4" w14:textId="77777777" w:rsidR="00735CBE" w:rsidRPr="003D6E9C" w:rsidRDefault="00CF436D">
            <w:pPr>
              <w:rPr>
                <w:rFonts w:ascii="Trebuchet MS" w:hAnsi="Trebuchet MS"/>
                <w:color w:val="auto"/>
              </w:rPr>
            </w:pPr>
            <w:r w:rsidRPr="003D6E9C">
              <w:rPr>
                <w:rFonts w:ascii="Trebuchet MS" w:eastAsia="Trebuchet MS" w:hAnsi="Trebuchet MS" w:cs="Trebuchet MS"/>
                <w:color w:val="auto"/>
                <w:sz w:val="20"/>
              </w:rPr>
              <w:t>Miss</w:t>
            </w:r>
            <w:r w:rsidR="008F6E51" w:rsidRPr="003D6E9C">
              <w:rPr>
                <w:rFonts w:ascii="Trebuchet MS" w:eastAsia="Trebuchet MS" w:hAnsi="Trebuchet MS" w:cs="Trebuchet MS"/>
                <w:color w:val="auto"/>
                <w:sz w:val="20"/>
              </w:rPr>
              <w:t xml:space="preserve"> Yvette Witney </w:t>
            </w:r>
          </w:p>
          <w:p w14:paraId="5C9D2B91" w14:textId="77777777" w:rsidR="00735CBE" w:rsidRPr="003D6E9C" w:rsidRDefault="008F6E51">
            <w:pPr>
              <w:rPr>
                <w:rFonts w:ascii="Trebuchet MS" w:hAnsi="Trebuchet MS"/>
                <w:color w:val="auto"/>
              </w:rPr>
            </w:pPr>
            <w:r w:rsidRPr="003D6E9C">
              <w:rPr>
                <w:rFonts w:ascii="Trebuchet MS" w:eastAsia="Trebuchet MS" w:hAnsi="Trebuchet MS" w:cs="Trebuchet MS"/>
                <w:color w:val="auto"/>
                <w:sz w:val="20"/>
              </w:rPr>
              <w:t xml:space="preserve">Miss Helen Woolnough </w:t>
            </w:r>
          </w:p>
          <w:p w14:paraId="149D4D4B" w14:textId="77777777" w:rsidR="00735CBE" w:rsidRPr="003D6E9C" w:rsidRDefault="00735CBE">
            <w:pPr>
              <w:rPr>
                <w:rFonts w:ascii="Trebuchet MS" w:hAnsi="Trebuchet MS"/>
                <w:color w:val="auto"/>
              </w:rPr>
            </w:pPr>
          </w:p>
        </w:tc>
        <w:tc>
          <w:tcPr>
            <w:tcW w:w="2268" w:type="dxa"/>
            <w:tcBorders>
              <w:top w:val="single" w:sz="4" w:space="0" w:color="000000"/>
              <w:left w:val="single" w:sz="4" w:space="0" w:color="000000"/>
              <w:bottom w:val="single" w:sz="4" w:space="0" w:color="000000"/>
              <w:right w:val="single" w:sz="4" w:space="0" w:color="000000"/>
            </w:tcBorders>
          </w:tcPr>
          <w:p w14:paraId="71AAF422" w14:textId="77777777" w:rsidR="00735CBE" w:rsidRPr="003D6E9C" w:rsidRDefault="008F6E51">
            <w:pPr>
              <w:rPr>
                <w:rFonts w:ascii="Trebuchet MS" w:hAnsi="Trebuchet MS"/>
                <w:color w:val="auto"/>
              </w:rPr>
            </w:pPr>
            <w:r w:rsidRPr="003D6E9C">
              <w:rPr>
                <w:rFonts w:ascii="Trebuchet MS" w:eastAsia="Trebuchet MS" w:hAnsi="Trebuchet MS" w:cs="Trebuchet MS"/>
                <w:color w:val="auto"/>
                <w:sz w:val="20"/>
              </w:rPr>
              <w:t xml:space="preserve">Mrs Helen Bailey </w:t>
            </w:r>
          </w:p>
          <w:p w14:paraId="4664BDE7" w14:textId="77777777" w:rsidR="00735CBE" w:rsidRPr="003D6E9C" w:rsidRDefault="008F6E51">
            <w:pPr>
              <w:rPr>
                <w:rFonts w:ascii="Trebuchet MS" w:hAnsi="Trebuchet MS"/>
                <w:color w:val="auto"/>
              </w:rPr>
            </w:pPr>
            <w:r w:rsidRPr="003D6E9C">
              <w:rPr>
                <w:rFonts w:ascii="Trebuchet MS" w:eastAsia="Trebuchet MS" w:hAnsi="Trebuchet MS" w:cs="Trebuchet MS"/>
                <w:color w:val="auto"/>
                <w:sz w:val="20"/>
              </w:rPr>
              <w:t xml:space="preserve">Mrs Julie Gooderham </w:t>
            </w:r>
          </w:p>
          <w:p w14:paraId="21D62302" w14:textId="77777777" w:rsidR="00735CBE" w:rsidRPr="003D6E9C" w:rsidRDefault="008F6E51">
            <w:pPr>
              <w:rPr>
                <w:rFonts w:ascii="Trebuchet MS" w:hAnsi="Trebuchet MS"/>
                <w:color w:val="auto"/>
              </w:rPr>
            </w:pPr>
            <w:r w:rsidRPr="003D6E9C">
              <w:rPr>
                <w:rFonts w:ascii="Trebuchet MS" w:eastAsia="Trebuchet MS" w:hAnsi="Trebuchet MS" w:cs="Trebuchet MS"/>
                <w:color w:val="auto"/>
                <w:sz w:val="20"/>
              </w:rPr>
              <w:t xml:space="preserve">Mrs Natalie Jamieson </w:t>
            </w:r>
          </w:p>
          <w:p w14:paraId="2F09C045" w14:textId="77777777" w:rsidR="009C4C75" w:rsidRPr="003D6E9C" w:rsidRDefault="009C4C75">
            <w:pPr>
              <w:rPr>
                <w:rFonts w:ascii="Trebuchet MS" w:hAnsi="Trebuchet MS"/>
                <w:color w:val="auto"/>
                <w:sz w:val="20"/>
                <w:szCs w:val="20"/>
              </w:rPr>
            </w:pPr>
            <w:r w:rsidRPr="003D6E9C">
              <w:rPr>
                <w:rFonts w:ascii="Trebuchet MS" w:hAnsi="Trebuchet MS"/>
                <w:color w:val="auto"/>
                <w:sz w:val="20"/>
                <w:szCs w:val="20"/>
              </w:rPr>
              <w:t>Mrs Karen Todd</w:t>
            </w:r>
          </w:p>
          <w:p w14:paraId="2421E7EB" w14:textId="77777777" w:rsidR="004531AC" w:rsidRPr="003D6E9C" w:rsidRDefault="004531AC">
            <w:pPr>
              <w:rPr>
                <w:rFonts w:ascii="Trebuchet MS" w:hAnsi="Trebuchet MS"/>
                <w:color w:val="auto"/>
                <w:sz w:val="20"/>
                <w:szCs w:val="20"/>
              </w:rPr>
            </w:pPr>
            <w:r w:rsidRPr="003D6E9C">
              <w:rPr>
                <w:rFonts w:ascii="Trebuchet MS" w:hAnsi="Trebuchet MS"/>
                <w:color w:val="auto"/>
                <w:sz w:val="20"/>
                <w:szCs w:val="20"/>
              </w:rPr>
              <w:t>Mrs Sarah Taylor</w:t>
            </w:r>
          </w:p>
          <w:p w14:paraId="43CAD579" w14:textId="77777777" w:rsidR="00735CBE" w:rsidRPr="003D6E9C" w:rsidRDefault="008F6E51">
            <w:pPr>
              <w:rPr>
                <w:rFonts w:ascii="Trebuchet MS" w:hAnsi="Trebuchet MS"/>
                <w:color w:val="auto"/>
              </w:rPr>
            </w:pPr>
            <w:r w:rsidRPr="003D6E9C">
              <w:rPr>
                <w:rFonts w:ascii="Trebuchet MS" w:eastAsia="Trebuchet MS" w:hAnsi="Trebuchet MS" w:cs="Trebuchet MS"/>
                <w:color w:val="auto"/>
                <w:sz w:val="20"/>
              </w:rPr>
              <w:t xml:space="preserve"> </w:t>
            </w:r>
          </w:p>
        </w:tc>
        <w:tc>
          <w:tcPr>
            <w:tcW w:w="2126" w:type="dxa"/>
            <w:tcBorders>
              <w:top w:val="single" w:sz="4" w:space="0" w:color="000000"/>
              <w:left w:val="single" w:sz="4" w:space="0" w:color="000000"/>
              <w:bottom w:val="single" w:sz="4" w:space="0" w:color="000000"/>
              <w:right w:val="single" w:sz="4" w:space="0" w:color="000000"/>
            </w:tcBorders>
          </w:tcPr>
          <w:p w14:paraId="576C5826" w14:textId="77777777" w:rsidR="00735CBE" w:rsidRPr="003D6E9C" w:rsidRDefault="008F6E51">
            <w:pPr>
              <w:rPr>
                <w:rFonts w:ascii="Trebuchet MS" w:hAnsi="Trebuchet MS"/>
                <w:color w:val="auto"/>
              </w:rPr>
            </w:pPr>
            <w:r w:rsidRPr="003D6E9C">
              <w:rPr>
                <w:rFonts w:ascii="Trebuchet MS" w:eastAsia="Trebuchet MS" w:hAnsi="Trebuchet MS" w:cs="Trebuchet MS"/>
                <w:color w:val="auto"/>
                <w:sz w:val="20"/>
              </w:rPr>
              <w:t xml:space="preserve">Mrs Andrea Collins </w:t>
            </w:r>
          </w:p>
          <w:p w14:paraId="727E97CC" w14:textId="77777777" w:rsidR="00735CBE" w:rsidRPr="003D6E9C" w:rsidRDefault="008F6E51">
            <w:pPr>
              <w:rPr>
                <w:rFonts w:ascii="Trebuchet MS" w:hAnsi="Trebuchet MS"/>
                <w:color w:val="auto"/>
              </w:rPr>
            </w:pPr>
            <w:r w:rsidRPr="003D6E9C">
              <w:rPr>
                <w:rFonts w:ascii="Trebuchet MS" w:eastAsia="Trebuchet MS" w:hAnsi="Trebuchet MS" w:cs="Trebuchet MS"/>
                <w:color w:val="auto"/>
                <w:sz w:val="20"/>
              </w:rPr>
              <w:t xml:space="preserve">Mrs Susan Murrell </w:t>
            </w:r>
          </w:p>
          <w:p w14:paraId="7D925FD2" w14:textId="77777777" w:rsidR="00E453B2" w:rsidRPr="003D6E9C" w:rsidRDefault="00E453B2">
            <w:pPr>
              <w:rPr>
                <w:rFonts w:ascii="Trebuchet MS" w:eastAsia="Trebuchet MS" w:hAnsi="Trebuchet MS" w:cs="Trebuchet MS"/>
                <w:color w:val="auto"/>
                <w:sz w:val="20"/>
              </w:rPr>
            </w:pPr>
            <w:r w:rsidRPr="003D6E9C">
              <w:rPr>
                <w:rFonts w:ascii="Trebuchet MS" w:eastAsia="Trebuchet MS" w:hAnsi="Trebuchet MS" w:cs="Trebuchet MS"/>
                <w:color w:val="auto"/>
                <w:sz w:val="20"/>
              </w:rPr>
              <w:t>Miss Tracey Nicholls</w:t>
            </w:r>
          </w:p>
          <w:p w14:paraId="7372FF16" w14:textId="59875673" w:rsidR="005E109F" w:rsidRPr="003D6E9C" w:rsidRDefault="00870C18">
            <w:pPr>
              <w:rPr>
                <w:rFonts w:ascii="Trebuchet MS" w:hAnsi="Trebuchet MS"/>
                <w:color w:val="auto"/>
              </w:rPr>
            </w:pPr>
            <w:r>
              <w:rPr>
                <w:rFonts w:ascii="Trebuchet MS" w:eastAsia="Trebuchet MS" w:hAnsi="Trebuchet MS" w:cs="Trebuchet MS"/>
                <w:color w:val="auto"/>
                <w:sz w:val="20"/>
              </w:rPr>
              <w:t>Mrs Leanne Kemble</w:t>
            </w:r>
          </w:p>
        </w:tc>
      </w:tr>
      <w:tr w:rsidR="00735CBE" w:rsidRPr="00EF66EF" w14:paraId="51C5193D" w14:textId="77777777" w:rsidTr="00ED6B43">
        <w:trPr>
          <w:trHeight w:val="574"/>
        </w:trPr>
        <w:tc>
          <w:tcPr>
            <w:tcW w:w="2542" w:type="dxa"/>
            <w:vMerge/>
            <w:tcBorders>
              <w:top w:val="nil"/>
              <w:left w:val="single" w:sz="4" w:space="0" w:color="000000"/>
              <w:bottom w:val="nil"/>
              <w:right w:val="single" w:sz="4" w:space="0" w:color="000000"/>
            </w:tcBorders>
          </w:tcPr>
          <w:p w14:paraId="2500C381" w14:textId="77777777" w:rsidR="00735CBE" w:rsidRPr="003D6E9C" w:rsidRDefault="00735CBE">
            <w:pPr>
              <w:rPr>
                <w:rFonts w:ascii="Trebuchet MS" w:hAnsi="Trebuchet MS"/>
                <w:color w:val="auto"/>
              </w:rPr>
            </w:pPr>
          </w:p>
        </w:tc>
        <w:tc>
          <w:tcPr>
            <w:tcW w:w="2268" w:type="dxa"/>
            <w:vMerge/>
            <w:tcBorders>
              <w:top w:val="nil"/>
              <w:left w:val="single" w:sz="4" w:space="0" w:color="000000"/>
              <w:bottom w:val="nil"/>
              <w:right w:val="single" w:sz="4" w:space="0" w:color="000000"/>
            </w:tcBorders>
          </w:tcPr>
          <w:p w14:paraId="2958E88F" w14:textId="77777777" w:rsidR="00735CBE" w:rsidRPr="003D6E9C" w:rsidRDefault="00735CBE">
            <w:pPr>
              <w:rPr>
                <w:rFonts w:ascii="Trebuchet MS" w:hAnsi="Trebuchet MS"/>
                <w:color w:val="auto"/>
              </w:rPr>
            </w:pPr>
          </w:p>
        </w:tc>
        <w:tc>
          <w:tcPr>
            <w:tcW w:w="2268" w:type="dxa"/>
            <w:tcBorders>
              <w:top w:val="single" w:sz="4" w:space="0" w:color="000000"/>
              <w:left w:val="single" w:sz="4" w:space="0" w:color="000000"/>
              <w:bottom w:val="single" w:sz="4" w:space="0" w:color="000000"/>
              <w:right w:val="single" w:sz="4" w:space="0" w:color="000000"/>
            </w:tcBorders>
          </w:tcPr>
          <w:p w14:paraId="52DE6E5F" w14:textId="77777777" w:rsidR="00735CBE" w:rsidRPr="003D6E9C" w:rsidRDefault="008F6E51">
            <w:pPr>
              <w:rPr>
                <w:rFonts w:ascii="Trebuchet MS" w:hAnsi="Trebuchet MS"/>
                <w:color w:val="auto"/>
              </w:rPr>
            </w:pPr>
            <w:r w:rsidRPr="003D6E9C">
              <w:rPr>
                <w:rFonts w:ascii="Trebuchet MS" w:eastAsia="Trebuchet MS" w:hAnsi="Trebuchet MS" w:cs="Trebuchet MS"/>
                <w:color w:val="auto"/>
                <w:sz w:val="24"/>
              </w:rPr>
              <w:t xml:space="preserve">Midday Staff: </w:t>
            </w:r>
          </w:p>
        </w:tc>
        <w:tc>
          <w:tcPr>
            <w:tcW w:w="2126" w:type="dxa"/>
            <w:tcBorders>
              <w:top w:val="single" w:sz="4" w:space="0" w:color="000000"/>
              <w:left w:val="single" w:sz="4" w:space="0" w:color="000000"/>
              <w:bottom w:val="single" w:sz="4" w:space="0" w:color="000000"/>
              <w:right w:val="single" w:sz="4" w:space="0" w:color="000000"/>
            </w:tcBorders>
          </w:tcPr>
          <w:p w14:paraId="3A3D03BC" w14:textId="77777777" w:rsidR="00735CBE" w:rsidRPr="003D6E9C" w:rsidRDefault="008F6E51">
            <w:pPr>
              <w:rPr>
                <w:rFonts w:ascii="Trebuchet MS" w:hAnsi="Trebuchet MS"/>
                <w:color w:val="auto"/>
              </w:rPr>
            </w:pPr>
            <w:r w:rsidRPr="003D6E9C">
              <w:rPr>
                <w:rFonts w:ascii="Trebuchet MS" w:eastAsia="Trebuchet MS" w:hAnsi="Trebuchet MS" w:cs="Trebuchet MS"/>
                <w:color w:val="auto"/>
                <w:sz w:val="20"/>
              </w:rPr>
              <w:t xml:space="preserve">Premises Staff: </w:t>
            </w:r>
          </w:p>
        </w:tc>
      </w:tr>
      <w:tr w:rsidR="00735CBE" w:rsidRPr="00EF66EF" w14:paraId="02806849" w14:textId="77777777" w:rsidTr="00ED6B43">
        <w:trPr>
          <w:trHeight w:val="3262"/>
        </w:trPr>
        <w:tc>
          <w:tcPr>
            <w:tcW w:w="2542" w:type="dxa"/>
            <w:vMerge/>
            <w:tcBorders>
              <w:top w:val="nil"/>
              <w:left w:val="single" w:sz="4" w:space="0" w:color="000000"/>
              <w:bottom w:val="single" w:sz="4" w:space="0" w:color="000000"/>
              <w:right w:val="single" w:sz="4" w:space="0" w:color="000000"/>
            </w:tcBorders>
          </w:tcPr>
          <w:p w14:paraId="1166201D" w14:textId="77777777" w:rsidR="00735CBE" w:rsidRPr="003D6E9C" w:rsidRDefault="00735CBE">
            <w:pPr>
              <w:rPr>
                <w:rFonts w:ascii="Trebuchet MS" w:hAnsi="Trebuchet MS"/>
                <w:color w:val="auto"/>
              </w:rPr>
            </w:pPr>
          </w:p>
        </w:tc>
        <w:tc>
          <w:tcPr>
            <w:tcW w:w="2268" w:type="dxa"/>
            <w:vMerge/>
            <w:tcBorders>
              <w:top w:val="nil"/>
              <w:left w:val="single" w:sz="4" w:space="0" w:color="000000"/>
              <w:bottom w:val="single" w:sz="4" w:space="0" w:color="000000"/>
              <w:right w:val="single" w:sz="4" w:space="0" w:color="000000"/>
            </w:tcBorders>
          </w:tcPr>
          <w:p w14:paraId="15EAC20B" w14:textId="77777777" w:rsidR="00735CBE" w:rsidRPr="003D6E9C" w:rsidRDefault="00735CBE">
            <w:pPr>
              <w:rPr>
                <w:rFonts w:ascii="Trebuchet MS" w:hAnsi="Trebuchet MS"/>
                <w:color w:val="auto"/>
              </w:rPr>
            </w:pPr>
          </w:p>
        </w:tc>
        <w:tc>
          <w:tcPr>
            <w:tcW w:w="2268" w:type="dxa"/>
            <w:tcBorders>
              <w:top w:val="single" w:sz="4" w:space="0" w:color="000000"/>
              <w:left w:val="single" w:sz="4" w:space="0" w:color="000000"/>
              <w:bottom w:val="single" w:sz="4" w:space="0" w:color="000000"/>
              <w:right w:val="single" w:sz="4" w:space="0" w:color="000000"/>
            </w:tcBorders>
          </w:tcPr>
          <w:p w14:paraId="2C74CD71" w14:textId="4483B67C" w:rsidR="00723B17" w:rsidRDefault="0004654D">
            <w:pPr>
              <w:rPr>
                <w:rFonts w:ascii="Trebuchet MS" w:eastAsia="Trebuchet MS" w:hAnsi="Trebuchet MS" w:cs="Trebuchet MS"/>
                <w:color w:val="auto"/>
                <w:sz w:val="20"/>
              </w:rPr>
            </w:pPr>
            <w:r>
              <w:rPr>
                <w:rFonts w:ascii="Trebuchet MS" w:eastAsia="Trebuchet MS" w:hAnsi="Trebuchet MS" w:cs="Trebuchet MS"/>
                <w:color w:val="auto"/>
                <w:sz w:val="20"/>
              </w:rPr>
              <w:t>Miss</w:t>
            </w:r>
            <w:r w:rsidR="002F74A0">
              <w:rPr>
                <w:rFonts w:ascii="Trebuchet MS" w:eastAsia="Trebuchet MS" w:hAnsi="Trebuchet MS" w:cs="Trebuchet MS"/>
                <w:color w:val="auto"/>
                <w:sz w:val="20"/>
              </w:rPr>
              <w:t xml:space="preserve"> </w:t>
            </w:r>
            <w:r w:rsidR="00723B17">
              <w:rPr>
                <w:rFonts w:ascii="Trebuchet MS" w:eastAsia="Trebuchet MS" w:hAnsi="Trebuchet MS" w:cs="Trebuchet MS"/>
                <w:color w:val="auto"/>
                <w:sz w:val="20"/>
              </w:rPr>
              <w:t xml:space="preserve">Sarah </w:t>
            </w:r>
            <w:proofErr w:type="spellStart"/>
            <w:r w:rsidR="00723B17">
              <w:rPr>
                <w:rFonts w:ascii="Trebuchet MS" w:eastAsia="Trebuchet MS" w:hAnsi="Trebuchet MS" w:cs="Trebuchet MS"/>
                <w:color w:val="auto"/>
                <w:sz w:val="20"/>
              </w:rPr>
              <w:t>Bilton</w:t>
            </w:r>
            <w:proofErr w:type="spellEnd"/>
            <w:r w:rsidR="00723B17">
              <w:rPr>
                <w:rFonts w:ascii="Trebuchet MS" w:eastAsia="Trebuchet MS" w:hAnsi="Trebuchet MS" w:cs="Trebuchet MS"/>
                <w:color w:val="auto"/>
                <w:sz w:val="20"/>
              </w:rPr>
              <w:t>- Heenan</w:t>
            </w:r>
          </w:p>
          <w:p w14:paraId="562E6E15" w14:textId="618B00E0" w:rsidR="00CF436D" w:rsidRDefault="008F6E51">
            <w:pPr>
              <w:rPr>
                <w:rFonts w:ascii="Trebuchet MS" w:eastAsia="Trebuchet MS" w:hAnsi="Trebuchet MS" w:cs="Trebuchet MS"/>
                <w:color w:val="auto"/>
                <w:sz w:val="20"/>
              </w:rPr>
            </w:pPr>
            <w:r w:rsidRPr="003D6E9C">
              <w:rPr>
                <w:rFonts w:ascii="Trebuchet MS" w:eastAsia="Trebuchet MS" w:hAnsi="Trebuchet MS" w:cs="Trebuchet MS"/>
                <w:color w:val="auto"/>
                <w:sz w:val="20"/>
              </w:rPr>
              <w:t>Mrs Denise Denmead</w:t>
            </w:r>
          </w:p>
          <w:p w14:paraId="2CAD7BD9" w14:textId="4B3AF2E4" w:rsidR="00723B17" w:rsidRPr="003D6E9C" w:rsidRDefault="00723B17">
            <w:pPr>
              <w:rPr>
                <w:rFonts w:ascii="Trebuchet MS" w:eastAsia="Trebuchet MS" w:hAnsi="Trebuchet MS" w:cs="Trebuchet MS"/>
                <w:color w:val="auto"/>
                <w:sz w:val="20"/>
              </w:rPr>
            </w:pPr>
            <w:r>
              <w:rPr>
                <w:rFonts w:ascii="Trebuchet MS" w:eastAsia="Trebuchet MS" w:hAnsi="Trebuchet MS" w:cs="Trebuchet MS"/>
                <w:color w:val="auto"/>
                <w:sz w:val="20"/>
              </w:rPr>
              <w:t>Mrs Stacey Dixey</w:t>
            </w:r>
          </w:p>
          <w:p w14:paraId="4E420B46" w14:textId="77777777" w:rsidR="00735CBE" w:rsidRPr="003D6E9C" w:rsidRDefault="00CF436D">
            <w:pPr>
              <w:rPr>
                <w:rFonts w:ascii="Trebuchet MS" w:hAnsi="Trebuchet MS"/>
                <w:color w:val="auto"/>
              </w:rPr>
            </w:pPr>
            <w:r w:rsidRPr="003D6E9C">
              <w:rPr>
                <w:rFonts w:ascii="Trebuchet MS" w:eastAsia="Trebuchet MS" w:hAnsi="Trebuchet MS" w:cs="Trebuchet MS"/>
                <w:color w:val="auto"/>
                <w:sz w:val="20"/>
              </w:rPr>
              <w:t>Mrs Emma Endean</w:t>
            </w:r>
          </w:p>
          <w:p w14:paraId="56B748A1" w14:textId="77777777" w:rsidR="00735CBE" w:rsidRPr="003D6E9C" w:rsidRDefault="008F6E51">
            <w:pPr>
              <w:rPr>
                <w:rFonts w:ascii="Trebuchet MS" w:hAnsi="Trebuchet MS"/>
                <w:color w:val="auto"/>
              </w:rPr>
            </w:pPr>
            <w:r w:rsidRPr="003D6E9C">
              <w:rPr>
                <w:rFonts w:ascii="Trebuchet MS" w:eastAsia="Trebuchet MS" w:hAnsi="Trebuchet MS" w:cs="Trebuchet MS"/>
                <w:color w:val="auto"/>
                <w:sz w:val="20"/>
              </w:rPr>
              <w:t xml:space="preserve">Mrs Tracey Fisk </w:t>
            </w:r>
          </w:p>
          <w:p w14:paraId="506A3E46" w14:textId="5EA62B26" w:rsidR="00735CBE" w:rsidRDefault="008F6E51">
            <w:pPr>
              <w:rPr>
                <w:rFonts w:ascii="Trebuchet MS" w:eastAsia="Trebuchet MS" w:hAnsi="Trebuchet MS" w:cs="Trebuchet MS"/>
                <w:color w:val="auto"/>
                <w:sz w:val="20"/>
              </w:rPr>
            </w:pPr>
            <w:r w:rsidRPr="003D6E9C">
              <w:rPr>
                <w:rFonts w:ascii="Trebuchet MS" w:eastAsia="Trebuchet MS" w:hAnsi="Trebuchet MS" w:cs="Trebuchet MS"/>
                <w:color w:val="auto"/>
                <w:sz w:val="20"/>
              </w:rPr>
              <w:t xml:space="preserve">Miss Emmalene King </w:t>
            </w:r>
          </w:p>
          <w:p w14:paraId="27D2385B" w14:textId="34B4DD63" w:rsidR="00723B17" w:rsidRPr="003D6E9C" w:rsidRDefault="00E90970">
            <w:pPr>
              <w:rPr>
                <w:rFonts w:ascii="Trebuchet MS" w:hAnsi="Trebuchet MS"/>
                <w:color w:val="auto"/>
              </w:rPr>
            </w:pPr>
            <w:r>
              <w:rPr>
                <w:rFonts w:ascii="Trebuchet MS" w:eastAsia="Trebuchet MS" w:hAnsi="Trebuchet MS" w:cs="Trebuchet MS"/>
                <w:color w:val="auto"/>
                <w:sz w:val="20"/>
              </w:rPr>
              <w:t>Mrs</w:t>
            </w:r>
            <w:r w:rsidR="00723B17">
              <w:rPr>
                <w:rFonts w:ascii="Trebuchet MS" w:eastAsia="Trebuchet MS" w:hAnsi="Trebuchet MS" w:cs="Trebuchet MS"/>
                <w:color w:val="auto"/>
                <w:sz w:val="20"/>
              </w:rPr>
              <w:t xml:space="preserve"> Nadine </w:t>
            </w:r>
            <w:proofErr w:type="spellStart"/>
            <w:r w:rsidR="00723B17">
              <w:rPr>
                <w:rFonts w:ascii="Trebuchet MS" w:eastAsia="Trebuchet MS" w:hAnsi="Trebuchet MS" w:cs="Trebuchet MS"/>
                <w:color w:val="auto"/>
                <w:sz w:val="20"/>
              </w:rPr>
              <w:t>Mar</w:t>
            </w:r>
            <w:r w:rsidR="00870C18">
              <w:rPr>
                <w:rFonts w:ascii="Trebuchet MS" w:eastAsia="Trebuchet MS" w:hAnsi="Trebuchet MS" w:cs="Trebuchet MS"/>
                <w:color w:val="auto"/>
                <w:sz w:val="20"/>
              </w:rPr>
              <w:t>j</w:t>
            </w:r>
            <w:r w:rsidR="00723B17">
              <w:rPr>
                <w:rFonts w:ascii="Trebuchet MS" w:eastAsia="Trebuchet MS" w:hAnsi="Trebuchet MS" w:cs="Trebuchet MS"/>
                <w:color w:val="auto"/>
                <w:sz w:val="20"/>
              </w:rPr>
              <w:t>eram</w:t>
            </w:r>
            <w:proofErr w:type="spellEnd"/>
          </w:p>
          <w:p w14:paraId="16E3F1F4" w14:textId="77777777" w:rsidR="00735CBE" w:rsidRPr="003D6E9C" w:rsidRDefault="008F6E51">
            <w:pPr>
              <w:rPr>
                <w:rFonts w:ascii="Trebuchet MS" w:hAnsi="Trebuchet MS"/>
                <w:color w:val="auto"/>
              </w:rPr>
            </w:pPr>
            <w:r w:rsidRPr="003D6E9C">
              <w:rPr>
                <w:rFonts w:ascii="Trebuchet MS" w:eastAsia="Trebuchet MS" w:hAnsi="Trebuchet MS" w:cs="Trebuchet MS"/>
                <w:color w:val="auto"/>
                <w:sz w:val="20"/>
              </w:rPr>
              <w:t xml:space="preserve">Mrs Janet Marven </w:t>
            </w:r>
          </w:p>
          <w:p w14:paraId="41C5CE0B" w14:textId="77777777" w:rsidR="00735CBE" w:rsidRPr="003D6E9C" w:rsidRDefault="008F6E51">
            <w:pPr>
              <w:rPr>
                <w:rFonts w:ascii="Trebuchet MS" w:hAnsi="Trebuchet MS"/>
                <w:color w:val="auto"/>
              </w:rPr>
            </w:pPr>
            <w:r w:rsidRPr="003D6E9C">
              <w:rPr>
                <w:rFonts w:ascii="Trebuchet MS" w:eastAsia="Trebuchet MS" w:hAnsi="Trebuchet MS" w:cs="Trebuchet MS"/>
                <w:color w:val="auto"/>
                <w:sz w:val="20"/>
              </w:rPr>
              <w:t xml:space="preserve">Mrs Leonora Michael </w:t>
            </w:r>
          </w:p>
          <w:p w14:paraId="5C7E62DF" w14:textId="77777777" w:rsidR="00CF436D" w:rsidRPr="003D6E9C" w:rsidRDefault="00CF436D">
            <w:pPr>
              <w:rPr>
                <w:rFonts w:ascii="Trebuchet MS" w:hAnsi="Trebuchet MS"/>
                <w:color w:val="auto"/>
              </w:rPr>
            </w:pPr>
            <w:r w:rsidRPr="003D6E9C">
              <w:rPr>
                <w:rFonts w:ascii="Trebuchet MS" w:eastAsia="Trebuchet MS" w:hAnsi="Trebuchet MS" w:cs="Trebuchet MS"/>
                <w:color w:val="auto"/>
                <w:sz w:val="20"/>
              </w:rPr>
              <w:t>Miss Yvette Witney</w:t>
            </w:r>
          </w:p>
          <w:p w14:paraId="66EAE8DF" w14:textId="25B647A5" w:rsidR="004531AC" w:rsidRPr="003D6E9C" w:rsidRDefault="00CF436D">
            <w:pPr>
              <w:rPr>
                <w:rFonts w:ascii="Trebuchet MS" w:eastAsia="Trebuchet MS" w:hAnsi="Trebuchet MS" w:cs="Trebuchet MS"/>
                <w:color w:val="auto"/>
                <w:sz w:val="20"/>
              </w:rPr>
            </w:pPr>
            <w:r w:rsidRPr="003D6E9C">
              <w:rPr>
                <w:rFonts w:ascii="Trebuchet MS" w:eastAsia="Trebuchet MS" w:hAnsi="Trebuchet MS" w:cs="Trebuchet MS"/>
                <w:color w:val="auto"/>
                <w:sz w:val="20"/>
              </w:rPr>
              <w:t>Miss</w:t>
            </w:r>
            <w:r w:rsidR="008F6E51" w:rsidRPr="003D6E9C">
              <w:rPr>
                <w:rFonts w:ascii="Trebuchet MS" w:eastAsia="Trebuchet MS" w:hAnsi="Trebuchet MS" w:cs="Trebuchet MS"/>
                <w:color w:val="auto"/>
                <w:sz w:val="20"/>
              </w:rPr>
              <w:t xml:space="preserve"> Ingrid White </w:t>
            </w:r>
          </w:p>
          <w:p w14:paraId="5CF49C22" w14:textId="77777777" w:rsidR="004531AC" w:rsidRPr="003D6E9C" w:rsidRDefault="004531AC">
            <w:pPr>
              <w:rPr>
                <w:rFonts w:ascii="Trebuchet MS" w:eastAsia="Trebuchet MS" w:hAnsi="Trebuchet MS" w:cs="Trebuchet MS"/>
                <w:color w:val="auto"/>
                <w:sz w:val="20"/>
              </w:rPr>
            </w:pPr>
            <w:r w:rsidRPr="003D6E9C">
              <w:rPr>
                <w:rFonts w:ascii="Trebuchet MS" w:eastAsia="Trebuchet MS" w:hAnsi="Trebuchet MS" w:cs="Trebuchet MS"/>
                <w:color w:val="auto"/>
                <w:sz w:val="20"/>
              </w:rPr>
              <w:t>Miss Natasha Elliott</w:t>
            </w:r>
          </w:p>
          <w:p w14:paraId="2F16BE7C" w14:textId="77777777" w:rsidR="004531AC" w:rsidRPr="003D6E9C" w:rsidRDefault="004531AC">
            <w:pPr>
              <w:rPr>
                <w:rFonts w:ascii="Trebuchet MS" w:eastAsia="Trebuchet MS" w:hAnsi="Trebuchet MS" w:cs="Trebuchet MS"/>
                <w:color w:val="auto"/>
                <w:sz w:val="20"/>
              </w:rPr>
            </w:pPr>
            <w:r w:rsidRPr="003D6E9C">
              <w:rPr>
                <w:rFonts w:ascii="Trebuchet MS" w:eastAsia="Trebuchet MS" w:hAnsi="Trebuchet MS" w:cs="Trebuchet MS"/>
                <w:color w:val="auto"/>
                <w:sz w:val="20"/>
              </w:rPr>
              <w:t xml:space="preserve">Mrs Thenmozhi </w:t>
            </w:r>
            <w:proofErr w:type="spellStart"/>
            <w:r w:rsidRPr="003D6E9C">
              <w:rPr>
                <w:rFonts w:ascii="Trebuchet MS" w:eastAsia="Trebuchet MS" w:hAnsi="Trebuchet MS" w:cs="Trebuchet MS"/>
                <w:color w:val="auto"/>
                <w:sz w:val="20"/>
              </w:rPr>
              <w:t>Kulandaisamy</w:t>
            </w:r>
            <w:proofErr w:type="spellEnd"/>
          </w:p>
          <w:p w14:paraId="169677BC" w14:textId="77777777" w:rsidR="009C4C75" w:rsidRPr="003D6E9C" w:rsidRDefault="009C4C75">
            <w:pPr>
              <w:rPr>
                <w:rFonts w:ascii="Trebuchet MS" w:hAnsi="Trebuchet MS"/>
                <w:color w:val="auto"/>
              </w:rPr>
            </w:pPr>
          </w:p>
        </w:tc>
        <w:tc>
          <w:tcPr>
            <w:tcW w:w="2126" w:type="dxa"/>
            <w:tcBorders>
              <w:top w:val="single" w:sz="4" w:space="0" w:color="000000"/>
              <w:left w:val="single" w:sz="4" w:space="0" w:color="000000"/>
              <w:bottom w:val="single" w:sz="4" w:space="0" w:color="000000"/>
              <w:right w:val="single" w:sz="4" w:space="0" w:color="000000"/>
            </w:tcBorders>
          </w:tcPr>
          <w:p w14:paraId="257C3539" w14:textId="77777777" w:rsidR="004531AC" w:rsidRPr="003D6E9C" w:rsidRDefault="00FE0C0C">
            <w:pPr>
              <w:rPr>
                <w:rFonts w:ascii="Trebuchet MS" w:eastAsia="Trebuchet MS" w:hAnsi="Trebuchet MS" w:cs="Trebuchet MS"/>
                <w:color w:val="auto"/>
                <w:sz w:val="20"/>
                <w:szCs w:val="20"/>
              </w:rPr>
            </w:pPr>
            <w:r w:rsidRPr="003D6E9C">
              <w:rPr>
                <w:rFonts w:ascii="Trebuchet MS" w:eastAsia="Trebuchet MS" w:hAnsi="Trebuchet MS" w:cs="Trebuchet MS"/>
                <w:color w:val="auto"/>
                <w:sz w:val="20"/>
                <w:szCs w:val="20"/>
              </w:rPr>
              <w:t>Mr Andy Jamieson</w:t>
            </w:r>
            <w:r w:rsidR="008F6E51" w:rsidRPr="003D6E9C">
              <w:rPr>
                <w:rFonts w:ascii="Trebuchet MS" w:eastAsia="Trebuchet MS" w:hAnsi="Trebuchet MS" w:cs="Trebuchet MS"/>
                <w:color w:val="auto"/>
                <w:sz w:val="20"/>
                <w:szCs w:val="20"/>
              </w:rPr>
              <w:t xml:space="preserve"> </w:t>
            </w:r>
          </w:p>
          <w:p w14:paraId="2912A1F4" w14:textId="480553B1" w:rsidR="004531AC" w:rsidRPr="003D6E9C" w:rsidRDefault="0004654D">
            <w:pPr>
              <w:rPr>
                <w:rFonts w:ascii="Trebuchet MS" w:eastAsia="Trebuchet MS" w:hAnsi="Trebuchet MS" w:cs="Trebuchet MS"/>
                <w:color w:val="auto"/>
                <w:sz w:val="20"/>
                <w:szCs w:val="20"/>
              </w:rPr>
            </w:pPr>
            <w:r>
              <w:rPr>
                <w:rFonts w:ascii="Trebuchet MS" w:eastAsia="Trebuchet MS" w:hAnsi="Trebuchet MS" w:cs="Trebuchet MS"/>
                <w:color w:val="auto"/>
                <w:sz w:val="20"/>
                <w:szCs w:val="20"/>
              </w:rPr>
              <w:t>Mr Adam Cordner</w:t>
            </w:r>
          </w:p>
          <w:p w14:paraId="18F4CD9B" w14:textId="4E523E67" w:rsidR="00735CBE" w:rsidRPr="00870C18" w:rsidRDefault="00870C18">
            <w:pPr>
              <w:rPr>
                <w:rFonts w:ascii="Trebuchet MS" w:hAnsi="Trebuchet MS"/>
                <w:color w:val="auto"/>
                <w:sz w:val="20"/>
                <w:szCs w:val="20"/>
              </w:rPr>
            </w:pPr>
            <w:r w:rsidRPr="00870C18">
              <w:rPr>
                <w:rFonts w:ascii="Trebuchet MS" w:hAnsi="Trebuchet MS"/>
                <w:color w:val="auto"/>
                <w:sz w:val="20"/>
                <w:szCs w:val="20"/>
              </w:rPr>
              <w:t>Mrs Gina Jarrett</w:t>
            </w:r>
          </w:p>
        </w:tc>
      </w:tr>
    </w:tbl>
    <w:p w14:paraId="132D7C1C" w14:textId="77777777" w:rsidR="00735CBE" w:rsidRPr="00EF66EF" w:rsidRDefault="008F6E51">
      <w:pPr>
        <w:spacing w:after="157"/>
        <w:rPr>
          <w:rFonts w:ascii="Trebuchet MS" w:hAnsi="Trebuchet MS"/>
        </w:rPr>
      </w:pPr>
      <w:r w:rsidRPr="00EF66EF">
        <w:rPr>
          <w:rFonts w:ascii="Trebuchet MS" w:eastAsia="Trebuchet MS" w:hAnsi="Trebuchet MS" w:cs="Trebuchet MS"/>
          <w:sz w:val="24"/>
        </w:rPr>
        <w:t xml:space="preserve"> </w:t>
      </w:r>
    </w:p>
    <w:p w14:paraId="52FEEB81" w14:textId="77777777" w:rsidR="00735CBE" w:rsidRPr="00EF66EF" w:rsidRDefault="008F6E51">
      <w:pPr>
        <w:spacing w:after="157"/>
        <w:rPr>
          <w:rFonts w:ascii="Trebuchet MS" w:hAnsi="Trebuchet MS"/>
        </w:rPr>
      </w:pPr>
      <w:r w:rsidRPr="00EF66EF">
        <w:rPr>
          <w:rFonts w:ascii="Trebuchet MS" w:eastAsia="Trebuchet MS" w:hAnsi="Trebuchet MS" w:cs="Trebuchet MS"/>
          <w:sz w:val="24"/>
        </w:rPr>
        <w:t xml:space="preserve"> </w:t>
      </w:r>
    </w:p>
    <w:p w14:paraId="189DA096" w14:textId="77777777" w:rsidR="00735CBE" w:rsidRPr="00EF66EF" w:rsidRDefault="008F6E51">
      <w:pPr>
        <w:spacing w:after="158"/>
        <w:rPr>
          <w:rFonts w:ascii="Trebuchet MS" w:hAnsi="Trebuchet MS"/>
        </w:rPr>
      </w:pPr>
      <w:r w:rsidRPr="00EF66EF">
        <w:rPr>
          <w:rFonts w:ascii="Trebuchet MS" w:eastAsia="Trebuchet MS" w:hAnsi="Trebuchet MS" w:cs="Trebuchet MS"/>
          <w:sz w:val="24"/>
        </w:rPr>
        <w:t xml:space="preserve"> </w:t>
      </w:r>
    </w:p>
    <w:p w14:paraId="72266378" w14:textId="77777777" w:rsidR="00735CBE" w:rsidRPr="00EF66EF" w:rsidRDefault="008F6E51">
      <w:pPr>
        <w:spacing w:after="157"/>
        <w:rPr>
          <w:rFonts w:ascii="Trebuchet MS" w:hAnsi="Trebuchet MS"/>
        </w:rPr>
      </w:pPr>
      <w:r w:rsidRPr="00EF66EF">
        <w:rPr>
          <w:rFonts w:ascii="Trebuchet MS" w:eastAsia="Trebuchet MS" w:hAnsi="Trebuchet MS" w:cs="Trebuchet MS"/>
          <w:sz w:val="24"/>
        </w:rPr>
        <w:t xml:space="preserve"> </w:t>
      </w:r>
    </w:p>
    <w:p w14:paraId="45C2EFA6" w14:textId="77777777" w:rsidR="00735CBE" w:rsidRDefault="008F6E51">
      <w:pPr>
        <w:spacing w:after="157"/>
        <w:rPr>
          <w:rFonts w:ascii="Trebuchet MS" w:eastAsia="Trebuchet MS" w:hAnsi="Trebuchet MS" w:cs="Trebuchet MS"/>
          <w:sz w:val="24"/>
        </w:rPr>
      </w:pPr>
      <w:r w:rsidRPr="00EF66EF">
        <w:rPr>
          <w:rFonts w:ascii="Trebuchet MS" w:eastAsia="Trebuchet MS" w:hAnsi="Trebuchet MS" w:cs="Trebuchet MS"/>
          <w:sz w:val="24"/>
        </w:rPr>
        <w:t xml:space="preserve"> </w:t>
      </w:r>
    </w:p>
    <w:p w14:paraId="0C783461" w14:textId="77777777" w:rsidR="00A130BD" w:rsidRPr="00EF66EF" w:rsidRDefault="00A130BD">
      <w:pPr>
        <w:spacing w:after="157"/>
        <w:rPr>
          <w:rFonts w:ascii="Trebuchet MS" w:hAnsi="Trebuchet MS"/>
        </w:rPr>
      </w:pPr>
    </w:p>
    <w:p w14:paraId="62709349" w14:textId="77777777" w:rsidR="00735CBE" w:rsidRPr="00EF66EF" w:rsidRDefault="008F6E51">
      <w:pPr>
        <w:spacing w:after="157"/>
        <w:rPr>
          <w:rFonts w:ascii="Trebuchet MS" w:hAnsi="Trebuchet MS"/>
        </w:rPr>
      </w:pPr>
      <w:r w:rsidRPr="00EF66EF">
        <w:rPr>
          <w:rFonts w:ascii="Trebuchet MS" w:eastAsia="Trebuchet MS" w:hAnsi="Trebuchet MS" w:cs="Trebuchet MS"/>
          <w:sz w:val="24"/>
        </w:rPr>
        <w:t xml:space="preserve"> </w:t>
      </w:r>
    </w:p>
    <w:p w14:paraId="13CF4B83" w14:textId="77777777" w:rsidR="008F6E51" w:rsidRPr="00EF66EF" w:rsidRDefault="008F6E51">
      <w:pPr>
        <w:spacing w:after="170" w:line="249" w:lineRule="auto"/>
        <w:ind w:left="-5" w:right="7" w:hanging="10"/>
        <w:rPr>
          <w:rFonts w:ascii="Trebuchet MS" w:eastAsia="Trebuchet MS" w:hAnsi="Trebuchet MS" w:cs="Trebuchet MS"/>
          <w:sz w:val="24"/>
        </w:rPr>
      </w:pPr>
    </w:p>
    <w:p w14:paraId="12909AF6" w14:textId="00EDDAD6" w:rsidR="00735CBE" w:rsidRPr="00EF66EF" w:rsidRDefault="00F1256D" w:rsidP="00F1256D">
      <w:pPr>
        <w:spacing w:after="170" w:line="249" w:lineRule="auto"/>
        <w:ind w:right="7"/>
        <w:rPr>
          <w:rFonts w:ascii="Trebuchet MS" w:hAnsi="Trebuchet MS"/>
        </w:rPr>
      </w:pPr>
      <w:r w:rsidRPr="00EF66EF">
        <w:rPr>
          <w:rFonts w:ascii="Trebuchet MS" w:eastAsia="Trebuchet MS" w:hAnsi="Trebuchet MS" w:cs="Trebuchet MS"/>
          <w:sz w:val="24"/>
        </w:rPr>
        <w:t xml:space="preserve">Appendix </w:t>
      </w:r>
      <w:r w:rsidR="00EB19C0" w:rsidRPr="00EF66EF">
        <w:rPr>
          <w:rFonts w:ascii="Trebuchet MS" w:eastAsia="Trebuchet MS" w:hAnsi="Trebuchet MS" w:cs="Trebuchet MS"/>
          <w:sz w:val="24"/>
        </w:rPr>
        <w:t>3</w:t>
      </w:r>
    </w:p>
    <w:p w14:paraId="509595F3" w14:textId="05EEC8A1" w:rsidR="00735CBE" w:rsidRPr="003D6E9C" w:rsidRDefault="008F6E51">
      <w:pPr>
        <w:pStyle w:val="Heading2"/>
        <w:spacing w:after="157"/>
        <w:ind w:right="5"/>
        <w:jc w:val="center"/>
        <w:rPr>
          <w:color w:val="auto"/>
        </w:rPr>
      </w:pPr>
      <w:r w:rsidRPr="003D6E9C">
        <w:rPr>
          <w:color w:val="auto"/>
        </w:rPr>
        <w:lastRenderedPageBreak/>
        <w:t>School Uniform</w:t>
      </w:r>
      <w:r w:rsidRPr="003D6E9C">
        <w:rPr>
          <w:color w:val="auto"/>
          <w:u w:val="none"/>
        </w:rPr>
        <w:t xml:space="preserve"> </w:t>
      </w:r>
    </w:p>
    <w:p w14:paraId="15A6692A" w14:textId="52A2C7EE" w:rsidR="00735CBE" w:rsidRPr="003D6E9C" w:rsidRDefault="008F6E51">
      <w:pPr>
        <w:spacing w:after="169" w:line="249" w:lineRule="auto"/>
        <w:ind w:left="31" w:right="26" w:hanging="10"/>
        <w:jc w:val="center"/>
        <w:rPr>
          <w:rFonts w:ascii="Trebuchet MS" w:hAnsi="Trebuchet MS"/>
          <w:color w:val="auto"/>
        </w:rPr>
      </w:pPr>
      <w:r w:rsidRPr="003D6E9C">
        <w:rPr>
          <w:rFonts w:ascii="Trebuchet MS" w:eastAsia="Trebuchet MS" w:hAnsi="Trebuchet MS" w:cs="Trebuchet MS"/>
          <w:color w:val="auto"/>
          <w:sz w:val="24"/>
        </w:rPr>
        <w:t xml:space="preserve">Royal blue polo shirt </w:t>
      </w:r>
    </w:p>
    <w:p w14:paraId="2C1D3A97" w14:textId="0B256A59" w:rsidR="00735CBE" w:rsidRPr="003D6E9C" w:rsidRDefault="008F6E51">
      <w:pPr>
        <w:spacing w:after="169" w:line="249" w:lineRule="auto"/>
        <w:ind w:left="31" w:right="24" w:hanging="10"/>
        <w:jc w:val="center"/>
        <w:rPr>
          <w:rFonts w:ascii="Trebuchet MS" w:hAnsi="Trebuchet MS"/>
          <w:color w:val="auto"/>
        </w:rPr>
      </w:pPr>
      <w:r w:rsidRPr="003D6E9C">
        <w:rPr>
          <w:rFonts w:ascii="Trebuchet MS" w:eastAsia="Trebuchet MS" w:hAnsi="Trebuchet MS" w:cs="Trebuchet MS"/>
          <w:color w:val="auto"/>
          <w:sz w:val="24"/>
        </w:rPr>
        <w:t xml:space="preserve">Royal blue cardigan/jumper </w:t>
      </w:r>
    </w:p>
    <w:p w14:paraId="785D6D85" w14:textId="23CEC7F7" w:rsidR="00735CBE" w:rsidRPr="003D6E9C" w:rsidRDefault="008F6E51">
      <w:pPr>
        <w:spacing w:after="169" w:line="249" w:lineRule="auto"/>
        <w:ind w:left="31" w:right="26" w:hanging="10"/>
        <w:jc w:val="center"/>
        <w:rPr>
          <w:rFonts w:ascii="Trebuchet MS" w:hAnsi="Trebuchet MS"/>
          <w:color w:val="auto"/>
        </w:rPr>
      </w:pPr>
      <w:r w:rsidRPr="003D6E9C">
        <w:rPr>
          <w:rFonts w:ascii="Trebuchet MS" w:eastAsia="Trebuchet MS" w:hAnsi="Trebuchet MS" w:cs="Trebuchet MS"/>
          <w:color w:val="auto"/>
          <w:sz w:val="24"/>
        </w:rPr>
        <w:t xml:space="preserve">Grey skirt or pinafore dress </w:t>
      </w:r>
    </w:p>
    <w:p w14:paraId="333F9023" w14:textId="29F7570D" w:rsidR="00735CBE" w:rsidRPr="003D6E9C" w:rsidRDefault="008F6E51">
      <w:pPr>
        <w:spacing w:after="169" w:line="249" w:lineRule="auto"/>
        <w:ind w:left="31" w:right="26" w:hanging="10"/>
        <w:jc w:val="center"/>
        <w:rPr>
          <w:rFonts w:ascii="Trebuchet MS" w:hAnsi="Trebuchet MS"/>
          <w:color w:val="auto"/>
        </w:rPr>
      </w:pPr>
      <w:r w:rsidRPr="003D6E9C">
        <w:rPr>
          <w:rFonts w:ascii="Trebuchet MS" w:eastAsia="Trebuchet MS" w:hAnsi="Trebuchet MS" w:cs="Trebuchet MS"/>
          <w:color w:val="auto"/>
          <w:sz w:val="24"/>
        </w:rPr>
        <w:t xml:space="preserve">Grey shorts or trousers </w:t>
      </w:r>
    </w:p>
    <w:p w14:paraId="28895C44" w14:textId="28BC27BA" w:rsidR="00735CBE" w:rsidRPr="003D6E9C" w:rsidRDefault="008F6E51">
      <w:pPr>
        <w:spacing w:after="169" w:line="249" w:lineRule="auto"/>
        <w:ind w:left="31" w:right="28" w:hanging="10"/>
        <w:jc w:val="center"/>
        <w:rPr>
          <w:rFonts w:ascii="Trebuchet MS" w:hAnsi="Trebuchet MS"/>
          <w:color w:val="auto"/>
        </w:rPr>
      </w:pPr>
      <w:r w:rsidRPr="003D6E9C">
        <w:rPr>
          <w:rFonts w:ascii="Trebuchet MS" w:eastAsia="Trebuchet MS" w:hAnsi="Trebuchet MS" w:cs="Trebuchet MS"/>
          <w:color w:val="auto"/>
          <w:sz w:val="24"/>
        </w:rPr>
        <w:t xml:space="preserve">Blue and white gingham dress </w:t>
      </w:r>
    </w:p>
    <w:p w14:paraId="38A57678" w14:textId="0F4CEA66" w:rsidR="00735CBE" w:rsidRPr="003D6E9C" w:rsidRDefault="008F6E51">
      <w:pPr>
        <w:spacing w:after="169" w:line="249" w:lineRule="auto"/>
        <w:ind w:left="31" w:right="29" w:hanging="10"/>
        <w:jc w:val="center"/>
        <w:rPr>
          <w:rFonts w:ascii="Trebuchet MS" w:hAnsi="Trebuchet MS"/>
          <w:color w:val="auto"/>
        </w:rPr>
      </w:pPr>
      <w:r w:rsidRPr="003D6E9C">
        <w:rPr>
          <w:rFonts w:ascii="Trebuchet MS" w:eastAsia="Trebuchet MS" w:hAnsi="Trebuchet MS" w:cs="Trebuchet MS"/>
          <w:color w:val="auto"/>
          <w:sz w:val="24"/>
        </w:rPr>
        <w:t xml:space="preserve">Blue/white/grey socks/tights </w:t>
      </w:r>
    </w:p>
    <w:p w14:paraId="3EBEA44C" w14:textId="0B844F41" w:rsidR="00735CBE" w:rsidRPr="003D6E9C" w:rsidRDefault="008F6E51">
      <w:pPr>
        <w:spacing w:after="169" w:line="249" w:lineRule="auto"/>
        <w:ind w:left="31" w:hanging="10"/>
        <w:jc w:val="center"/>
        <w:rPr>
          <w:rFonts w:ascii="Trebuchet MS" w:hAnsi="Trebuchet MS"/>
          <w:color w:val="auto"/>
        </w:rPr>
      </w:pPr>
      <w:r w:rsidRPr="003D6E9C">
        <w:rPr>
          <w:rFonts w:ascii="Trebuchet MS" w:eastAsia="Trebuchet MS" w:hAnsi="Trebuchet MS" w:cs="Trebuchet MS"/>
          <w:color w:val="auto"/>
          <w:sz w:val="24"/>
        </w:rPr>
        <w:t xml:space="preserve">Sweatshirts/reversible fleeces and cardigans in our own school design (these can be ordered from www.mapac.com) </w:t>
      </w:r>
    </w:p>
    <w:p w14:paraId="32B1D51F" w14:textId="27558EE9" w:rsidR="00735CBE" w:rsidRPr="003D6E9C" w:rsidRDefault="008F6E51">
      <w:pPr>
        <w:spacing w:after="169" w:line="249" w:lineRule="auto"/>
        <w:ind w:left="31" w:right="30" w:hanging="10"/>
        <w:jc w:val="center"/>
        <w:rPr>
          <w:rFonts w:ascii="Trebuchet MS" w:hAnsi="Trebuchet MS"/>
          <w:color w:val="auto"/>
        </w:rPr>
      </w:pPr>
      <w:r w:rsidRPr="003D6E9C">
        <w:rPr>
          <w:rFonts w:ascii="Trebuchet MS" w:eastAsia="Trebuchet MS" w:hAnsi="Trebuchet MS" w:cs="Trebuchet MS"/>
          <w:color w:val="auto"/>
          <w:sz w:val="24"/>
        </w:rPr>
        <w:t xml:space="preserve">Black shoes (no boots please, until inclement weather) </w:t>
      </w:r>
    </w:p>
    <w:p w14:paraId="6B49D41C" w14:textId="64D0B3BF" w:rsidR="00735CBE" w:rsidRPr="003D6E9C" w:rsidRDefault="008F6E51">
      <w:pPr>
        <w:spacing w:after="169" w:line="249" w:lineRule="auto"/>
        <w:ind w:left="31" w:right="31" w:hanging="10"/>
        <w:jc w:val="center"/>
        <w:rPr>
          <w:rFonts w:ascii="Trebuchet MS" w:hAnsi="Trebuchet MS"/>
          <w:color w:val="auto"/>
        </w:rPr>
      </w:pPr>
      <w:r w:rsidRPr="003D6E9C">
        <w:rPr>
          <w:rFonts w:ascii="Trebuchet MS" w:eastAsia="Trebuchet MS" w:hAnsi="Trebuchet MS" w:cs="Trebuchet MS"/>
          <w:color w:val="auto"/>
          <w:sz w:val="24"/>
        </w:rPr>
        <w:t xml:space="preserve">Trainers should only be worn for some PE activities </w:t>
      </w:r>
    </w:p>
    <w:p w14:paraId="0A5B2BD0" w14:textId="04BA1568" w:rsidR="00735CBE" w:rsidRPr="00EF66EF" w:rsidRDefault="003D6E9C">
      <w:pPr>
        <w:spacing w:after="157"/>
        <w:rPr>
          <w:rFonts w:ascii="Trebuchet MS" w:hAnsi="Trebuchet MS"/>
        </w:rPr>
      </w:pPr>
      <w:r>
        <w:rPr>
          <w:noProof/>
        </w:rPr>
        <w:drawing>
          <wp:anchor distT="0" distB="0" distL="114300" distR="114300" simplePos="0" relativeHeight="251721728" behindDoc="0" locked="0" layoutInCell="1" allowOverlap="1" wp14:anchorId="10B57C99" wp14:editId="4E563AB9">
            <wp:simplePos x="0" y="0"/>
            <wp:positionH relativeFrom="column">
              <wp:posOffset>2990850</wp:posOffset>
            </wp:positionH>
            <wp:positionV relativeFrom="paragraph">
              <wp:posOffset>8255</wp:posOffset>
            </wp:positionV>
            <wp:extent cx="708025" cy="1619250"/>
            <wp:effectExtent l="0" t="0" r="0" b="0"/>
            <wp:wrapSquare wrapText="bothSides"/>
            <wp:docPr id="20442216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708025" cy="161925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19680" behindDoc="0" locked="0" layoutInCell="1" allowOverlap="1" wp14:anchorId="0306514D" wp14:editId="2FCEED1F">
            <wp:simplePos x="0" y="0"/>
            <wp:positionH relativeFrom="column">
              <wp:posOffset>990600</wp:posOffset>
            </wp:positionH>
            <wp:positionV relativeFrom="paragraph">
              <wp:posOffset>8255</wp:posOffset>
            </wp:positionV>
            <wp:extent cx="648335" cy="1892624"/>
            <wp:effectExtent l="0" t="0" r="0" b="0"/>
            <wp:wrapSquare wrapText="bothSides"/>
            <wp:docPr id="99209525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48335" cy="1892624"/>
                    </a:xfrm>
                    <a:prstGeom prst="rect">
                      <a:avLst/>
                    </a:prstGeom>
                    <a:noFill/>
                  </pic:spPr>
                </pic:pic>
              </a:graphicData>
            </a:graphic>
          </wp:anchor>
        </w:drawing>
      </w:r>
      <w:r>
        <w:rPr>
          <w:rFonts w:ascii="Trebuchet MS" w:eastAsia="Trebuchet MS" w:hAnsi="Trebuchet MS" w:cs="Trebuchet MS"/>
          <w:b/>
          <w:noProof/>
          <w:sz w:val="24"/>
        </w:rPr>
        <w:drawing>
          <wp:anchor distT="0" distB="0" distL="114300" distR="114300" simplePos="0" relativeHeight="251718656" behindDoc="0" locked="0" layoutInCell="1" allowOverlap="1" wp14:anchorId="42947346" wp14:editId="7E081476">
            <wp:simplePos x="0" y="0"/>
            <wp:positionH relativeFrom="column">
              <wp:posOffset>1905000</wp:posOffset>
            </wp:positionH>
            <wp:positionV relativeFrom="paragraph">
              <wp:posOffset>8255</wp:posOffset>
            </wp:positionV>
            <wp:extent cx="828675" cy="1601470"/>
            <wp:effectExtent l="0" t="0" r="9525" b="0"/>
            <wp:wrapSquare wrapText="bothSides"/>
            <wp:docPr id="11345447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828675" cy="1601470"/>
                    </a:xfrm>
                    <a:prstGeom prst="rect">
                      <a:avLst/>
                    </a:prstGeom>
                    <a:noFill/>
                  </pic:spPr>
                </pic:pic>
              </a:graphicData>
            </a:graphic>
            <wp14:sizeRelH relativeFrom="margin">
              <wp14:pctWidth>0</wp14:pctWidth>
            </wp14:sizeRelH>
            <wp14:sizeRelV relativeFrom="margin">
              <wp14:pctHeight>0</wp14:pctHeight>
            </wp14:sizeRelV>
          </wp:anchor>
        </w:drawing>
      </w:r>
      <w:r w:rsidR="00D42D10">
        <w:rPr>
          <w:noProof/>
        </w:rPr>
        <w:drawing>
          <wp:anchor distT="0" distB="0" distL="114300" distR="114300" simplePos="0" relativeHeight="251720704" behindDoc="0" locked="0" layoutInCell="1" allowOverlap="1" wp14:anchorId="1982EBA7" wp14:editId="1673FF42">
            <wp:simplePos x="0" y="0"/>
            <wp:positionH relativeFrom="column">
              <wp:posOffset>3912870</wp:posOffset>
            </wp:positionH>
            <wp:positionV relativeFrom="paragraph">
              <wp:posOffset>8255</wp:posOffset>
            </wp:positionV>
            <wp:extent cx="748098" cy="1831340"/>
            <wp:effectExtent l="0" t="0" r="0" b="0"/>
            <wp:wrapSquare wrapText="bothSides"/>
            <wp:docPr id="66379743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748098" cy="1831340"/>
                    </a:xfrm>
                    <a:prstGeom prst="rect">
                      <a:avLst/>
                    </a:prstGeom>
                    <a:noFill/>
                  </pic:spPr>
                </pic:pic>
              </a:graphicData>
            </a:graphic>
            <wp14:sizeRelH relativeFrom="margin">
              <wp14:pctWidth>0</wp14:pctWidth>
            </wp14:sizeRelH>
            <wp14:sizeRelV relativeFrom="margin">
              <wp14:pctHeight>0</wp14:pctHeight>
            </wp14:sizeRelV>
          </wp:anchor>
        </w:drawing>
      </w:r>
      <w:r w:rsidR="008F6E51" w:rsidRPr="00EF66EF">
        <w:rPr>
          <w:rFonts w:ascii="Trebuchet MS" w:eastAsia="Trebuchet MS" w:hAnsi="Trebuchet MS" w:cs="Trebuchet MS"/>
          <w:sz w:val="24"/>
        </w:rPr>
        <w:t xml:space="preserve"> </w:t>
      </w:r>
    </w:p>
    <w:p w14:paraId="1DA6F0BE" w14:textId="057C2231" w:rsidR="00D42D10" w:rsidRDefault="00D42D10">
      <w:pPr>
        <w:pStyle w:val="Heading2"/>
        <w:spacing w:after="157"/>
        <w:ind w:right="2"/>
        <w:jc w:val="center"/>
      </w:pPr>
    </w:p>
    <w:p w14:paraId="2EC53651" w14:textId="3F76758C" w:rsidR="00D42D10" w:rsidRDefault="00D42D10">
      <w:pPr>
        <w:pStyle w:val="Heading2"/>
        <w:spacing w:after="157"/>
        <w:ind w:right="2"/>
        <w:jc w:val="center"/>
      </w:pPr>
    </w:p>
    <w:p w14:paraId="4379FC5E" w14:textId="51C66C8C" w:rsidR="00D42D10" w:rsidRDefault="00D42D10">
      <w:pPr>
        <w:pStyle w:val="Heading2"/>
        <w:spacing w:after="157"/>
        <w:ind w:right="2"/>
        <w:jc w:val="center"/>
      </w:pPr>
    </w:p>
    <w:p w14:paraId="01F7C2B2" w14:textId="2BEC5945" w:rsidR="00D42D10" w:rsidRDefault="00D42D10">
      <w:pPr>
        <w:pStyle w:val="Heading2"/>
        <w:spacing w:after="157"/>
        <w:ind w:right="2"/>
        <w:jc w:val="center"/>
      </w:pPr>
    </w:p>
    <w:p w14:paraId="06E26BEB" w14:textId="60899FA8" w:rsidR="00D42D10" w:rsidRDefault="00D42D10">
      <w:pPr>
        <w:pStyle w:val="Heading2"/>
        <w:spacing w:after="157"/>
        <w:ind w:right="2"/>
        <w:jc w:val="center"/>
      </w:pPr>
    </w:p>
    <w:p w14:paraId="7BF9F3D0" w14:textId="77777777" w:rsidR="00D42D10" w:rsidRDefault="00D42D10">
      <w:pPr>
        <w:pStyle w:val="Heading2"/>
        <w:spacing w:after="157"/>
        <w:ind w:right="2"/>
        <w:jc w:val="center"/>
      </w:pPr>
    </w:p>
    <w:p w14:paraId="66AC84EE" w14:textId="3752BBC3" w:rsidR="00735CBE" w:rsidRPr="00EF66EF" w:rsidRDefault="008F6E51">
      <w:pPr>
        <w:pStyle w:val="Heading2"/>
        <w:spacing w:after="157"/>
        <w:ind w:right="2"/>
        <w:jc w:val="center"/>
      </w:pPr>
      <w:r w:rsidRPr="00EF66EF">
        <w:t>PE Kit</w:t>
      </w:r>
      <w:r w:rsidRPr="00EF66EF">
        <w:rPr>
          <w:u w:val="none"/>
        </w:rPr>
        <w:t xml:space="preserve"> </w:t>
      </w:r>
    </w:p>
    <w:p w14:paraId="03748B69" w14:textId="057BE4EC" w:rsidR="00735CBE" w:rsidRPr="00EF66EF" w:rsidRDefault="008F6E51">
      <w:pPr>
        <w:spacing w:after="169" w:line="249" w:lineRule="auto"/>
        <w:ind w:left="31" w:right="27" w:hanging="10"/>
        <w:jc w:val="center"/>
        <w:rPr>
          <w:rFonts w:ascii="Trebuchet MS" w:hAnsi="Trebuchet MS"/>
        </w:rPr>
      </w:pPr>
      <w:r w:rsidRPr="00EF66EF">
        <w:rPr>
          <w:rFonts w:ascii="Trebuchet MS" w:eastAsia="Trebuchet MS" w:hAnsi="Trebuchet MS" w:cs="Trebuchet MS"/>
          <w:sz w:val="24"/>
        </w:rPr>
        <w:t xml:space="preserve">Blue shorts </w:t>
      </w:r>
    </w:p>
    <w:p w14:paraId="2914F2AB" w14:textId="18247E5E" w:rsidR="00735CBE" w:rsidRPr="00EF66EF" w:rsidRDefault="008F6E51">
      <w:pPr>
        <w:spacing w:after="169" w:line="249" w:lineRule="auto"/>
        <w:ind w:left="31" w:right="25" w:hanging="10"/>
        <w:jc w:val="center"/>
        <w:rPr>
          <w:rFonts w:ascii="Trebuchet MS" w:hAnsi="Trebuchet MS"/>
        </w:rPr>
      </w:pPr>
      <w:r w:rsidRPr="00EF66EF">
        <w:rPr>
          <w:rFonts w:ascii="Trebuchet MS" w:eastAsia="Trebuchet MS" w:hAnsi="Trebuchet MS" w:cs="Trebuchet MS"/>
          <w:sz w:val="24"/>
        </w:rPr>
        <w:t xml:space="preserve">Black or white plimsolls </w:t>
      </w:r>
    </w:p>
    <w:p w14:paraId="673F5522" w14:textId="29717D0F" w:rsidR="003D6E9C" w:rsidRDefault="008F6E51">
      <w:pPr>
        <w:spacing w:after="0" w:line="394" w:lineRule="auto"/>
        <w:ind w:left="815" w:right="738" w:hanging="10"/>
        <w:jc w:val="center"/>
        <w:rPr>
          <w:rFonts w:ascii="Trebuchet MS" w:eastAsia="Trebuchet MS" w:hAnsi="Trebuchet MS" w:cs="Trebuchet MS"/>
          <w:sz w:val="24"/>
        </w:rPr>
      </w:pPr>
      <w:r w:rsidRPr="00EF66EF">
        <w:rPr>
          <w:rFonts w:ascii="Trebuchet MS" w:eastAsia="Trebuchet MS" w:hAnsi="Trebuchet MS" w:cs="Trebuchet MS"/>
          <w:sz w:val="24"/>
        </w:rPr>
        <w:t xml:space="preserve">Trainers and a blue tracksuit are recommended for outdoor lessons </w:t>
      </w:r>
    </w:p>
    <w:p w14:paraId="23AE5474" w14:textId="54F0F9CC" w:rsidR="00735CBE" w:rsidRPr="00EF66EF" w:rsidRDefault="003D6E9C">
      <w:pPr>
        <w:spacing w:after="0" w:line="394" w:lineRule="auto"/>
        <w:ind w:left="815" w:right="738" w:hanging="10"/>
        <w:jc w:val="center"/>
        <w:rPr>
          <w:rFonts w:ascii="Trebuchet MS" w:hAnsi="Trebuchet MS"/>
        </w:rPr>
      </w:pPr>
      <w:r>
        <w:rPr>
          <w:rFonts w:ascii="Trebuchet MS" w:eastAsia="Trebuchet MS" w:hAnsi="Trebuchet MS" w:cs="Trebuchet MS"/>
          <w:noProof/>
          <w:sz w:val="24"/>
        </w:rPr>
        <w:drawing>
          <wp:anchor distT="0" distB="0" distL="114300" distR="114300" simplePos="0" relativeHeight="251722752" behindDoc="1" locked="0" layoutInCell="1" allowOverlap="1" wp14:anchorId="5BF57C95" wp14:editId="4CCBE74F">
            <wp:simplePos x="0" y="0"/>
            <wp:positionH relativeFrom="column">
              <wp:posOffset>3429000</wp:posOffset>
            </wp:positionH>
            <wp:positionV relativeFrom="paragraph">
              <wp:posOffset>245745</wp:posOffset>
            </wp:positionV>
            <wp:extent cx="2038350" cy="1441450"/>
            <wp:effectExtent l="0" t="0" r="0" b="6350"/>
            <wp:wrapTight wrapText="bothSides">
              <wp:wrapPolygon edited="0">
                <wp:start x="0" y="0"/>
                <wp:lineTo x="0" y="21410"/>
                <wp:lineTo x="21398" y="21410"/>
                <wp:lineTo x="21398" y="0"/>
                <wp:lineTo x="0" y="0"/>
              </wp:wrapPolygon>
            </wp:wrapTight>
            <wp:docPr id="65654642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038350" cy="1441450"/>
                    </a:xfrm>
                    <a:prstGeom prst="rect">
                      <a:avLst/>
                    </a:prstGeom>
                    <a:noFill/>
                  </pic:spPr>
                </pic:pic>
              </a:graphicData>
            </a:graphic>
            <wp14:sizeRelH relativeFrom="margin">
              <wp14:pctWidth>0</wp14:pctWidth>
            </wp14:sizeRelH>
            <wp14:sizeRelV relativeFrom="margin">
              <wp14:pctHeight>0</wp14:pctHeight>
            </wp14:sizeRelV>
          </wp:anchor>
        </w:drawing>
      </w:r>
      <w:r w:rsidR="008F6E51" w:rsidRPr="00EF66EF">
        <w:rPr>
          <w:rFonts w:ascii="Trebuchet MS" w:eastAsia="Trebuchet MS" w:hAnsi="Trebuchet MS" w:cs="Trebuchet MS"/>
          <w:sz w:val="24"/>
        </w:rPr>
        <w:t xml:space="preserve">A large named drawstring bag (to hold PE Kit) </w:t>
      </w:r>
    </w:p>
    <w:p w14:paraId="71EAA0CF" w14:textId="47CF946D" w:rsidR="00735CBE" w:rsidRPr="00EF66EF" w:rsidRDefault="008F6E51">
      <w:pPr>
        <w:spacing w:after="169" w:line="249" w:lineRule="auto"/>
        <w:ind w:left="31" w:right="27" w:hanging="10"/>
        <w:jc w:val="center"/>
        <w:rPr>
          <w:rFonts w:ascii="Trebuchet MS" w:hAnsi="Trebuchet MS"/>
        </w:rPr>
      </w:pPr>
      <w:r w:rsidRPr="00EF66EF">
        <w:rPr>
          <w:rFonts w:ascii="Trebuchet MS" w:eastAsia="Trebuchet MS" w:hAnsi="Trebuchet MS" w:cs="Trebuchet MS"/>
          <w:sz w:val="24"/>
        </w:rPr>
        <w:t xml:space="preserve">PE T-Shirt according to House Colour: </w:t>
      </w:r>
    </w:p>
    <w:p w14:paraId="512807A7" w14:textId="05C640CA" w:rsidR="00735CBE" w:rsidRPr="00EF66EF" w:rsidRDefault="008F6E51">
      <w:pPr>
        <w:spacing w:after="169" w:line="249" w:lineRule="auto"/>
        <w:ind w:left="31" w:right="26" w:hanging="10"/>
        <w:jc w:val="center"/>
        <w:rPr>
          <w:rFonts w:ascii="Trebuchet MS" w:hAnsi="Trebuchet MS"/>
        </w:rPr>
      </w:pPr>
      <w:r w:rsidRPr="00EF66EF">
        <w:rPr>
          <w:rFonts w:ascii="Trebuchet MS" w:eastAsia="Trebuchet MS" w:hAnsi="Trebuchet MS" w:cs="Trebuchet MS"/>
          <w:sz w:val="24"/>
        </w:rPr>
        <w:t xml:space="preserve">Chestnut – Red </w:t>
      </w:r>
    </w:p>
    <w:p w14:paraId="07BA8596" w14:textId="7A536269" w:rsidR="00735CBE" w:rsidRPr="00EF66EF" w:rsidRDefault="008F6E51">
      <w:pPr>
        <w:spacing w:after="169" w:line="249" w:lineRule="auto"/>
        <w:ind w:left="31" w:right="26" w:hanging="10"/>
        <w:jc w:val="center"/>
        <w:rPr>
          <w:rFonts w:ascii="Trebuchet MS" w:hAnsi="Trebuchet MS"/>
        </w:rPr>
      </w:pPr>
      <w:r w:rsidRPr="00EF66EF">
        <w:rPr>
          <w:rFonts w:ascii="Trebuchet MS" w:eastAsia="Trebuchet MS" w:hAnsi="Trebuchet MS" w:cs="Trebuchet MS"/>
          <w:sz w:val="24"/>
        </w:rPr>
        <w:t xml:space="preserve">Ash – Blue </w:t>
      </w:r>
    </w:p>
    <w:p w14:paraId="19A37EE5" w14:textId="7C9A1378" w:rsidR="00735CBE" w:rsidRPr="00EF66EF" w:rsidRDefault="008F6E51">
      <w:pPr>
        <w:spacing w:after="169" w:line="249" w:lineRule="auto"/>
        <w:ind w:left="31" w:right="24" w:hanging="10"/>
        <w:jc w:val="center"/>
        <w:rPr>
          <w:rFonts w:ascii="Trebuchet MS" w:hAnsi="Trebuchet MS"/>
        </w:rPr>
      </w:pPr>
      <w:r w:rsidRPr="00EF66EF">
        <w:rPr>
          <w:rFonts w:ascii="Trebuchet MS" w:eastAsia="Trebuchet MS" w:hAnsi="Trebuchet MS" w:cs="Trebuchet MS"/>
          <w:sz w:val="24"/>
        </w:rPr>
        <w:t xml:space="preserve">Fir – Green </w:t>
      </w:r>
    </w:p>
    <w:p w14:paraId="3047E1E5" w14:textId="1477D9F3" w:rsidR="00735CBE" w:rsidRPr="00EF66EF" w:rsidRDefault="008F6E51">
      <w:pPr>
        <w:spacing w:after="169" w:line="249" w:lineRule="auto"/>
        <w:ind w:left="31" w:right="29" w:hanging="10"/>
        <w:jc w:val="center"/>
        <w:rPr>
          <w:rFonts w:ascii="Trebuchet MS" w:hAnsi="Trebuchet MS"/>
        </w:rPr>
      </w:pPr>
      <w:r w:rsidRPr="00EF66EF">
        <w:rPr>
          <w:rFonts w:ascii="Trebuchet MS" w:eastAsia="Trebuchet MS" w:hAnsi="Trebuchet MS" w:cs="Trebuchet MS"/>
          <w:sz w:val="24"/>
        </w:rPr>
        <w:t xml:space="preserve">Oak – Yellow </w:t>
      </w:r>
    </w:p>
    <w:p w14:paraId="50B1EBB4" w14:textId="51B58C3E" w:rsidR="00735CBE" w:rsidRPr="00EF66EF" w:rsidRDefault="008F6E51">
      <w:pPr>
        <w:spacing w:after="169" w:line="249" w:lineRule="auto"/>
        <w:ind w:left="31" w:right="34" w:hanging="10"/>
        <w:jc w:val="center"/>
        <w:rPr>
          <w:rFonts w:ascii="Trebuchet MS" w:hAnsi="Trebuchet MS"/>
        </w:rPr>
      </w:pPr>
      <w:r w:rsidRPr="00EF66EF">
        <w:rPr>
          <w:rFonts w:ascii="Trebuchet MS" w:eastAsia="Trebuchet MS" w:hAnsi="Trebuchet MS" w:cs="Trebuchet MS"/>
          <w:sz w:val="24"/>
        </w:rPr>
        <w:t xml:space="preserve">PE tops are made by Fruits of the Loom and are on Amazon for around £2. </w:t>
      </w:r>
    </w:p>
    <w:p w14:paraId="6B43E7CC" w14:textId="7BBA6956" w:rsidR="00735CBE" w:rsidRPr="00EF66EF" w:rsidRDefault="008F6E51">
      <w:pPr>
        <w:spacing w:after="157"/>
        <w:ind w:right="8"/>
        <w:jc w:val="center"/>
        <w:rPr>
          <w:rFonts w:ascii="Trebuchet MS" w:hAnsi="Trebuchet MS"/>
        </w:rPr>
      </w:pPr>
      <w:r w:rsidRPr="00EF66EF">
        <w:rPr>
          <w:rFonts w:ascii="Trebuchet MS" w:eastAsia="Trebuchet MS" w:hAnsi="Trebuchet MS" w:cs="Trebuchet MS"/>
          <w:b/>
          <w:sz w:val="24"/>
        </w:rPr>
        <w:t xml:space="preserve">It is essential that all items of clothing, including footwear are named. </w:t>
      </w:r>
    </w:p>
    <w:p w14:paraId="1CE544EC" w14:textId="6D676B7E" w:rsidR="00735CBE" w:rsidRPr="00EF66EF" w:rsidRDefault="00F1256D">
      <w:pPr>
        <w:spacing w:after="155"/>
        <w:rPr>
          <w:rFonts w:ascii="Trebuchet MS" w:eastAsia="Trebuchet MS" w:hAnsi="Trebuchet MS" w:cs="Trebuchet MS"/>
          <w:b/>
          <w:sz w:val="24"/>
        </w:rPr>
      </w:pPr>
      <w:r w:rsidRPr="00EF66EF">
        <w:rPr>
          <w:rFonts w:ascii="Trebuchet MS" w:eastAsia="Trebuchet MS" w:hAnsi="Trebuchet MS" w:cs="Trebuchet MS"/>
          <w:b/>
          <w:sz w:val="24"/>
        </w:rPr>
        <w:t xml:space="preserve">Appendix </w:t>
      </w:r>
      <w:r w:rsidR="00EB19C0" w:rsidRPr="00EF66EF">
        <w:rPr>
          <w:rFonts w:ascii="Trebuchet MS" w:eastAsia="Trebuchet MS" w:hAnsi="Trebuchet MS" w:cs="Trebuchet MS"/>
          <w:b/>
          <w:sz w:val="24"/>
        </w:rPr>
        <w:t>4</w:t>
      </w:r>
    </w:p>
    <w:p w14:paraId="2291DDC8" w14:textId="77777777" w:rsidR="00FB0070" w:rsidRPr="00EF66EF" w:rsidRDefault="00EB7AEE" w:rsidP="00FB0070">
      <w:pPr>
        <w:spacing w:after="155"/>
        <w:jc w:val="center"/>
        <w:rPr>
          <w:rFonts w:ascii="Trebuchet MS" w:hAnsi="Trebuchet MS"/>
          <w:u w:val="single"/>
        </w:rPr>
      </w:pPr>
      <w:r w:rsidRPr="00EF66EF">
        <w:rPr>
          <w:rFonts w:ascii="Trebuchet MS" w:eastAsia="Trebuchet MS" w:hAnsi="Trebuchet MS" w:cs="Trebuchet MS"/>
          <w:b/>
          <w:sz w:val="24"/>
          <w:u w:val="single"/>
        </w:rPr>
        <w:lastRenderedPageBreak/>
        <w:t>School Data 2022</w:t>
      </w:r>
    </w:p>
    <w:p w14:paraId="50F5F3E5" w14:textId="77777777" w:rsidR="00FB0070" w:rsidRPr="00EF66EF" w:rsidRDefault="00FB0070" w:rsidP="00FB0070">
      <w:pPr>
        <w:tabs>
          <w:tab w:val="left" w:pos="1095"/>
        </w:tabs>
        <w:rPr>
          <w:rFonts w:ascii="Trebuchet MS" w:hAnsi="Trebuchet MS"/>
        </w:rPr>
      </w:pPr>
    </w:p>
    <w:p w14:paraId="069A7D29" w14:textId="77777777" w:rsidR="00FB0070" w:rsidRPr="00EF66EF" w:rsidRDefault="00EB7AEE" w:rsidP="00FB0070">
      <w:pPr>
        <w:tabs>
          <w:tab w:val="left" w:pos="1095"/>
        </w:tabs>
        <w:rPr>
          <w:rFonts w:ascii="Trebuchet MS" w:hAnsi="Trebuchet MS"/>
        </w:rPr>
      </w:pPr>
      <w:r w:rsidRPr="00EF66EF">
        <w:rPr>
          <w:rFonts w:ascii="Trebuchet MS" w:hAnsi="Trebuchet MS"/>
        </w:rPr>
        <w:t>Our current school data is the first to be published since the COVID lockdowns.</w:t>
      </w:r>
    </w:p>
    <w:p w14:paraId="6FC04B55" w14:textId="77777777" w:rsidR="00FB0070" w:rsidRPr="00EF66EF" w:rsidRDefault="00EB7AEE" w:rsidP="00EB7AEE">
      <w:pPr>
        <w:tabs>
          <w:tab w:val="left" w:pos="1095"/>
        </w:tabs>
        <w:rPr>
          <w:rFonts w:ascii="Trebuchet MS" w:hAnsi="Trebuchet MS"/>
        </w:rPr>
      </w:pPr>
      <w:r w:rsidRPr="00EF66EF">
        <w:rPr>
          <w:rFonts w:ascii="Trebuchet MS" w:hAnsi="Trebuchet MS"/>
          <w:noProof/>
        </w:rPr>
        <w:drawing>
          <wp:inline distT="0" distB="0" distL="0" distR="0" wp14:anchorId="363A0D8E" wp14:editId="6C26C61E">
            <wp:extent cx="5166360" cy="1915861"/>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198119" cy="1927638"/>
                    </a:xfrm>
                    <a:prstGeom prst="rect">
                      <a:avLst/>
                    </a:prstGeom>
                  </pic:spPr>
                </pic:pic>
              </a:graphicData>
            </a:graphic>
          </wp:inline>
        </w:drawing>
      </w:r>
    </w:p>
    <w:p w14:paraId="3F16F9FC" w14:textId="77777777" w:rsidR="00FB0070" w:rsidRPr="00EF66EF" w:rsidRDefault="00EB7AEE" w:rsidP="00FB0070">
      <w:pPr>
        <w:rPr>
          <w:rFonts w:ascii="Trebuchet MS" w:hAnsi="Trebuchet MS"/>
        </w:rPr>
      </w:pPr>
      <w:r w:rsidRPr="00EF66EF">
        <w:rPr>
          <w:rFonts w:ascii="Trebuchet MS" w:hAnsi="Trebuchet MS"/>
          <w:noProof/>
        </w:rPr>
        <w:drawing>
          <wp:inline distT="0" distB="0" distL="0" distR="0" wp14:anchorId="268B5C52" wp14:editId="4B616D29">
            <wp:extent cx="5708015" cy="2270925"/>
            <wp:effectExtent l="0" t="0" r="698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25156" cy="2277744"/>
                    </a:xfrm>
                    <a:prstGeom prst="rect">
                      <a:avLst/>
                    </a:prstGeom>
                    <a:noFill/>
                  </pic:spPr>
                </pic:pic>
              </a:graphicData>
            </a:graphic>
          </wp:inline>
        </w:drawing>
      </w:r>
    </w:p>
    <w:p w14:paraId="43F6454B" w14:textId="3C245B3A" w:rsidR="00FB0070" w:rsidRPr="00EF66EF" w:rsidRDefault="00EB7AEE" w:rsidP="00EB7AEE">
      <w:pPr>
        <w:rPr>
          <w:rFonts w:ascii="Trebuchet MS" w:hAnsi="Trebuchet MS"/>
        </w:rPr>
      </w:pPr>
      <w:r w:rsidRPr="00EF66EF">
        <w:rPr>
          <w:rFonts w:ascii="Trebuchet MS" w:hAnsi="Trebuchet MS"/>
          <w:noProof/>
        </w:rPr>
        <w:drawing>
          <wp:inline distT="0" distB="0" distL="0" distR="0" wp14:anchorId="73A5A0A6" wp14:editId="3410E994">
            <wp:extent cx="5554980" cy="3232416"/>
            <wp:effectExtent l="0" t="0" r="7620"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558173" cy="3234274"/>
                    </a:xfrm>
                    <a:prstGeom prst="rect">
                      <a:avLst/>
                    </a:prstGeom>
                    <a:noFill/>
                  </pic:spPr>
                </pic:pic>
              </a:graphicData>
            </a:graphic>
          </wp:inline>
        </w:drawing>
      </w:r>
    </w:p>
    <w:sectPr w:rsidR="00FB0070" w:rsidRPr="00EF66EF">
      <w:footerReference w:type="even" r:id="rId40"/>
      <w:footerReference w:type="default" r:id="rId41"/>
      <w:footerReference w:type="first" r:id="rId42"/>
      <w:pgSz w:w="11906" w:h="16838"/>
      <w:pgMar w:top="1468" w:right="1435" w:bottom="612" w:left="1440" w:header="720"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39C35A" w14:textId="77777777" w:rsidR="0004654D" w:rsidRDefault="0004654D">
      <w:pPr>
        <w:spacing w:after="0" w:line="240" w:lineRule="auto"/>
      </w:pPr>
      <w:r>
        <w:separator/>
      </w:r>
    </w:p>
  </w:endnote>
  <w:endnote w:type="continuationSeparator" w:id="0">
    <w:p w14:paraId="33D563C1" w14:textId="77777777" w:rsidR="0004654D" w:rsidRDefault="00046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14079" w14:textId="77777777" w:rsidR="0004654D" w:rsidRDefault="0004654D">
    <w:pPr>
      <w:spacing w:after="0"/>
      <w:ind w:right="1"/>
      <w:jc w:val="right"/>
    </w:pPr>
    <w:r>
      <w:fldChar w:fldCharType="begin"/>
    </w:r>
    <w:r>
      <w:instrText xml:space="preserve"> PAGE   \* MERGEFORMAT </w:instrText>
    </w:r>
    <w:r>
      <w:fldChar w:fldCharType="separate"/>
    </w:r>
    <w:r>
      <w:t>1</w:t>
    </w:r>
    <w:r>
      <w:fldChar w:fldCharType="end"/>
    </w:r>
    <w:r>
      <w:t xml:space="preserve"> </w:t>
    </w:r>
  </w:p>
  <w:p w14:paraId="5EC34EC0" w14:textId="77777777" w:rsidR="0004654D" w:rsidRDefault="0004654D">
    <w:pPr>
      <w:spacing w:after="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EC261" w14:textId="45379A4C" w:rsidR="0004654D" w:rsidRDefault="0004654D">
    <w:pPr>
      <w:spacing w:after="0"/>
      <w:ind w:right="1"/>
      <w:jc w:val="right"/>
    </w:pPr>
    <w:r>
      <w:fldChar w:fldCharType="begin"/>
    </w:r>
    <w:r>
      <w:instrText xml:space="preserve"> PAGE   \* MERGEFORMAT </w:instrText>
    </w:r>
    <w:r>
      <w:fldChar w:fldCharType="separate"/>
    </w:r>
    <w:r w:rsidR="00FD36EC">
      <w:rPr>
        <w:noProof/>
      </w:rPr>
      <w:t>21</w:t>
    </w:r>
    <w:r>
      <w:fldChar w:fldCharType="end"/>
    </w:r>
    <w:r>
      <w:t xml:space="preserve"> </w:t>
    </w:r>
  </w:p>
  <w:p w14:paraId="524409E2" w14:textId="77777777" w:rsidR="0004654D" w:rsidRDefault="0004654D">
    <w:pPr>
      <w:spacing w:after="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F2010" w14:textId="77777777" w:rsidR="0004654D" w:rsidRDefault="0004654D">
    <w:pPr>
      <w:spacing w:after="0"/>
      <w:ind w:right="1"/>
      <w:jc w:val="right"/>
    </w:pPr>
    <w:r>
      <w:fldChar w:fldCharType="begin"/>
    </w:r>
    <w:r>
      <w:instrText xml:space="preserve"> PAGE   \* MERGEFORMAT </w:instrText>
    </w:r>
    <w:r>
      <w:fldChar w:fldCharType="separate"/>
    </w:r>
    <w:r>
      <w:t>1</w:t>
    </w:r>
    <w:r>
      <w:fldChar w:fldCharType="end"/>
    </w:r>
    <w:r>
      <w:t xml:space="preserve"> </w:t>
    </w:r>
  </w:p>
  <w:p w14:paraId="403DF023" w14:textId="77777777" w:rsidR="0004654D" w:rsidRDefault="0004654D">
    <w:pPr>
      <w:spacing w:after="0"/>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DDB48D" w14:textId="77777777" w:rsidR="0004654D" w:rsidRDefault="0004654D">
      <w:pPr>
        <w:spacing w:after="0" w:line="240" w:lineRule="auto"/>
      </w:pPr>
      <w:r>
        <w:separator/>
      </w:r>
    </w:p>
  </w:footnote>
  <w:footnote w:type="continuationSeparator" w:id="0">
    <w:p w14:paraId="231C59FC" w14:textId="77777777" w:rsidR="0004654D" w:rsidRDefault="000465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E4129"/>
    <w:multiLevelType w:val="hybridMultilevel"/>
    <w:tmpl w:val="BE44AC50"/>
    <w:lvl w:ilvl="0" w:tplc="C808627C">
      <w:start w:val="1"/>
      <w:numFmt w:val="decimal"/>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15:restartNumberingAfterBreak="0">
    <w:nsid w:val="45800543"/>
    <w:multiLevelType w:val="hybridMultilevel"/>
    <w:tmpl w:val="05ACE24E"/>
    <w:lvl w:ilvl="0" w:tplc="4D3423E8">
      <w:start w:val="1"/>
      <w:numFmt w:val="decimal"/>
      <w:lvlText w:val="%1"/>
      <w:lvlJc w:val="left"/>
      <w:pPr>
        <w:ind w:left="108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1" w:tplc="EB4EBFCA">
      <w:start w:val="1"/>
      <w:numFmt w:val="lowerLetter"/>
      <w:lvlText w:val="%2"/>
      <w:lvlJc w:val="left"/>
      <w:pPr>
        <w:ind w:left="144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2" w:tplc="3B0475B4">
      <w:start w:val="1"/>
      <w:numFmt w:val="lowerRoman"/>
      <w:lvlText w:val="%3"/>
      <w:lvlJc w:val="left"/>
      <w:pPr>
        <w:ind w:left="216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3" w:tplc="0B4CDD4E">
      <w:start w:val="1"/>
      <w:numFmt w:val="decimal"/>
      <w:lvlText w:val="%4"/>
      <w:lvlJc w:val="left"/>
      <w:pPr>
        <w:ind w:left="288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4" w:tplc="81FE8E26">
      <w:start w:val="1"/>
      <w:numFmt w:val="lowerLetter"/>
      <w:lvlText w:val="%5"/>
      <w:lvlJc w:val="left"/>
      <w:pPr>
        <w:ind w:left="360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5" w:tplc="AD5E67C6">
      <w:start w:val="1"/>
      <w:numFmt w:val="lowerRoman"/>
      <w:lvlText w:val="%6"/>
      <w:lvlJc w:val="left"/>
      <w:pPr>
        <w:ind w:left="432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6" w:tplc="8BEC40B4">
      <w:start w:val="1"/>
      <w:numFmt w:val="decimal"/>
      <w:lvlText w:val="%7"/>
      <w:lvlJc w:val="left"/>
      <w:pPr>
        <w:ind w:left="504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7" w:tplc="CB10B99A">
      <w:start w:val="1"/>
      <w:numFmt w:val="lowerLetter"/>
      <w:lvlText w:val="%8"/>
      <w:lvlJc w:val="left"/>
      <w:pPr>
        <w:ind w:left="576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8" w:tplc="02BE82FA">
      <w:start w:val="1"/>
      <w:numFmt w:val="lowerRoman"/>
      <w:lvlText w:val="%9"/>
      <w:lvlJc w:val="left"/>
      <w:pPr>
        <w:ind w:left="648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523D2CD7"/>
    <w:multiLevelType w:val="hybridMultilevel"/>
    <w:tmpl w:val="D9121C98"/>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3" w15:restartNumberingAfterBreak="0">
    <w:nsid w:val="531E645F"/>
    <w:multiLevelType w:val="hybridMultilevel"/>
    <w:tmpl w:val="D5F23F78"/>
    <w:lvl w:ilvl="0" w:tplc="297E43AA">
      <w:start w:val="1"/>
      <w:numFmt w:val="decimal"/>
      <w:lvlText w:val="%1"/>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D80A30A">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E083B96">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410F186">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0C01C04">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36EBEB2">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88CCF76">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7A8A66C">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15844DE">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1224215394">
    <w:abstractNumId w:val="1"/>
  </w:num>
  <w:num w:numId="2" w16cid:durableId="952663283">
    <w:abstractNumId w:val="2"/>
  </w:num>
  <w:num w:numId="3" w16cid:durableId="1399203227">
    <w:abstractNumId w:val="0"/>
  </w:num>
  <w:num w:numId="4" w16cid:durableId="7947168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5CBE"/>
    <w:rsid w:val="00027162"/>
    <w:rsid w:val="0004654D"/>
    <w:rsid w:val="000576F6"/>
    <w:rsid w:val="001028DF"/>
    <w:rsid w:val="0010652D"/>
    <w:rsid w:val="00124F19"/>
    <w:rsid w:val="00172CF2"/>
    <w:rsid w:val="00190378"/>
    <w:rsid w:val="00224CBF"/>
    <w:rsid w:val="00243AFE"/>
    <w:rsid w:val="0025112A"/>
    <w:rsid w:val="00253BBB"/>
    <w:rsid w:val="00260064"/>
    <w:rsid w:val="002A36C3"/>
    <w:rsid w:val="002F1FD5"/>
    <w:rsid w:val="002F74A0"/>
    <w:rsid w:val="00312B01"/>
    <w:rsid w:val="003438F7"/>
    <w:rsid w:val="00373384"/>
    <w:rsid w:val="00394DB6"/>
    <w:rsid w:val="003A07B6"/>
    <w:rsid w:val="003D6E9C"/>
    <w:rsid w:val="004048C2"/>
    <w:rsid w:val="00425CF3"/>
    <w:rsid w:val="0045261A"/>
    <w:rsid w:val="004531AC"/>
    <w:rsid w:val="00454836"/>
    <w:rsid w:val="004578B0"/>
    <w:rsid w:val="00460CD0"/>
    <w:rsid w:val="0047376A"/>
    <w:rsid w:val="004A679D"/>
    <w:rsid w:val="004C1519"/>
    <w:rsid w:val="004D63B2"/>
    <w:rsid w:val="00506765"/>
    <w:rsid w:val="005266C2"/>
    <w:rsid w:val="00597661"/>
    <w:rsid w:val="005D1C0A"/>
    <w:rsid w:val="005E109F"/>
    <w:rsid w:val="006057E4"/>
    <w:rsid w:val="006A1E32"/>
    <w:rsid w:val="006A51F9"/>
    <w:rsid w:val="006B3AD9"/>
    <w:rsid w:val="006B6769"/>
    <w:rsid w:val="006F617B"/>
    <w:rsid w:val="00700785"/>
    <w:rsid w:val="00703B60"/>
    <w:rsid w:val="00707A1D"/>
    <w:rsid w:val="00723B17"/>
    <w:rsid w:val="00735CBE"/>
    <w:rsid w:val="00744904"/>
    <w:rsid w:val="00756FC9"/>
    <w:rsid w:val="007645C4"/>
    <w:rsid w:val="007671F5"/>
    <w:rsid w:val="007762C2"/>
    <w:rsid w:val="007F5AC8"/>
    <w:rsid w:val="007F660A"/>
    <w:rsid w:val="0082027D"/>
    <w:rsid w:val="008218A1"/>
    <w:rsid w:val="00841D72"/>
    <w:rsid w:val="00870C18"/>
    <w:rsid w:val="0087299D"/>
    <w:rsid w:val="0089058A"/>
    <w:rsid w:val="0089216A"/>
    <w:rsid w:val="008C56A3"/>
    <w:rsid w:val="008F6E51"/>
    <w:rsid w:val="009011B2"/>
    <w:rsid w:val="00944BBB"/>
    <w:rsid w:val="00970D46"/>
    <w:rsid w:val="00992E5D"/>
    <w:rsid w:val="009C1CA9"/>
    <w:rsid w:val="009C4C75"/>
    <w:rsid w:val="00A130BD"/>
    <w:rsid w:val="00A429CB"/>
    <w:rsid w:val="00A52892"/>
    <w:rsid w:val="00A80015"/>
    <w:rsid w:val="00A86742"/>
    <w:rsid w:val="00AC15CF"/>
    <w:rsid w:val="00AD2135"/>
    <w:rsid w:val="00AF5375"/>
    <w:rsid w:val="00B10021"/>
    <w:rsid w:val="00B70412"/>
    <w:rsid w:val="00B70CB3"/>
    <w:rsid w:val="00B76621"/>
    <w:rsid w:val="00B90DB8"/>
    <w:rsid w:val="00BA0FAA"/>
    <w:rsid w:val="00BD2F0D"/>
    <w:rsid w:val="00C03904"/>
    <w:rsid w:val="00C13F0F"/>
    <w:rsid w:val="00C36B2A"/>
    <w:rsid w:val="00C477C3"/>
    <w:rsid w:val="00C945D8"/>
    <w:rsid w:val="00CB43A1"/>
    <w:rsid w:val="00CF436D"/>
    <w:rsid w:val="00D42D10"/>
    <w:rsid w:val="00DE4CB4"/>
    <w:rsid w:val="00DF5F65"/>
    <w:rsid w:val="00E11691"/>
    <w:rsid w:val="00E239FA"/>
    <w:rsid w:val="00E3075D"/>
    <w:rsid w:val="00E43980"/>
    <w:rsid w:val="00E453B2"/>
    <w:rsid w:val="00E50BC2"/>
    <w:rsid w:val="00E653F3"/>
    <w:rsid w:val="00E66E4C"/>
    <w:rsid w:val="00E710CC"/>
    <w:rsid w:val="00E90970"/>
    <w:rsid w:val="00EB19C0"/>
    <w:rsid w:val="00EB2950"/>
    <w:rsid w:val="00EB5B89"/>
    <w:rsid w:val="00EB7AEE"/>
    <w:rsid w:val="00ED6B43"/>
    <w:rsid w:val="00EE6AA2"/>
    <w:rsid w:val="00EF66EF"/>
    <w:rsid w:val="00F011D3"/>
    <w:rsid w:val="00F1256D"/>
    <w:rsid w:val="00F374BB"/>
    <w:rsid w:val="00F5476C"/>
    <w:rsid w:val="00FB0070"/>
    <w:rsid w:val="00FB67D3"/>
    <w:rsid w:val="00FC2003"/>
    <w:rsid w:val="00FD36EC"/>
    <w:rsid w:val="00FD3FD3"/>
    <w:rsid w:val="00FE0C0C"/>
    <w:rsid w:val="00FF7E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33B37"/>
  <w15:docId w15:val="{06C8F046-AB69-4BBF-839F-3890F2B21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158"/>
      <w:ind w:left="10" w:right="6" w:hanging="10"/>
      <w:jc w:val="center"/>
      <w:outlineLvl w:val="0"/>
    </w:pPr>
    <w:rPr>
      <w:rFonts w:ascii="Trebuchet MS" w:eastAsia="Trebuchet MS" w:hAnsi="Trebuchet MS" w:cs="Trebuchet MS"/>
      <w:b/>
      <w:color w:val="000000"/>
      <w:sz w:val="24"/>
      <w:u w:val="single" w:color="000000"/>
    </w:rPr>
  </w:style>
  <w:style w:type="paragraph" w:styleId="Heading2">
    <w:name w:val="heading 2"/>
    <w:next w:val="Normal"/>
    <w:link w:val="Heading2Char"/>
    <w:uiPriority w:val="9"/>
    <w:unhideWhenUsed/>
    <w:qFormat/>
    <w:pPr>
      <w:keepNext/>
      <w:keepLines/>
      <w:spacing w:after="159"/>
      <w:ind w:left="10" w:hanging="10"/>
      <w:outlineLvl w:val="1"/>
    </w:pPr>
    <w:rPr>
      <w:rFonts w:ascii="Trebuchet MS" w:eastAsia="Trebuchet MS" w:hAnsi="Trebuchet MS" w:cs="Trebuchet MS"/>
      <w:color w:val="000000"/>
      <w:sz w:val="24"/>
      <w:u w:val="single" w:color="000000"/>
    </w:rPr>
  </w:style>
  <w:style w:type="paragraph" w:styleId="Heading3">
    <w:name w:val="heading 3"/>
    <w:next w:val="Normal"/>
    <w:link w:val="Heading3Char"/>
    <w:uiPriority w:val="9"/>
    <w:unhideWhenUsed/>
    <w:qFormat/>
    <w:pPr>
      <w:keepNext/>
      <w:keepLines/>
      <w:spacing w:after="67"/>
      <w:ind w:left="10" w:hanging="10"/>
      <w:outlineLvl w:val="2"/>
    </w:pPr>
    <w:rPr>
      <w:rFonts w:ascii="Trebuchet MS" w:eastAsia="Trebuchet MS" w:hAnsi="Trebuchet MS" w:cs="Trebuchet MS"/>
      <w:color w:val="000000"/>
      <w:sz w:val="2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rebuchet MS" w:eastAsia="Trebuchet MS" w:hAnsi="Trebuchet MS" w:cs="Trebuchet MS"/>
      <w:color w:val="000000"/>
      <w:sz w:val="20"/>
      <w:u w:val="single" w:color="000000"/>
    </w:rPr>
  </w:style>
  <w:style w:type="character" w:customStyle="1" w:styleId="Heading2Char">
    <w:name w:val="Heading 2 Char"/>
    <w:link w:val="Heading2"/>
    <w:rPr>
      <w:rFonts w:ascii="Trebuchet MS" w:eastAsia="Trebuchet MS" w:hAnsi="Trebuchet MS" w:cs="Trebuchet MS"/>
      <w:color w:val="000000"/>
      <w:sz w:val="24"/>
      <w:u w:val="single" w:color="000000"/>
    </w:rPr>
  </w:style>
  <w:style w:type="character" w:customStyle="1" w:styleId="Heading1Char">
    <w:name w:val="Heading 1 Char"/>
    <w:link w:val="Heading1"/>
    <w:rPr>
      <w:rFonts w:ascii="Trebuchet MS" w:eastAsia="Trebuchet MS" w:hAnsi="Trebuchet MS" w:cs="Trebuchet MS"/>
      <w:b/>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99"/>
    <w:qFormat/>
    <w:rsid w:val="007671F5"/>
    <w:pPr>
      <w:ind w:left="720"/>
      <w:contextualSpacing/>
    </w:pPr>
  </w:style>
  <w:style w:type="character" w:styleId="Hyperlink">
    <w:name w:val="Hyperlink"/>
    <w:basedOn w:val="DefaultParagraphFont"/>
    <w:uiPriority w:val="99"/>
    <w:rsid w:val="00312B01"/>
    <w:rPr>
      <w:rFonts w:cs="Times New Roman"/>
      <w:color w:val="0000FF"/>
      <w:u w:val="single"/>
    </w:rPr>
  </w:style>
  <w:style w:type="character" w:styleId="FollowedHyperlink">
    <w:name w:val="FollowedHyperlink"/>
    <w:basedOn w:val="DefaultParagraphFont"/>
    <w:uiPriority w:val="99"/>
    <w:semiHidden/>
    <w:unhideWhenUsed/>
    <w:rsid w:val="00BD2F0D"/>
    <w:rPr>
      <w:color w:val="954F72" w:themeColor="followedHyperlink"/>
      <w:u w:val="single"/>
    </w:rPr>
  </w:style>
  <w:style w:type="character" w:customStyle="1" w:styleId="UnresolvedMention1">
    <w:name w:val="Unresolved Mention1"/>
    <w:basedOn w:val="DefaultParagraphFont"/>
    <w:uiPriority w:val="99"/>
    <w:semiHidden/>
    <w:unhideWhenUsed/>
    <w:rsid w:val="00C03904"/>
    <w:rPr>
      <w:color w:val="605E5C"/>
      <w:shd w:val="clear" w:color="auto" w:fill="E1DFDD"/>
    </w:rPr>
  </w:style>
  <w:style w:type="paragraph" w:styleId="Header">
    <w:name w:val="header"/>
    <w:basedOn w:val="Normal"/>
    <w:link w:val="HeaderChar"/>
    <w:uiPriority w:val="99"/>
    <w:semiHidden/>
    <w:unhideWhenUsed/>
    <w:rsid w:val="00FF7E77"/>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FF7E77"/>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28.png"/><Relationship Id="rId21" Type="http://schemas.openxmlformats.org/officeDocument/2006/relationships/image" Target="media/image14.jpeg"/><Relationship Id="rId34" Type="http://schemas.openxmlformats.org/officeDocument/2006/relationships/image" Target="media/image23.png"/><Relationship Id="rId42"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hyperlink" Target="mailto:fun4kidshighwoods@gmail.com"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hyperlink" Target="http://www.highwoodsprimary.com" TargetMode="External"/><Relationship Id="rId36" Type="http://schemas.openxmlformats.org/officeDocument/2006/relationships/image" Target="media/image25.pn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hyperlink" Target="http://www.highwoodsprimary.co.uk/"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hyperlink" Target="https://www.gov.uk/apply-free-school-meals" TargetMode="External"/><Relationship Id="rId35" Type="http://schemas.openxmlformats.org/officeDocument/2006/relationships/image" Target="media/image24.png"/><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2.png"/><Relationship Id="rId38" Type="http://schemas.openxmlformats.org/officeDocument/2006/relationships/image" Target="media/image2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C5815D-65B9-498A-8E76-393BFE6C7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23</Pages>
  <Words>6304</Words>
  <Characters>35938</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Highwoods Community Primary School</Company>
  <LinksUpToDate>false</LinksUpToDate>
  <CharactersWithSpaces>42158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Chester</dc:creator>
  <cp:keywords/>
  <cp:lastModifiedBy>Sarah Taylor</cp:lastModifiedBy>
  <cp:revision>15</cp:revision>
  <cp:lastPrinted>2023-04-21T15:11:00Z</cp:lastPrinted>
  <dcterms:created xsi:type="dcterms:W3CDTF">2023-04-21T13:28:00Z</dcterms:created>
  <dcterms:modified xsi:type="dcterms:W3CDTF">2023-09-29T12:34:00Z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1598815503</vt:i4>
  </property>
</Properties>
</file>